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horzAnchor="margin" w:tblpXSpec="right" w:tblpYSpec="top"/>
        <w:tblOverlap w:val="never"/>
        <w:tblW w:w="3662" w:type="pct"/>
        <w:tblLayout w:type="fixed"/>
        <w:tblCellMar>
          <w:left w:w="57" w:type="dxa"/>
          <w:right w:w="57" w:type="dxa"/>
        </w:tblCellMar>
        <w:tblLook w:val="0400" w:firstRow="0" w:lastRow="0" w:firstColumn="0" w:lastColumn="0" w:noHBand="0" w:noVBand="1"/>
      </w:tblPr>
      <w:tblGrid>
        <w:gridCol w:w="7059"/>
      </w:tblGrid>
      <w:tr w:rsidR="00586EFC" w:rsidRPr="00A40A74" w14:paraId="01EDC1BB" w14:textId="77777777" w:rsidTr="00AC47DF">
        <w:trPr>
          <w:trHeight w:val="907"/>
        </w:trPr>
        <w:tc>
          <w:tcPr>
            <w:tcW w:w="5000" w:type="pct"/>
            <w:shd w:val="clear" w:color="auto" w:fill="auto"/>
          </w:tcPr>
          <w:p w14:paraId="0098D345" w14:textId="68CED3F4" w:rsidR="0090518D" w:rsidRPr="00A40A74" w:rsidRDefault="00E40924" w:rsidP="00E40924">
            <w:pPr>
              <w:jc w:val="left"/>
              <w:rPr>
                <w:sz w:val="18"/>
              </w:rPr>
            </w:pPr>
            <w:r>
              <w:object w:dxaOrig="8316" w:dyaOrig="2148" w14:anchorId="68A3C7BD">
                <v:shape id="_x0000_i1029" type="#_x0000_t75" style="width:158.95pt;height:43.95pt" o:ole="">
                  <v:imagedata r:id="rId8" o:title=""/>
                </v:shape>
                <o:OLEObject Type="Embed" ProgID="PBrush" ShapeID="_x0000_i1029" DrawAspect="Content" ObjectID="_1705392032" r:id="rId9"/>
              </w:object>
            </w:r>
          </w:p>
        </w:tc>
      </w:tr>
    </w:tbl>
    <w:tbl>
      <w:tblPr>
        <w:tblpPr w:vertAnchor="page" w:horzAnchor="margin" w:tblpXSpec="right" w:tblpY="8883"/>
        <w:tblOverlap w:val="never"/>
        <w:tblW w:w="3662" w:type="pct"/>
        <w:tblLayout w:type="fixed"/>
        <w:tblCellMar>
          <w:left w:w="57" w:type="dxa"/>
          <w:right w:w="57" w:type="dxa"/>
        </w:tblCellMar>
        <w:tblLook w:val="0400" w:firstRow="0" w:lastRow="0" w:firstColumn="0" w:lastColumn="0" w:noHBand="0" w:noVBand="1"/>
      </w:tblPr>
      <w:tblGrid>
        <w:gridCol w:w="3222"/>
        <w:gridCol w:w="3837"/>
      </w:tblGrid>
      <w:tr w:rsidR="00417E46" w:rsidRPr="00A40A74" w14:paraId="0EA6F5E5" w14:textId="77777777" w:rsidTr="003B260F">
        <w:tc>
          <w:tcPr>
            <w:tcW w:w="5000" w:type="pct"/>
            <w:gridSpan w:val="2"/>
            <w:shd w:val="clear" w:color="auto" w:fill="auto"/>
            <w:vAlign w:val="center"/>
          </w:tcPr>
          <w:p w14:paraId="192DD73D" w14:textId="620F9DA0" w:rsidR="00417E46" w:rsidRPr="00A40A74" w:rsidRDefault="002F4E6F" w:rsidP="003B260F">
            <w:pPr>
              <w:pStyle w:val="Nzev"/>
            </w:pPr>
            <w:r w:rsidRPr="00A40A74">
              <w:rPr>
                <w:szCs w:val="44"/>
              </w:rPr>
              <w:fldChar w:fldCharType="begin"/>
            </w:r>
            <w:r w:rsidRPr="00A40A74">
              <w:rPr>
                <w:szCs w:val="44"/>
              </w:rPr>
              <w:instrText xml:space="preserve"> TITLE   \* MERGEFORMAT </w:instrText>
            </w:r>
            <w:r w:rsidRPr="00A40A74">
              <w:rPr>
                <w:szCs w:val="44"/>
              </w:rPr>
              <w:fldChar w:fldCharType="separate"/>
            </w:r>
            <w:r w:rsidR="00974BC8">
              <w:rPr>
                <w:szCs w:val="44"/>
              </w:rPr>
              <w:t>eOckovani</w:t>
            </w:r>
            <w:r w:rsidRPr="00A40A74">
              <w:rPr>
                <w:szCs w:val="44"/>
              </w:rPr>
              <w:fldChar w:fldCharType="end"/>
            </w:r>
          </w:p>
        </w:tc>
      </w:tr>
      <w:tr w:rsidR="00417E46" w:rsidRPr="00A40A74" w14:paraId="082CEBCE" w14:textId="77777777" w:rsidTr="003B260F">
        <w:tc>
          <w:tcPr>
            <w:tcW w:w="5000" w:type="pct"/>
            <w:gridSpan w:val="2"/>
            <w:shd w:val="clear" w:color="auto" w:fill="auto"/>
            <w:vAlign w:val="center"/>
          </w:tcPr>
          <w:p w14:paraId="36341C42" w14:textId="6BCB761D" w:rsidR="00417E46" w:rsidRPr="005B34DB" w:rsidRDefault="008C7D71" w:rsidP="005B34DB">
            <w:pPr>
              <w:pStyle w:val="AQMaled"/>
              <w:framePr w:wrap="auto" w:vAnchor="margin" w:hAnchor="text" w:xAlign="left" w:yAlign="inline"/>
              <w:suppressOverlap w:val="0"/>
            </w:pPr>
            <w:r>
              <w:t>Dokumentace pro vývojáře</w:t>
            </w:r>
          </w:p>
        </w:tc>
      </w:tr>
      <w:tr w:rsidR="00417E46" w:rsidRPr="00A40A74" w14:paraId="5BEEF523" w14:textId="77777777" w:rsidTr="003B260F">
        <w:tc>
          <w:tcPr>
            <w:tcW w:w="5000" w:type="pct"/>
            <w:gridSpan w:val="2"/>
            <w:tcBorders>
              <w:bottom w:val="single" w:sz="24" w:space="0" w:color="auto"/>
            </w:tcBorders>
            <w:shd w:val="clear" w:color="auto" w:fill="auto"/>
            <w:vAlign w:val="center"/>
          </w:tcPr>
          <w:p w14:paraId="3E5EF522" w14:textId="77777777" w:rsidR="00417E46" w:rsidRPr="00A40A74" w:rsidRDefault="00417E46" w:rsidP="003B260F">
            <w:pPr>
              <w:jc w:val="left"/>
              <w:rPr>
                <w:color w:val="7F7F7F"/>
                <w:sz w:val="18"/>
              </w:rPr>
            </w:pPr>
          </w:p>
        </w:tc>
      </w:tr>
      <w:tr w:rsidR="00417E46" w:rsidRPr="00A40A74" w14:paraId="07B26C82" w14:textId="77777777" w:rsidTr="003B260F">
        <w:tc>
          <w:tcPr>
            <w:tcW w:w="5000" w:type="pct"/>
            <w:gridSpan w:val="2"/>
            <w:tcBorders>
              <w:top w:val="single" w:sz="24" w:space="0" w:color="auto"/>
            </w:tcBorders>
            <w:shd w:val="clear" w:color="auto" w:fill="auto"/>
            <w:vAlign w:val="center"/>
          </w:tcPr>
          <w:p w14:paraId="793F2D1B" w14:textId="77777777" w:rsidR="00417E46" w:rsidRPr="00A40A74" w:rsidRDefault="00417E46" w:rsidP="003B260F">
            <w:pPr>
              <w:jc w:val="left"/>
              <w:rPr>
                <w:b/>
                <w:color w:val="7F7F7F"/>
                <w:sz w:val="18"/>
              </w:rPr>
            </w:pPr>
          </w:p>
        </w:tc>
      </w:tr>
      <w:tr w:rsidR="00417E46" w:rsidRPr="00A40A74" w14:paraId="79224AD3" w14:textId="77777777" w:rsidTr="003B260F">
        <w:tc>
          <w:tcPr>
            <w:tcW w:w="2282" w:type="pct"/>
            <w:shd w:val="clear" w:color="auto" w:fill="auto"/>
            <w:vAlign w:val="center"/>
          </w:tcPr>
          <w:p w14:paraId="62F968E7" w14:textId="77777777" w:rsidR="00417E46" w:rsidRPr="00A40A74" w:rsidRDefault="00417E46" w:rsidP="003B260F">
            <w:pPr>
              <w:spacing w:before="80" w:after="80"/>
              <w:jc w:val="left"/>
              <w:rPr>
                <w:b/>
                <w:color w:val="7F7F7F"/>
                <w:szCs w:val="20"/>
              </w:rPr>
            </w:pPr>
            <w:r w:rsidRPr="00A40A74">
              <w:rPr>
                <w:b/>
                <w:color w:val="7F7F7F"/>
                <w:szCs w:val="20"/>
              </w:rPr>
              <w:t>Autor:</w:t>
            </w:r>
          </w:p>
        </w:tc>
        <w:tc>
          <w:tcPr>
            <w:tcW w:w="2718" w:type="pct"/>
            <w:shd w:val="clear" w:color="auto" w:fill="auto"/>
            <w:vAlign w:val="center"/>
          </w:tcPr>
          <w:p w14:paraId="153A502B" w14:textId="518D4598" w:rsidR="00417E46" w:rsidRPr="00A40A74" w:rsidRDefault="00417E46" w:rsidP="003167EB">
            <w:pPr>
              <w:spacing w:before="80" w:after="80"/>
              <w:jc w:val="left"/>
              <w:rPr>
                <w:color w:val="7F7F7F"/>
                <w:szCs w:val="20"/>
              </w:rPr>
            </w:pPr>
            <w:r w:rsidRPr="00A40A74">
              <w:t xml:space="preserve">Solitea </w:t>
            </w:r>
            <w:r w:rsidR="003167EB">
              <w:t>a.s.</w:t>
            </w:r>
            <w:r w:rsidRPr="00A40A74">
              <w:t xml:space="preserve">, </w:t>
            </w:r>
          </w:p>
        </w:tc>
      </w:tr>
      <w:tr w:rsidR="00417E46" w:rsidRPr="00A40A74" w14:paraId="1961A7E5" w14:textId="77777777" w:rsidTr="003B260F">
        <w:tc>
          <w:tcPr>
            <w:tcW w:w="2282" w:type="pct"/>
            <w:shd w:val="clear" w:color="auto" w:fill="auto"/>
            <w:vAlign w:val="center"/>
          </w:tcPr>
          <w:p w14:paraId="339D6C40" w14:textId="77777777" w:rsidR="00417E46" w:rsidRPr="00A40A74" w:rsidRDefault="00417E46" w:rsidP="003B260F">
            <w:pPr>
              <w:spacing w:before="80" w:after="80"/>
              <w:jc w:val="left"/>
              <w:rPr>
                <w:b/>
                <w:color w:val="7F7F7F"/>
                <w:szCs w:val="20"/>
              </w:rPr>
            </w:pPr>
            <w:r w:rsidRPr="00A40A74">
              <w:rPr>
                <w:b/>
                <w:color w:val="7F7F7F"/>
                <w:szCs w:val="20"/>
              </w:rPr>
              <w:t>Název projektu:</w:t>
            </w:r>
          </w:p>
        </w:tc>
        <w:tc>
          <w:tcPr>
            <w:tcW w:w="2718" w:type="pct"/>
            <w:shd w:val="clear" w:color="auto" w:fill="auto"/>
            <w:vAlign w:val="center"/>
          </w:tcPr>
          <w:p w14:paraId="394EA6CC" w14:textId="162BB027" w:rsidR="00417E46" w:rsidRPr="00A40A74" w:rsidRDefault="00CB202C" w:rsidP="003B260F">
            <w:pPr>
              <w:spacing w:before="80" w:after="80"/>
              <w:jc w:val="left"/>
              <w:rPr>
                <w:color w:val="7F7F7F"/>
                <w:szCs w:val="20"/>
              </w:rPr>
            </w:pPr>
            <w:r>
              <w:fldChar w:fldCharType="begin"/>
            </w:r>
            <w:r>
              <w:instrText xml:space="preserve"> DOCPROPERTY  Projekt  \* MERGEFORMAT </w:instrText>
            </w:r>
            <w:r>
              <w:fldChar w:fldCharType="separate"/>
            </w:r>
            <w:proofErr w:type="gramStart"/>
            <w:r w:rsidR="00417E46" w:rsidRPr="00A40A74">
              <w:t>SÚKL - Informační</w:t>
            </w:r>
            <w:proofErr w:type="gramEnd"/>
            <w:r w:rsidR="00417E46" w:rsidRPr="00A40A74">
              <w:t xml:space="preserve"> systém eRecept</w:t>
            </w:r>
            <w:r>
              <w:fldChar w:fldCharType="end"/>
            </w:r>
          </w:p>
        </w:tc>
      </w:tr>
      <w:tr w:rsidR="00417E46" w:rsidRPr="00A40A74" w14:paraId="3ACD347B" w14:textId="77777777" w:rsidTr="003B260F">
        <w:tc>
          <w:tcPr>
            <w:tcW w:w="2282" w:type="pct"/>
            <w:shd w:val="clear" w:color="auto" w:fill="auto"/>
            <w:vAlign w:val="center"/>
          </w:tcPr>
          <w:p w14:paraId="5272B01E" w14:textId="77777777" w:rsidR="00417E46" w:rsidRPr="00A40A74" w:rsidRDefault="00417E46" w:rsidP="003B260F">
            <w:pPr>
              <w:spacing w:before="80" w:after="80"/>
              <w:jc w:val="left"/>
              <w:rPr>
                <w:b/>
                <w:color w:val="7F7F7F"/>
                <w:szCs w:val="20"/>
              </w:rPr>
            </w:pPr>
            <w:r w:rsidRPr="00A40A74">
              <w:rPr>
                <w:b/>
                <w:color w:val="7F7F7F"/>
                <w:szCs w:val="20"/>
              </w:rPr>
              <w:t>Ze dne:</w:t>
            </w:r>
          </w:p>
        </w:tc>
        <w:tc>
          <w:tcPr>
            <w:tcW w:w="2718" w:type="pct"/>
            <w:shd w:val="clear" w:color="auto" w:fill="auto"/>
            <w:vAlign w:val="center"/>
          </w:tcPr>
          <w:p w14:paraId="14DB4405" w14:textId="34B5AFF8" w:rsidR="00417E46" w:rsidRPr="00A40A74" w:rsidRDefault="009E62C6" w:rsidP="00D65F9A">
            <w:pPr>
              <w:spacing w:before="80" w:after="80"/>
              <w:jc w:val="left"/>
            </w:pPr>
            <w:r>
              <w:t>18</w:t>
            </w:r>
            <w:r w:rsidR="00417E46" w:rsidRPr="00A40A74">
              <w:t xml:space="preserve">. </w:t>
            </w:r>
            <w:r>
              <w:t>10</w:t>
            </w:r>
            <w:r w:rsidR="00417E46" w:rsidRPr="00A40A74">
              <w:t>. 20</w:t>
            </w:r>
            <w:r w:rsidR="00E8426B" w:rsidRPr="00A40A74">
              <w:t>2</w:t>
            </w:r>
            <w:r w:rsidR="005B34DB">
              <w:t>1</w:t>
            </w:r>
          </w:p>
        </w:tc>
      </w:tr>
      <w:tr w:rsidR="00417E46" w:rsidRPr="00A40A74" w14:paraId="6E29BBD3" w14:textId="77777777" w:rsidTr="003B260F">
        <w:tc>
          <w:tcPr>
            <w:tcW w:w="2282" w:type="pct"/>
            <w:shd w:val="clear" w:color="auto" w:fill="auto"/>
            <w:vAlign w:val="center"/>
          </w:tcPr>
          <w:p w14:paraId="6D632327" w14:textId="77777777" w:rsidR="00417E46" w:rsidRPr="00A40A74" w:rsidRDefault="00417E46" w:rsidP="003B260F">
            <w:pPr>
              <w:spacing w:before="80" w:after="80"/>
              <w:jc w:val="left"/>
              <w:rPr>
                <w:b/>
                <w:color w:val="7F7F7F"/>
                <w:szCs w:val="20"/>
              </w:rPr>
            </w:pPr>
            <w:r w:rsidRPr="00A40A74">
              <w:rPr>
                <w:b/>
                <w:color w:val="7F7F7F"/>
                <w:szCs w:val="20"/>
              </w:rPr>
              <w:t>Počet stran:</w:t>
            </w:r>
          </w:p>
        </w:tc>
        <w:tc>
          <w:tcPr>
            <w:tcW w:w="2718" w:type="pct"/>
            <w:shd w:val="clear" w:color="auto" w:fill="auto"/>
            <w:vAlign w:val="center"/>
          </w:tcPr>
          <w:p w14:paraId="0F489285" w14:textId="743546DA" w:rsidR="00417E46" w:rsidRPr="00D33AD5" w:rsidRDefault="00D24A72" w:rsidP="00E8426B">
            <w:pPr>
              <w:spacing w:before="80" w:after="80"/>
              <w:jc w:val="left"/>
            </w:pPr>
            <w:r>
              <w:t>6</w:t>
            </w:r>
            <w:r w:rsidR="000A2CD9">
              <w:t>7</w:t>
            </w:r>
            <w:bookmarkStart w:id="0" w:name="_GoBack"/>
            <w:bookmarkEnd w:id="0"/>
          </w:p>
        </w:tc>
      </w:tr>
      <w:tr w:rsidR="00417E46" w:rsidRPr="00A40A74" w14:paraId="695039F4" w14:textId="77777777" w:rsidTr="003B260F">
        <w:tc>
          <w:tcPr>
            <w:tcW w:w="2282" w:type="pct"/>
            <w:shd w:val="clear" w:color="auto" w:fill="auto"/>
            <w:vAlign w:val="center"/>
          </w:tcPr>
          <w:p w14:paraId="521780BE" w14:textId="77777777" w:rsidR="00417E46" w:rsidRPr="00A40A74" w:rsidRDefault="00417E46" w:rsidP="003B260F">
            <w:pPr>
              <w:spacing w:before="80" w:after="80"/>
              <w:jc w:val="left"/>
              <w:rPr>
                <w:b/>
                <w:color w:val="7F7F7F"/>
                <w:szCs w:val="20"/>
              </w:rPr>
            </w:pPr>
            <w:r w:rsidRPr="00A40A74">
              <w:rPr>
                <w:b/>
                <w:color w:val="7F7F7F"/>
                <w:szCs w:val="20"/>
              </w:rPr>
              <w:t>Důvěrnost dokumentu:</w:t>
            </w:r>
          </w:p>
        </w:tc>
        <w:tc>
          <w:tcPr>
            <w:tcW w:w="2718" w:type="pct"/>
            <w:shd w:val="clear" w:color="auto" w:fill="auto"/>
            <w:vAlign w:val="center"/>
          </w:tcPr>
          <w:p w14:paraId="6AB2D2DC" w14:textId="77777777" w:rsidR="00417E46" w:rsidRPr="00A40A74" w:rsidRDefault="00CB202C" w:rsidP="003B260F">
            <w:pPr>
              <w:spacing w:before="80" w:after="80"/>
              <w:jc w:val="left"/>
            </w:pPr>
            <w:fldSimple w:instr=" DOCPROPERTY  Category  \* MERGEFORMAT ">
              <w:r w:rsidR="00417E46" w:rsidRPr="00A40A74">
                <w:t>Střední</w:t>
              </w:r>
            </w:fldSimple>
          </w:p>
        </w:tc>
      </w:tr>
      <w:tr w:rsidR="00417E46" w:rsidRPr="00A40A74" w14:paraId="31496020" w14:textId="77777777" w:rsidTr="003B260F">
        <w:tc>
          <w:tcPr>
            <w:tcW w:w="2282" w:type="pct"/>
            <w:shd w:val="clear" w:color="auto" w:fill="auto"/>
            <w:vAlign w:val="center"/>
          </w:tcPr>
          <w:p w14:paraId="45CC4565" w14:textId="77777777" w:rsidR="00417E46" w:rsidRPr="00A40A74" w:rsidRDefault="00417E46" w:rsidP="003B260F">
            <w:pPr>
              <w:spacing w:before="80" w:after="80"/>
              <w:jc w:val="left"/>
              <w:rPr>
                <w:b/>
                <w:color w:val="7F7F7F"/>
                <w:szCs w:val="20"/>
              </w:rPr>
            </w:pPr>
          </w:p>
        </w:tc>
        <w:tc>
          <w:tcPr>
            <w:tcW w:w="2718" w:type="pct"/>
            <w:shd w:val="clear" w:color="auto" w:fill="auto"/>
            <w:vAlign w:val="center"/>
          </w:tcPr>
          <w:p w14:paraId="488F01EB" w14:textId="77777777" w:rsidR="00417E46" w:rsidRPr="00A40A74" w:rsidRDefault="00417E46" w:rsidP="003B260F">
            <w:pPr>
              <w:spacing w:before="80" w:after="80"/>
              <w:jc w:val="left"/>
            </w:pPr>
          </w:p>
        </w:tc>
      </w:tr>
    </w:tbl>
    <w:p w14:paraId="66F9779A" w14:textId="77777777" w:rsidR="00EC378D" w:rsidRPr="00A40A74" w:rsidRDefault="00EC378D"/>
    <w:p w14:paraId="0B6E2FD5" w14:textId="77777777" w:rsidR="00EC378D" w:rsidRPr="00A40A74" w:rsidRDefault="00EC378D"/>
    <w:p w14:paraId="1D2DAC8A" w14:textId="77777777" w:rsidR="00CB0D8A" w:rsidRPr="00A40A74" w:rsidRDefault="00CB0D8A" w:rsidP="004F42CD">
      <w:pPr>
        <w:pStyle w:val="AQNormlntext"/>
        <w:sectPr w:rsidR="00CB0D8A" w:rsidRPr="00A40A74" w:rsidSect="009A42BD">
          <w:pgSz w:w="11906" w:h="16838"/>
          <w:pgMar w:top="1134" w:right="1134" w:bottom="1134" w:left="1134" w:header="680" w:footer="709" w:gutter="0"/>
          <w:cols w:space="708"/>
          <w:titlePg/>
          <w:docGrid w:linePitch="360"/>
        </w:sectPr>
      </w:pPr>
    </w:p>
    <w:p w14:paraId="08A79DD9" w14:textId="77777777" w:rsidR="003B4AA9" w:rsidRDefault="003B4AA9" w:rsidP="003B4AA9">
      <w:pPr>
        <w:pStyle w:val="Nzev"/>
      </w:pPr>
      <w:r>
        <w:lastRenderedPageBreak/>
        <w:t>Historie dokumentu</w:t>
      </w:r>
    </w:p>
    <w:tbl>
      <w:tblPr>
        <w:tblStyle w:val="AQ-Tabulka"/>
        <w:tblW w:w="0" w:type="auto"/>
        <w:tblLook w:val="04A0" w:firstRow="1" w:lastRow="0" w:firstColumn="1" w:lastColumn="0" w:noHBand="0" w:noVBand="1"/>
      </w:tblPr>
      <w:tblGrid>
        <w:gridCol w:w="3205"/>
        <w:gridCol w:w="3213"/>
        <w:gridCol w:w="3210"/>
      </w:tblGrid>
      <w:tr w:rsidR="003B4AA9" w14:paraId="0EF69889" w14:textId="77777777" w:rsidTr="002B5CC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215F37D5" w14:textId="77777777" w:rsidR="003B4AA9" w:rsidRDefault="003B4AA9" w:rsidP="002B5CC2">
            <w:r>
              <w:t>Verze</w:t>
            </w:r>
          </w:p>
        </w:tc>
        <w:tc>
          <w:tcPr>
            <w:tcW w:w="3213" w:type="dxa"/>
          </w:tcPr>
          <w:p w14:paraId="5CEDA5BB" w14:textId="77777777" w:rsidR="003B4AA9" w:rsidRDefault="003B4AA9" w:rsidP="002B5CC2">
            <w:pPr>
              <w:cnfStyle w:val="100000000000" w:firstRow="1" w:lastRow="0" w:firstColumn="0" w:lastColumn="0" w:oddVBand="0" w:evenVBand="0" w:oddHBand="0" w:evenHBand="0" w:firstRowFirstColumn="0" w:firstRowLastColumn="0" w:lastRowFirstColumn="0" w:lastRowLastColumn="0"/>
            </w:pPr>
            <w:r>
              <w:t>Datum</w:t>
            </w:r>
          </w:p>
        </w:tc>
        <w:tc>
          <w:tcPr>
            <w:tcW w:w="3210" w:type="dxa"/>
          </w:tcPr>
          <w:p w14:paraId="23FBD3BC" w14:textId="77777777" w:rsidR="003B4AA9" w:rsidRDefault="003B4AA9" w:rsidP="002B5CC2">
            <w:pPr>
              <w:cnfStyle w:val="100000000000" w:firstRow="1" w:lastRow="0" w:firstColumn="0" w:lastColumn="0" w:oddVBand="0" w:evenVBand="0" w:oddHBand="0" w:evenHBand="0" w:firstRowFirstColumn="0" w:firstRowLastColumn="0" w:lastRowFirstColumn="0" w:lastRowLastColumn="0"/>
            </w:pPr>
            <w:r>
              <w:t>Podpis</w:t>
            </w:r>
          </w:p>
        </w:tc>
      </w:tr>
      <w:tr w:rsidR="003B4AA9" w14:paraId="767962CC" w14:textId="77777777" w:rsidTr="002B5C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25466CF4" w14:textId="77777777" w:rsidR="003B4AA9" w:rsidRDefault="003B4AA9" w:rsidP="002B5CC2">
            <w:r>
              <w:t>01</w:t>
            </w:r>
          </w:p>
        </w:tc>
        <w:tc>
          <w:tcPr>
            <w:tcW w:w="3213" w:type="dxa"/>
          </w:tcPr>
          <w:p w14:paraId="19CE946D" w14:textId="18DBF901" w:rsidR="003B4AA9" w:rsidRDefault="009E62C6" w:rsidP="002B5CC2">
            <w:pPr>
              <w:cnfStyle w:val="000000100000" w:firstRow="0" w:lastRow="0" w:firstColumn="0" w:lastColumn="0" w:oddVBand="0" w:evenVBand="0" w:oddHBand="1" w:evenHBand="0" w:firstRowFirstColumn="0" w:firstRowLastColumn="0" w:lastRowFirstColumn="0" w:lastRowLastColumn="0"/>
            </w:pPr>
            <w:r>
              <w:t>18</w:t>
            </w:r>
            <w:r w:rsidR="003B4AA9">
              <w:t>.</w:t>
            </w:r>
            <w:r w:rsidR="00974BC8">
              <w:t>10</w:t>
            </w:r>
            <w:r w:rsidR="003B4AA9">
              <w:t>.2021</w:t>
            </w:r>
          </w:p>
        </w:tc>
        <w:tc>
          <w:tcPr>
            <w:tcW w:w="3210" w:type="dxa"/>
          </w:tcPr>
          <w:p w14:paraId="2520CD86" w14:textId="24F10554" w:rsidR="003B4AA9" w:rsidRDefault="009E62C6" w:rsidP="002B5CC2">
            <w:pPr>
              <w:cnfStyle w:val="000000100000" w:firstRow="0" w:lastRow="0" w:firstColumn="0" w:lastColumn="0" w:oddVBand="0" w:evenVBand="0" w:oddHBand="1" w:evenHBand="0" w:firstRowFirstColumn="0" w:firstRowLastColumn="0" w:lastRowFirstColumn="0" w:lastRowLastColumn="0"/>
            </w:pPr>
            <w:r>
              <w:rPr>
                <w:color w:val="FF0000"/>
              </w:rPr>
              <w:t>První verze dokumentace</w:t>
            </w:r>
          </w:p>
        </w:tc>
      </w:tr>
      <w:tr w:rsidR="00E74A87" w14:paraId="2F1ED8B9" w14:textId="77777777" w:rsidTr="002B5CC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29F2D6AB" w14:textId="694DF40D" w:rsidR="00E74A87" w:rsidRDefault="00E74A87" w:rsidP="002B5CC2">
            <w:r>
              <w:t>02</w:t>
            </w:r>
          </w:p>
        </w:tc>
        <w:tc>
          <w:tcPr>
            <w:tcW w:w="3213" w:type="dxa"/>
          </w:tcPr>
          <w:p w14:paraId="64222FF1" w14:textId="776ED3F9" w:rsidR="00E74A87" w:rsidRDefault="00E74A87" w:rsidP="002B5CC2">
            <w:pPr>
              <w:cnfStyle w:val="000000010000" w:firstRow="0" w:lastRow="0" w:firstColumn="0" w:lastColumn="0" w:oddVBand="0" w:evenVBand="0" w:oddHBand="0" w:evenHBand="1" w:firstRowFirstColumn="0" w:firstRowLastColumn="0" w:lastRowFirstColumn="0" w:lastRowLastColumn="0"/>
            </w:pPr>
            <w:r>
              <w:t>1.11.2021</w:t>
            </w:r>
          </w:p>
        </w:tc>
        <w:tc>
          <w:tcPr>
            <w:tcW w:w="3210" w:type="dxa"/>
          </w:tcPr>
          <w:p w14:paraId="0E9617E1" w14:textId="6011F397" w:rsidR="00E74A87" w:rsidRDefault="00E74A87" w:rsidP="002B5CC2">
            <w:pPr>
              <w:cnfStyle w:val="000000010000" w:firstRow="0" w:lastRow="0" w:firstColumn="0" w:lastColumn="0" w:oddVBand="0" w:evenVBand="0" w:oddHBand="0" w:evenHBand="1" w:firstRowFirstColumn="0" w:firstRowLastColumn="0" w:lastRowFirstColumn="0" w:lastRowLastColumn="0"/>
              <w:rPr>
                <w:color w:val="FF0000"/>
              </w:rPr>
            </w:pPr>
            <w:r>
              <w:rPr>
                <w:color w:val="FF0000"/>
              </w:rPr>
              <w:t xml:space="preserve">Opravy ve WSDL, přidání elementu Veznice </w:t>
            </w:r>
          </w:p>
        </w:tc>
      </w:tr>
      <w:tr w:rsidR="00C7454E" w14:paraId="11BDE671" w14:textId="77777777" w:rsidTr="002B5C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0F755D52" w14:textId="1611FA22" w:rsidR="00C7454E" w:rsidRDefault="00C7454E" w:rsidP="002B5CC2">
            <w:r>
              <w:t>03</w:t>
            </w:r>
          </w:p>
        </w:tc>
        <w:tc>
          <w:tcPr>
            <w:tcW w:w="3213" w:type="dxa"/>
          </w:tcPr>
          <w:p w14:paraId="2489C8E4" w14:textId="64604B54" w:rsidR="00C7454E" w:rsidRDefault="00C7454E" w:rsidP="002B5CC2">
            <w:pPr>
              <w:cnfStyle w:val="000000100000" w:firstRow="0" w:lastRow="0" w:firstColumn="0" w:lastColumn="0" w:oddVBand="0" w:evenVBand="0" w:oddHBand="1" w:evenHBand="0" w:firstRowFirstColumn="0" w:firstRowLastColumn="0" w:lastRowFirstColumn="0" w:lastRowLastColumn="0"/>
            </w:pPr>
            <w:r>
              <w:t>9.11.2021</w:t>
            </w:r>
          </w:p>
        </w:tc>
        <w:tc>
          <w:tcPr>
            <w:tcW w:w="3210" w:type="dxa"/>
          </w:tcPr>
          <w:p w14:paraId="54EC8BD9" w14:textId="6E70D651" w:rsidR="00C7454E" w:rsidRDefault="00C7454E" w:rsidP="00894272">
            <w:pPr>
              <w:jc w:val="left"/>
              <w:cnfStyle w:val="000000100000" w:firstRow="0" w:lastRow="0" w:firstColumn="0" w:lastColumn="0" w:oddVBand="0" w:evenVBand="0" w:oddHBand="1" w:evenHBand="0" w:firstRowFirstColumn="0" w:firstRowLastColumn="0" w:lastRowFirstColumn="0" w:lastRowLastColumn="0"/>
              <w:rPr>
                <w:color w:val="FF0000"/>
              </w:rPr>
            </w:pPr>
            <w:r>
              <w:rPr>
                <w:color w:val="FF0000"/>
              </w:rPr>
              <w:t xml:space="preserve">Upravena kapitola </w:t>
            </w:r>
            <w:r w:rsidR="00902421">
              <w:rPr>
                <w:color w:val="FF0000"/>
              </w:rPr>
              <w:t>17.3 Šarže (číselník)</w:t>
            </w:r>
          </w:p>
        </w:tc>
      </w:tr>
      <w:tr w:rsidR="00B44D77" w14:paraId="212DD3CF" w14:textId="77777777" w:rsidTr="002B5CC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7067F92E" w14:textId="4756734B" w:rsidR="00B44D77" w:rsidRDefault="00B44D77" w:rsidP="002B5CC2">
            <w:r>
              <w:t>04</w:t>
            </w:r>
          </w:p>
        </w:tc>
        <w:tc>
          <w:tcPr>
            <w:tcW w:w="3213" w:type="dxa"/>
          </w:tcPr>
          <w:p w14:paraId="5FCF5DE2" w14:textId="58351F41" w:rsidR="00B44D77" w:rsidRDefault="00B44D77" w:rsidP="002B5CC2">
            <w:pPr>
              <w:cnfStyle w:val="000000010000" w:firstRow="0" w:lastRow="0" w:firstColumn="0" w:lastColumn="0" w:oddVBand="0" w:evenVBand="0" w:oddHBand="0" w:evenHBand="1" w:firstRowFirstColumn="0" w:firstRowLastColumn="0" w:lastRowFirstColumn="0" w:lastRowLastColumn="0"/>
            </w:pPr>
            <w:r>
              <w:t>22.11.2021</w:t>
            </w:r>
          </w:p>
        </w:tc>
        <w:tc>
          <w:tcPr>
            <w:tcW w:w="3210" w:type="dxa"/>
          </w:tcPr>
          <w:p w14:paraId="315190D4" w14:textId="448A8253" w:rsidR="00B44D77" w:rsidRDefault="00B44D77" w:rsidP="00894272">
            <w:pPr>
              <w:jc w:val="left"/>
              <w:cnfStyle w:val="000000010000" w:firstRow="0" w:lastRow="0" w:firstColumn="0" w:lastColumn="0" w:oddVBand="0" w:evenVBand="0" w:oddHBand="0" w:evenHBand="1" w:firstRowFirstColumn="0" w:firstRowLastColumn="0" w:lastRowFirstColumn="0" w:lastRowLastColumn="0"/>
              <w:rPr>
                <w:color w:val="FF0000"/>
              </w:rPr>
            </w:pPr>
            <w:r>
              <w:rPr>
                <w:color w:val="FF0000"/>
              </w:rPr>
              <w:t>Změny v</w:t>
            </w:r>
            <w:r w:rsidR="00CC5AA4">
              <w:rPr>
                <w:color w:val="FF0000"/>
              </w:rPr>
              <w:t> </w:t>
            </w:r>
            <w:r>
              <w:rPr>
                <w:color w:val="FF0000"/>
              </w:rPr>
              <w:t>XSD</w:t>
            </w:r>
            <w:r w:rsidR="00CC5AA4">
              <w:rPr>
                <w:color w:val="FF0000"/>
              </w:rPr>
              <w:t>, nová kapitola validace</w:t>
            </w:r>
          </w:p>
        </w:tc>
      </w:tr>
      <w:tr w:rsidR="003D07F2" w14:paraId="09F04014" w14:textId="77777777" w:rsidTr="002B5C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25DBB93A" w14:textId="138C80C8" w:rsidR="003D07F2" w:rsidRDefault="003D07F2" w:rsidP="002B5CC2">
            <w:r>
              <w:t>05</w:t>
            </w:r>
          </w:p>
        </w:tc>
        <w:tc>
          <w:tcPr>
            <w:tcW w:w="3213" w:type="dxa"/>
          </w:tcPr>
          <w:p w14:paraId="795D9EF0" w14:textId="03DC58B9" w:rsidR="003D07F2" w:rsidRDefault="003D07F2" w:rsidP="002B5CC2">
            <w:pPr>
              <w:cnfStyle w:val="000000100000" w:firstRow="0" w:lastRow="0" w:firstColumn="0" w:lastColumn="0" w:oddVBand="0" w:evenVBand="0" w:oddHBand="1" w:evenHBand="0" w:firstRowFirstColumn="0" w:firstRowLastColumn="0" w:lastRowFirstColumn="0" w:lastRowLastColumn="0"/>
            </w:pPr>
            <w:r>
              <w:t>07.12.2021</w:t>
            </w:r>
          </w:p>
        </w:tc>
        <w:tc>
          <w:tcPr>
            <w:tcW w:w="3210" w:type="dxa"/>
          </w:tcPr>
          <w:p w14:paraId="17A75839" w14:textId="75315BF1" w:rsidR="003D07F2" w:rsidRDefault="003D07F2" w:rsidP="00894272">
            <w:pPr>
              <w:jc w:val="left"/>
              <w:cnfStyle w:val="000000100000" w:firstRow="0" w:lastRow="0" w:firstColumn="0" w:lastColumn="0" w:oddVBand="0" w:evenVBand="0" w:oddHBand="1" w:evenHBand="0" w:firstRowFirstColumn="0" w:firstRowLastColumn="0" w:lastRowFirstColumn="0" w:lastRowLastColumn="0"/>
              <w:rPr>
                <w:color w:val="FF0000"/>
              </w:rPr>
            </w:pPr>
            <w:r>
              <w:rPr>
                <w:color w:val="FF0000"/>
              </w:rPr>
              <w:t>Změny v</w:t>
            </w:r>
            <w:r w:rsidR="00D652E0">
              <w:rPr>
                <w:color w:val="FF0000"/>
              </w:rPr>
              <w:t> </w:t>
            </w:r>
            <w:r>
              <w:rPr>
                <w:color w:val="FF0000"/>
              </w:rPr>
              <w:t>XSD</w:t>
            </w:r>
            <w:r w:rsidR="00D652E0">
              <w:rPr>
                <w:color w:val="FF0000"/>
              </w:rPr>
              <w:t>, přidán způsob úhrady STAT; načíst výpis provedeného očkování – nově se vrací identifikátor záznamu očkování</w:t>
            </w:r>
            <w:r w:rsidR="00383BFF">
              <w:rPr>
                <w:color w:val="FF0000"/>
              </w:rPr>
              <w:t xml:space="preserve">; služba </w:t>
            </w:r>
            <w:r w:rsidR="00383BFF" w:rsidRPr="00383BFF">
              <w:rPr>
                <w:color w:val="FF0000"/>
              </w:rPr>
              <w:t>StahnoutZaznamOckovani</w:t>
            </w:r>
            <w:r w:rsidR="00383BFF">
              <w:rPr>
                <w:color w:val="FF0000"/>
              </w:rPr>
              <w:t xml:space="preserve"> zpřístupněna roli Lékárník</w:t>
            </w:r>
          </w:p>
        </w:tc>
      </w:tr>
      <w:tr w:rsidR="009C4142" w14:paraId="757C95C2" w14:textId="77777777" w:rsidTr="002B5CC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2BDE1EF4" w14:textId="198367B1" w:rsidR="009C4142" w:rsidRDefault="009C4142" w:rsidP="002B5CC2">
            <w:r>
              <w:t>06</w:t>
            </w:r>
          </w:p>
        </w:tc>
        <w:tc>
          <w:tcPr>
            <w:tcW w:w="3213" w:type="dxa"/>
          </w:tcPr>
          <w:p w14:paraId="03564F96" w14:textId="099761C2" w:rsidR="009C4142" w:rsidRDefault="009C4142" w:rsidP="002B5CC2">
            <w:pPr>
              <w:cnfStyle w:val="000000010000" w:firstRow="0" w:lastRow="0" w:firstColumn="0" w:lastColumn="0" w:oddVBand="0" w:evenVBand="0" w:oddHBand="0" w:evenHBand="1" w:firstRowFirstColumn="0" w:firstRowLastColumn="0" w:lastRowFirstColumn="0" w:lastRowLastColumn="0"/>
            </w:pPr>
            <w:r>
              <w:t>14.12.2021</w:t>
            </w:r>
          </w:p>
        </w:tc>
        <w:tc>
          <w:tcPr>
            <w:tcW w:w="3210" w:type="dxa"/>
          </w:tcPr>
          <w:p w14:paraId="2137D1E9" w14:textId="13F7FBEE" w:rsidR="009C4142" w:rsidRDefault="0011368A" w:rsidP="00894272">
            <w:pPr>
              <w:jc w:val="left"/>
              <w:cnfStyle w:val="000000010000" w:firstRow="0" w:lastRow="0" w:firstColumn="0" w:lastColumn="0" w:oddVBand="0" w:evenVBand="0" w:oddHBand="0" w:evenHBand="1" w:firstRowFirstColumn="0" w:firstRowLastColumn="0" w:lastRowFirstColumn="0" w:lastRowLastColumn="0"/>
              <w:rPr>
                <w:color w:val="FF0000"/>
              </w:rPr>
            </w:pPr>
            <w:r w:rsidRPr="0011368A">
              <w:rPr>
                <w:color w:val="FF0000"/>
              </w:rPr>
              <w:t xml:space="preserve">Opravena kapitola </w:t>
            </w:r>
            <w:r w:rsidRPr="0011368A">
              <w:rPr>
                <w:color w:val="FF0000"/>
              </w:rPr>
              <w:fldChar w:fldCharType="begin"/>
            </w:r>
            <w:r w:rsidRPr="0011368A">
              <w:rPr>
                <w:color w:val="FF0000"/>
              </w:rPr>
              <w:instrText xml:space="preserve"> REF _Ref90387763 \r \h </w:instrText>
            </w:r>
            <w:r w:rsidRPr="0011368A">
              <w:rPr>
                <w:color w:val="FF0000"/>
              </w:rPr>
            </w:r>
            <w:r w:rsidRPr="0011368A">
              <w:rPr>
                <w:color w:val="FF0000"/>
              </w:rPr>
              <w:fldChar w:fldCharType="separate"/>
            </w:r>
            <w:r w:rsidRPr="0011368A">
              <w:rPr>
                <w:color w:val="FF0000"/>
              </w:rPr>
              <w:t>9.7</w:t>
            </w:r>
            <w:r w:rsidRPr="0011368A">
              <w:rPr>
                <w:color w:val="FF0000"/>
              </w:rPr>
              <w:fldChar w:fldCharType="end"/>
            </w:r>
            <w:r w:rsidRPr="0011368A">
              <w:rPr>
                <w:color w:val="FF0000"/>
              </w:rPr>
              <w:t xml:space="preserve"> </w:t>
            </w:r>
            <w:r w:rsidRPr="0011368A">
              <w:rPr>
                <w:color w:val="FF0000"/>
              </w:rPr>
              <w:fldChar w:fldCharType="begin"/>
            </w:r>
            <w:r w:rsidRPr="0011368A">
              <w:rPr>
                <w:color w:val="FF0000"/>
              </w:rPr>
              <w:instrText xml:space="preserve"> REF _Ref90387764 \h </w:instrText>
            </w:r>
            <w:r w:rsidRPr="0011368A">
              <w:rPr>
                <w:color w:val="FF0000"/>
              </w:rPr>
            </w:r>
            <w:r w:rsidRPr="0011368A">
              <w:rPr>
                <w:color w:val="FF0000"/>
              </w:rPr>
              <w:fldChar w:fldCharType="separate"/>
            </w:r>
            <w:r w:rsidRPr="0011368A">
              <w:rPr>
                <w:color w:val="FF0000"/>
              </w:rPr>
              <w:t>Kódy očkovacích látek 9999911 a 9999916</w:t>
            </w:r>
            <w:r w:rsidRPr="0011368A">
              <w:rPr>
                <w:color w:val="FF0000"/>
              </w:rPr>
              <w:fldChar w:fldCharType="end"/>
            </w:r>
            <w:r w:rsidRPr="0011368A">
              <w:rPr>
                <w:color w:val="FF0000"/>
              </w:rPr>
              <w:t xml:space="preserve">. Přidána kapitola </w:t>
            </w:r>
            <w:r w:rsidRPr="0011368A">
              <w:rPr>
                <w:color w:val="FF0000"/>
              </w:rPr>
              <w:fldChar w:fldCharType="begin"/>
            </w:r>
            <w:r w:rsidRPr="0011368A">
              <w:rPr>
                <w:color w:val="FF0000"/>
              </w:rPr>
              <w:instrText xml:space="preserve"> REF _Ref90387778 \r \h </w:instrText>
            </w:r>
            <w:r w:rsidRPr="0011368A">
              <w:rPr>
                <w:color w:val="FF0000"/>
              </w:rPr>
            </w:r>
            <w:r w:rsidRPr="0011368A">
              <w:rPr>
                <w:color w:val="FF0000"/>
              </w:rPr>
              <w:fldChar w:fldCharType="separate"/>
            </w:r>
            <w:r w:rsidRPr="0011368A">
              <w:rPr>
                <w:color w:val="FF0000"/>
              </w:rPr>
              <w:t>20</w:t>
            </w:r>
            <w:r w:rsidRPr="0011368A">
              <w:rPr>
                <w:color w:val="FF0000"/>
              </w:rPr>
              <w:fldChar w:fldCharType="end"/>
            </w:r>
            <w:r w:rsidRPr="0011368A">
              <w:rPr>
                <w:color w:val="FF0000"/>
              </w:rPr>
              <w:t xml:space="preserve"> </w:t>
            </w:r>
            <w:r w:rsidRPr="0011368A">
              <w:rPr>
                <w:color w:val="FF0000"/>
              </w:rPr>
              <w:fldChar w:fldCharType="begin"/>
            </w:r>
            <w:r w:rsidRPr="0011368A">
              <w:rPr>
                <w:color w:val="FF0000"/>
              </w:rPr>
              <w:instrText xml:space="preserve"> REF _Ref90387772 \h </w:instrText>
            </w:r>
            <w:r w:rsidRPr="0011368A">
              <w:rPr>
                <w:color w:val="FF0000"/>
              </w:rPr>
            </w:r>
            <w:r w:rsidRPr="0011368A">
              <w:rPr>
                <w:color w:val="FF0000"/>
              </w:rPr>
              <w:fldChar w:fldCharType="separate"/>
            </w:r>
            <w:r w:rsidRPr="0011368A">
              <w:rPr>
                <w:color w:val="FF0000"/>
              </w:rPr>
              <w:t>Notifikace očkování</w:t>
            </w:r>
            <w:r w:rsidRPr="0011368A">
              <w:rPr>
                <w:color w:val="FF0000"/>
              </w:rPr>
              <w:fldChar w:fldCharType="end"/>
            </w:r>
            <w:r>
              <w:rPr>
                <w:color w:val="FF0000"/>
              </w:rPr>
              <w:t>.</w:t>
            </w:r>
          </w:p>
        </w:tc>
      </w:tr>
      <w:tr w:rsidR="00955029" w14:paraId="374DB060" w14:textId="77777777" w:rsidTr="002B5C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36208018" w14:textId="1579DEF1" w:rsidR="00955029" w:rsidRDefault="00955029" w:rsidP="002B5CC2">
            <w:r>
              <w:t>07</w:t>
            </w:r>
          </w:p>
        </w:tc>
        <w:tc>
          <w:tcPr>
            <w:tcW w:w="3213" w:type="dxa"/>
          </w:tcPr>
          <w:p w14:paraId="17DEFC00" w14:textId="0123875A" w:rsidR="00955029" w:rsidRDefault="00955029" w:rsidP="002B5CC2">
            <w:pPr>
              <w:cnfStyle w:val="000000100000" w:firstRow="0" w:lastRow="0" w:firstColumn="0" w:lastColumn="0" w:oddVBand="0" w:evenVBand="0" w:oddHBand="1" w:evenHBand="0" w:firstRowFirstColumn="0" w:firstRowLastColumn="0" w:lastRowFirstColumn="0" w:lastRowLastColumn="0"/>
            </w:pPr>
            <w:r>
              <w:t>2.2.2022</w:t>
            </w:r>
          </w:p>
        </w:tc>
        <w:tc>
          <w:tcPr>
            <w:tcW w:w="3210" w:type="dxa"/>
          </w:tcPr>
          <w:p w14:paraId="60765953" w14:textId="1ACA7EE2" w:rsidR="00955029" w:rsidRPr="0011368A" w:rsidRDefault="00AD2E02" w:rsidP="00894272">
            <w:pPr>
              <w:jc w:val="left"/>
              <w:cnfStyle w:val="000000100000" w:firstRow="0" w:lastRow="0" w:firstColumn="0" w:lastColumn="0" w:oddVBand="0" w:evenVBand="0" w:oddHBand="1" w:evenHBand="0" w:firstRowFirstColumn="0" w:firstRowLastColumn="0" w:lastRowFirstColumn="0" w:lastRowLastColumn="0"/>
              <w:rPr>
                <w:color w:val="FF0000"/>
              </w:rPr>
            </w:pPr>
            <w:r>
              <w:rPr>
                <w:color w:val="FF0000"/>
              </w:rPr>
              <w:t>Změny v XSD. Úpravy validací</w:t>
            </w:r>
            <w:r w:rsidR="00F728B2">
              <w:rPr>
                <w:color w:val="FF0000"/>
              </w:rPr>
              <w:t xml:space="preserve"> (zrušení, nové validace)</w:t>
            </w:r>
            <w:r>
              <w:rPr>
                <w:color w:val="FF0000"/>
              </w:rPr>
              <w:t>.</w:t>
            </w:r>
          </w:p>
        </w:tc>
      </w:tr>
    </w:tbl>
    <w:p w14:paraId="2A45A1F3" w14:textId="77777777" w:rsidR="009069C3" w:rsidRDefault="009069C3" w:rsidP="003B4AA9">
      <w:pPr>
        <w:spacing w:before="0" w:after="0"/>
        <w:jc w:val="left"/>
      </w:pPr>
    </w:p>
    <w:p w14:paraId="7E5909F6" w14:textId="77777777" w:rsidR="009069C3" w:rsidRDefault="009069C3">
      <w:pPr>
        <w:spacing w:before="0" w:after="0"/>
        <w:jc w:val="left"/>
      </w:pPr>
      <w:r>
        <w:br w:type="page"/>
      </w:r>
    </w:p>
    <w:p w14:paraId="7C40D969" w14:textId="27F2EA16" w:rsidR="00121734" w:rsidRDefault="00FC3EC1" w:rsidP="008A624B">
      <w:pPr>
        <w:pStyle w:val="Nzev"/>
      </w:pPr>
      <w:r w:rsidRPr="00A40A74">
        <w:lastRenderedPageBreak/>
        <w:t>Obsah</w:t>
      </w:r>
    </w:p>
    <w:sdt>
      <w:sdtPr>
        <w:id w:val="1330024487"/>
        <w:docPartObj>
          <w:docPartGallery w:val="Table of Contents"/>
          <w:docPartUnique/>
        </w:docPartObj>
      </w:sdtPr>
      <w:sdtContent>
        <w:p w14:paraId="7BE0702C" w14:textId="45A5593D" w:rsidR="000A2CD9" w:rsidRDefault="00834FE2">
          <w:pPr>
            <w:pStyle w:val="Obsah1"/>
            <w:rPr>
              <w:rFonts w:asciiTheme="minorHAnsi" w:eastAsiaTheme="minorEastAsia" w:hAnsiTheme="minorHAnsi" w:cstheme="minorBidi"/>
              <w:b w:val="0"/>
              <w:bCs w:val="0"/>
              <w:iCs w:val="0"/>
              <w:lang w:eastAsia="cs-CZ"/>
            </w:rPr>
          </w:pPr>
          <w:r>
            <w:fldChar w:fldCharType="begin"/>
          </w:r>
          <w:r>
            <w:instrText xml:space="preserve"> TOC \o "1-2" \h \z \u </w:instrText>
          </w:r>
          <w:r>
            <w:fldChar w:fldCharType="separate"/>
          </w:r>
          <w:hyperlink w:anchor="_Toc94778807" w:history="1">
            <w:r w:rsidR="000A2CD9" w:rsidRPr="00320A5C">
              <w:rPr>
                <w:rStyle w:val="Hypertextovodkaz"/>
              </w:rPr>
              <w:t>1.</w:t>
            </w:r>
            <w:r w:rsidR="000A2CD9">
              <w:rPr>
                <w:rFonts w:asciiTheme="minorHAnsi" w:eastAsiaTheme="minorEastAsia" w:hAnsiTheme="minorHAnsi" w:cstheme="minorBidi"/>
                <w:b w:val="0"/>
                <w:bCs w:val="0"/>
                <w:iCs w:val="0"/>
                <w:lang w:eastAsia="cs-CZ"/>
              </w:rPr>
              <w:tab/>
            </w:r>
            <w:r w:rsidR="000A2CD9" w:rsidRPr="00320A5C">
              <w:rPr>
                <w:rStyle w:val="Hypertextovodkaz"/>
              </w:rPr>
              <w:t>Účel dokumentu</w:t>
            </w:r>
            <w:r w:rsidR="000A2CD9">
              <w:rPr>
                <w:webHidden/>
              </w:rPr>
              <w:tab/>
            </w:r>
            <w:r w:rsidR="000A2CD9">
              <w:rPr>
                <w:webHidden/>
              </w:rPr>
              <w:fldChar w:fldCharType="begin"/>
            </w:r>
            <w:r w:rsidR="000A2CD9">
              <w:rPr>
                <w:webHidden/>
              </w:rPr>
              <w:instrText xml:space="preserve"> PAGEREF _Toc94778807 \h </w:instrText>
            </w:r>
            <w:r w:rsidR="000A2CD9">
              <w:rPr>
                <w:webHidden/>
              </w:rPr>
            </w:r>
            <w:r w:rsidR="000A2CD9">
              <w:rPr>
                <w:webHidden/>
              </w:rPr>
              <w:fldChar w:fldCharType="separate"/>
            </w:r>
            <w:r w:rsidR="000A2CD9">
              <w:rPr>
                <w:webHidden/>
              </w:rPr>
              <w:t>6</w:t>
            </w:r>
            <w:r w:rsidR="000A2CD9">
              <w:rPr>
                <w:webHidden/>
              </w:rPr>
              <w:fldChar w:fldCharType="end"/>
            </w:r>
          </w:hyperlink>
        </w:p>
        <w:p w14:paraId="6C3C3DFE" w14:textId="6F9E6A71" w:rsidR="000A2CD9" w:rsidRDefault="000A2CD9">
          <w:pPr>
            <w:pStyle w:val="Obsah1"/>
            <w:rPr>
              <w:rFonts w:asciiTheme="minorHAnsi" w:eastAsiaTheme="minorEastAsia" w:hAnsiTheme="minorHAnsi" w:cstheme="minorBidi"/>
              <w:b w:val="0"/>
              <w:bCs w:val="0"/>
              <w:iCs w:val="0"/>
              <w:lang w:eastAsia="cs-CZ"/>
            </w:rPr>
          </w:pPr>
          <w:hyperlink w:anchor="_Toc94778808" w:history="1">
            <w:r w:rsidRPr="00320A5C">
              <w:rPr>
                <w:rStyle w:val="Hypertextovodkaz"/>
                <w:rFonts w:asciiTheme="majorHAnsi" w:hAnsiTheme="majorHAnsi"/>
              </w:rPr>
              <w:t>2.</w:t>
            </w:r>
            <w:r>
              <w:rPr>
                <w:rFonts w:asciiTheme="minorHAnsi" w:eastAsiaTheme="minorEastAsia" w:hAnsiTheme="minorHAnsi" w:cstheme="minorBidi"/>
                <w:b w:val="0"/>
                <w:bCs w:val="0"/>
                <w:iCs w:val="0"/>
                <w:lang w:eastAsia="cs-CZ"/>
              </w:rPr>
              <w:tab/>
            </w:r>
            <w:r w:rsidRPr="00320A5C">
              <w:rPr>
                <w:rStyle w:val="Hypertextovodkaz"/>
                <w:rFonts w:asciiTheme="majorHAnsi" w:hAnsiTheme="majorHAnsi"/>
              </w:rPr>
              <w:t>Popis změny</w:t>
            </w:r>
            <w:r>
              <w:rPr>
                <w:webHidden/>
              </w:rPr>
              <w:tab/>
            </w:r>
            <w:r>
              <w:rPr>
                <w:webHidden/>
              </w:rPr>
              <w:fldChar w:fldCharType="begin"/>
            </w:r>
            <w:r>
              <w:rPr>
                <w:webHidden/>
              </w:rPr>
              <w:instrText xml:space="preserve"> PAGEREF _Toc94778808 \h </w:instrText>
            </w:r>
            <w:r>
              <w:rPr>
                <w:webHidden/>
              </w:rPr>
            </w:r>
            <w:r>
              <w:rPr>
                <w:webHidden/>
              </w:rPr>
              <w:fldChar w:fldCharType="separate"/>
            </w:r>
            <w:r>
              <w:rPr>
                <w:webHidden/>
              </w:rPr>
              <w:t>7</w:t>
            </w:r>
            <w:r>
              <w:rPr>
                <w:webHidden/>
              </w:rPr>
              <w:fldChar w:fldCharType="end"/>
            </w:r>
          </w:hyperlink>
        </w:p>
        <w:p w14:paraId="5E233CC5" w14:textId="7C7144D4" w:rsidR="000A2CD9" w:rsidRDefault="000A2CD9">
          <w:pPr>
            <w:pStyle w:val="Obsah2"/>
            <w:rPr>
              <w:rFonts w:eastAsiaTheme="minorEastAsia" w:cstheme="minorBidi"/>
              <w:bCs w:val="0"/>
              <w:sz w:val="22"/>
              <w:lang w:eastAsia="cs-CZ"/>
            </w:rPr>
          </w:pPr>
          <w:hyperlink w:anchor="_Toc94778809" w:history="1">
            <w:r w:rsidRPr="00320A5C">
              <w:rPr>
                <w:rStyle w:val="Hypertextovodkaz"/>
              </w:rPr>
              <w:t>2.1.</w:t>
            </w:r>
            <w:r>
              <w:rPr>
                <w:rFonts w:eastAsiaTheme="minorEastAsia" w:cstheme="minorBidi"/>
                <w:bCs w:val="0"/>
                <w:sz w:val="22"/>
                <w:lang w:eastAsia="cs-CZ"/>
              </w:rPr>
              <w:tab/>
            </w:r>
            <w:r w:rsidRPr="00320A5C">
              <w:rPr>
                <w:rStyle w:val="Hypertextovodkaz"/>
              </w:rPr>
              <w:t>Verze dokumentu 07, 02.02.2022</w:t>
            </w:r>
            <w:r>
              <w:rPr>
                <w:webHidden/>
              </w:rPr>
              <w:tab/>
            </w:r>
            <w:r>
              <w:rPr>
                <w:webHidden/>
              </w:rPr>
              <w:fldChar w:fldCharType="begin"/>
            </w:r>
            <w:r>
              <w:rPr>
                <w:webHidden/>
              </w:rPr>
              <w:instrText xml:space="preserve"> PAGEREF _Toc94778809 \h </w:instrText>
            </w:r>
            <w:r>
              <w:rPr>
                <w:webHidden/>
              </w:rPr>
            </w:r>
            <w:r>
              <w:rPr>
                <w:webHidden/>
              </w:rPr>
              <w:fldChar w:fldCharType="separate"/>
            </w:r>
            <w:r>
              <w:rPr>
                <w:webHidden/>
              </w:rPr>
              <w:t>7</w:t>
            </w:r>
            <w:r>
              <w:rPr>
                <w:webHidden/>
              </w:rPr>
              <w:fldChar w:fldCharType="end"/>
            </w:r>
          </w:hyperlink>
        </w:p>
        <w:p w14:paraId="08DF4961" w14:textId="54E4375A" w:rsidR="000A2CD9" w:rsidRDefault="000A2CD9">
          <w:pPr>
            <w:pStyle w:val="Obsah2"/>
            <w:rPr>
              <w:rFonts w:eastAsiaTheme="minorEastAsia" w:cstheme="minorBidi"/>
              <w:bCs w:val="0"/>
              <w:sz w:val="22"/>
              <w:lang w:eastAsia="cs-CZ"/>
            </w:rPr>
          </w:pPr>
          <w:hyperlink w:anchor="_Toc94778810" w:history="1">
            <w:r w:rsidRPr="00320A5C">
              <w:rPr>
                <w:rStyle w:val="Hypertextovodkaz"/>
              </w:rPr>
              <w:t>2.2.</w:t>
            </w:r>
            <w:r>
              <w:rPr>
                <w:rFonts w:eastAsiaTheme="minorEastAsia" w:cstheme="minorBidi"/>
                <w:bCs w:val="0"/>
                <w:sz w:val="22"/>
                <w:lang w:eastAsia="cs-CZ"/>
              </w:rPr>
              <w:tab/>
            </w:r>
            <w:r w:rsidRPr="00320A5C">
              <w:rPr>
                <w:rStyle w:val="Hypertextovodkaz"/>
              </w:rPr>
              <w:t>Verze dokumentu 05, 07.12.2021</w:t>
            </w:r>
            <w:r>
              <w:rPr>
                <w:webHidden/>
              </w:rPr>
              <w:tab/>
            </w:r>
            <w:r>
              <w:rPr>
                <w:webHidden/>
              </w:rPr>
              <w:fldChar w:fldCharType="begin"/>
            </w:r>
            <w:r>
              <w:rPr>
                <w:webHidden/>
              </w:rPr>
              <w:instrText xml:space="preserve"> PAGEREF _Toc94778810 \h </w:instrText>
            </w:r>
            <w:r>
              <w:rPr>
                <w:webHidden/>
              </w:rPr>
            </w:r>
            <w:r>
              <w:rPr>
                <w:webHidden/>
              </w:rPr>
              <w:fldChar w:fldCharType="separate"/>
            </w:r>
            <w:r>
              <w:rPr>
                <w:webHidden/>
              </w:rPr>
              <w:t>9</w:t>
            </w:r>
            <w:r>
              <w:rPr>
                <w:webHidden/>
              </w:rPr>
              <w:fldChar w:fldCharType="end"/>
            </w:r>
          </w:hyperlink>
        </w:p>
        <w:p w14:paraId="790ED2B8" w14:textId="0B2A13BA" w:rsidR="000A2CD9" w:rsidRDefault="000A2CD9">
          <w:pPr>
            <w:pStyle w:val="Obsah2"/>
            <w:rPr>
              <w:rFonts w:eastAsiaTheme="minorEastAsia" w:cstheme="minorBidi"/>
              <w:bCs w:val="0"/>
              <w:sz w:val="22"/>
              <w:lang w:eastAsia="cs-CZ"/>
            </w:rPr>
          </w:pPr>
          <w:hyperlink w:anchor="_Toc94778811" w:history="1">
            <w:r w:rsidRPr="00320A5C">
              <w:rPr>
                <w:rStyle w:val="Hypertextovodkaz"/>
              </w:rPr>
              <w:t>2.3.</w:t>
            </w:r>
            <w:r>
              <w:rPr>
                <w:rFonts w:eastAsiaTheme="minorEastAsia" w:cstheme="minorBidi"/>
                <w:bCs w:val="0"/>
                <w:sz w:val="22"/>
                <w:lang w:eastAsia="cs-CZ"/>
              </w:rPr>
              <w:tab/>
            </w:r>
            <w:r w:rsidRPr="00320A5C">
              <w:rPr>
                <w:rStyle w:val="Hypertextovodkaz"/>
              </w:rPr>
              <w:t>Verze dokumentu 04, 22.11.2021</w:t>
            </w:r>
            <w:r>
              <w:rPr>
                <w:webHidden/>
              </w:rPr>
              <w:tab/>
            </w:r>
            <w:r>
              <w:rPr>
                <w:webHidden/>
              </w:rPr>
              <w:fldChar w:fldCharType="begin"/>
            </w:r>
            <w:r>
              <w:rPr>
                <w:webHidden/>
              </w:rPr>
              <w:instrText xml:space="preserve"> PAGEREF _Toc94778811 \h </w:instrText>
            </w:r>
            <w:r>
              <w:rPr>
                <w:webHidden/>
              </w:rPr>
            </w:r>
            <w:r>
              <w:rPr>
                <w:webHidden/>
              </w:rPr>
              <w:fldChar w:fldCharType="separate"/>
            </w:r>
            <w:r>
              <w:rPr>
                <w:webHidden/>
              </w:rPr>
              <w:t>11</w:t>
            </w:r>
            <w:r>
              <w:rPr>
                <w:webHidden/>
              </w:rPr>
              <w:fldChar w:fldCharType="end"/>
            </w:r>
          </w:hyperlink>
        </w:p>
        <w:p w14:paraId="48B6DDCC" w14:textId="17B24C2B" w:rsidR="000A2CD9" w:rsidRDefault="000A2CD9">
          <w:pPr>
            <w:pStyle w:val="Obsah2"/>
            <w:rPr>
              <w:rFonts w:eastAsiaTheme="minorEastAsia" w:cstheme="minorBidi"/>
              <w:bCs w:val="0"/>
              <w:sz w:val="22"/>
              <w:lang w:eastAsia="cs-CZ"/>
            </w:rPr>
          </w:pPr>
          <w:hyperlink w:anchor="_Toc94778812" w:history="1">
            <w:r w:rsidRPr="00320A5C">
              <w:rPr>
                <w:rStyle w:val="Hypertextovodkaz"/>
              </w:rPr>
              <w:t>2.4.</w:t>
            </w:r>
            <w:r>
              <w:rPr>
                <w:rFonts w:eastAsiaTheme="minorEastAsia" w:cstheme="minorBidi"/>
                <w:bCs w:val="0"/>
                <w:sz w:val="22"/>
                <w:lang w:eastAsia="cs-CZ"/>
              </w:rPr>
              <w:tab/>
            </w:r>
            <w:r w:rsidRPr="00320A5C">
              <w:rPr>
                <w:rStyle w:val="Hypertextovodkaz"/>
              </w:rPr>
              <w:t>Verze dokumentu 02, 1.11.2021</w:t>
            </w:r>
            <w:r>
              <w:rPr>
                <w:webHidden/>
              </w:rPr>
              <w:tab/>
            </w:r>
            <w:r>
              <w:rPr>
                <w:webHidden/>
              </w:rPr>
              <w:fldChar w:fldCharType="begin"/>
            </w:r>
            <w:r>
              <w:rPr>
                <w:webHidden/>
              </w:rPr>
              <w:instrText xml:space="preserve"> PAGEREF _Toc94778812 \h </w:instrText>
            </w:r>
            <w:r>
              <w:rPr>
                <w:webHidden/>
              </w:rPr>
            </w:r>
            <w:r>
              <w:rPr>
                <w:webHidden/>
              </w:rPr>
              <w:fldChar w:fldCharType="separate"/>
            </w:r>
            <w:r>
              <w:rPr>
                <w:webHidden/>
              </w:rPr>
              <w:t>15</w:t>
            </w:r>
            <w:r>
              <w:rPr>
                <w:webHidden/>
              </w:rPr>
              <w:fldChar w:fldCharType="end"/>
            </w:r>
          </w:hyperlink>
        </w:p>
        <w:p w14:paraId="2A67A5D1" w14:textId="77516056" w:rsidR="000A2CD9" w:rsidRDefault="000A2CD9">
          <w:pPr>
            <w:pStyle w:val="Obsah1"/>
            <w:rPr>
              <w:rFonts w:asciiTheme="minorHAnsi" w:eastAsiaTheme="minorEastAsia" w:hAnsiTheme="minorHAnsi" w:cstheme="minorBidi"/>
              <w:b w:val="0"/>
              <w:bCs w:val="0"/>
              <w:iCs w:val="0"/>
              <w:lang w:eastAsia="cs-CZ"/>
            </w:rPr>
          </w:pPr>
          <w:hyperlink w:anchor="_Toc94778813" w:history="1">
            <w:r w:rsidRPr="00320A5C">
              <w:rPr>
                <w:rStyle w:val="Hypertextovodkaz"/>
                <w:rFonts w:asciiTheme="majorHAnsi" w:hAnsiTheme="majorHAnsi"/>
              </w:rPr>
              <w:t>3.</w:t>
            </w:r>
            <w:r>
              <w:rPr>
                <w:rFonts w:asciiTheme="minorHAnsi" w:eastAsiaTheme="minorEastAsia" w:hAnsiTheme="minorHAnsi" w:cstheme="minorBidi"/>
                <w:b w:val="0"/>
                <w:bCs w:val="0"/>
                <w:iCs w:val="0"/>
                <w:lang w:eastAsia="cs-CZ"/>
              </w:rPr>
              <w:tab/>
            </w:r>
            <w:r w:rsidRPr="00320A5C">
              <w:rPr>
                <w:rStyle w:val="Hypertextovodkaz"/>
              </w:rPr>
              <w:t>Verze rozhraní pro nové služby</w:t>
            </w:r>
            <w:r>
              <w:rPr>
                <w:webHidden/>
              </w:rPr>
              <w:tab/>
            </w:r>
            <w:r>
              <w:rPr>
                <w:webHidden/>
              </w:rPr>
              <w:fldChar w:fldCharType="begin"/>
            </w:r>
            <w:r>
              <w:rPr>
                <w:webHidden/>
              </w:rPr>
              <w:instrText xml:space="preserve"> PAGEREF _Toc94778813 \h </w:instrText>
            </w:r>
            <w:r>
              <w:rPr>
                <w:webHidden/>
              </w:rPr>
            </w:r>
            <w:r>
              <w:rPr>
                <w:webHidden/>
              </w:rPr>
              <w:fldChar w:fldCharType="separate"/>
            </w:r>
            <w:r>
              <w:rPr>
                <w:webHidden/>
              </w:rPr>
              <w:t>17</w:t>
            </w:r>
            <w:r>
              <w:rPr>
                <w:webHidden/>
              </w:rPr>
              <w:fldChar w:fldCharType="end"/>
            </w:r>
          </w:hyperlink>
        </w:p>
        <w:p w14:paraId="6550FA12" w14:textId="163AA61D" w:rsidR="000A2CD9" w:rsidRDefault="000A2CD9">
          <w:pPr>
            <w:pStyle w:val="Obsah1"/>
            <w:rPr>
              <w:rFonts w:asciiTheme="minorHAnsi" w:eastAsiaTheme="minorEastAsia" w:hAnsiTheme="minorHAnsi" w:cstheme="minorBidi"/>
              <w:b w:val="0"/>
              <w:bCs w:val="0"/>
              <w:iCs w:val="0"/>
              <w:lang w:eastAsia="cs-CZ"/>
            </w:rPr>
          </w:pPr>
          <w:hyperlink w:anchor="_Toc94778814" w:history="1">
            <w:r w:rsidRPr="00320A5C">
              <w:rPr>
                <w:rStyle w:val="Hypertextovodkaz"/>
              </w:rPr>
              <w:t>4.</w:t>
            </w:r>
            <w:r>
              <w:rPr>
                <w:rFonts w:asciiTheme="minorHAnsi" w:eastAsiaTheme="minorEastAsia" w:hAnsiTheme="minorHAnsi" w:cstheme="minorBidi"/>
                <w:b w:val="0"/>
                <w:bCs w:val="0"/>
                <w:iCs w:val="0"/>
                <w:lang w:eastAsia="cs-CZ"/>
              </w:rPr>
              <w:tab/>
            </w:r>
            <w:r w:rsidRPr="00320A5C">
              <w:rPr>
                <w:rStyle w:val="Hypertextovodkaz"/>
              </w:rPr>
              <w:t>Testovací přístupové body</w:t>
            </w:r>
            <w:r>
              <w:rPr>
                <w:webHidden/>
              </w:rPr>
              <w:tab/>
            </w:r>
            <w:r>
              <w:rPr>
                <w:webHidden/>
              </w:rPr>
              <w:fldChar w:fldCharType="begin"/>
            </w:r>
            <w:r>
              <w:rPr>
                <w:webHidden/>
              </w:rPr>
              <w:instrText xml:space="preserve"> PAGEREF _Toc94778814 \h </w:instrText>
            </w:r>
            <w:r>
              <w:rPr>
                <w:webHidden/>
              </w:rPr>
            </w:r>
            <w:r>
              <w:rPr>
                <w:webHidden/>
              </w:rPr>
              <w:fldChar w:fldCharType="separate"/>
            </w:r>
            <w:r>
              <w:rPr>
                <w:webHidden/>
              </w:rPr>
              <w:t>18</w:t>
            </w:r>
            <w:r>
              <w:rPr>
                <w:webHidden/>
              </w:rPr>
              <w:fldChar w:fldCharType="end"/>
            </w:r>
          </w:hyperlink>
        </w:p>
        <w:p w14:paraId="6E9678C0" w14:textId="661CD880" w:rsidR="000A2CD9" w:rsidRDefault="000A2CD9">
          <w:pPr>
            <w:pStyle w:val="Obsah1"/>
            <w:rPr>
              <w:rFonts w:asciiTheme="minorHAnsi" w:eastAsiaTheme="minorEastAsia" w:hAnsiTheme="minorHAnsi" w:cstheme="minorBidi"/>
              <w:b w:val="0"/>
              <w:bCs w:val="0"/>
              <w:iCs w:val="0"/>
              <w:lang w:eastAsia="cs-CZ"/>
            </w:rPr>
          </w:pPr>
          <w:hyperlink w:anchor="_Toc94778815" w:history="1">
            <w:r w:rsidRPr="00320A5C">
              <w:rPr>
                <w:rStyle w:val="Hypertextovodkaz"/>
              </w:rPr>
              <w:t>5.</w:t>
            </w:r>
            <w:r>
              <w:rPr>
                <w:rFonts w:asciiTheme="minorHAnsi" w:eastAsiaTheme="minorEastAsia" w:hAnsiTheme="minorHAnsi" w:cstheme="minorBidi"/>
                <w:b w:val="0"/>
                <w:bCs w:val="0"/>
                <w:iCs w:val="0"/>
                <w:lang w:eastAsia="cs-CZ"/>
              </w:rPr>
              <w:tab/>
            </w:r>
            <w:r w:rsidRPr="00320A5C">
              <w:rPr>
                <w:rStyle w:val="Hypertextovodkaz"/>
              </w:rPr>
              <w:t>Provozní přístupové body</w:t>
            </w:r>
            <w:r>
              <w:rPr>
                <w:webHidden/>
              </w:rPr>
              <w:tab/>
            </w:r>
            <w:r>
              <w:rPr>
                <w:webHidden/>
              </w:rPr>
              <w:fldChar w:fldCharType="begin"/>
            </w:r>
            <w:r>
              <w:rPr>
                <w:webHidden/>
              </w:rPr>
              <w:instrText xml:space="preserve"> PAGEREF _Toc94778815 \h </w:instrText>
            </w:r>
            <w:r>
              <w:rPr>
                <w:webHidden/>
              </w:rPr>
            </w:r>
            <w:r>
              <w:rPr>
                <w:webHidden/>
              </w:rPr>
              <w:fldChar w:fldCharType="separate"/>
            </w:r>
            <w:r>
              <w:rPr>
                <w:webHidden/>
              </w:rPr>
              <w:t>19</w:t>
            </w:r>
            <w:r>
              <w:rPr>
                <w:webHidden/>
              </w:rPr>
              <w:fldChar w:fldCharType="end"/>
            </w:r>
          </w:hyperlink>
        </w:p>
        <w:p w14:paraId="1DA35364" w14:textId="5C59F833" w:rsidR="000A2CD9" w:rsidRDefault="000A2CD9">
          <w:pPr>
            <w:pStyle w:val="Obsah1"/>
            <w:rPr>
              <w:rFonts w:asciiTheme="minorHAnsi" w:eastAsiaTheme="minorEastAsia" w:hAnsiTheme="minorHAnsi" w:cstheme="minorBidi"/>
              <w:b w:val="0"/>
              <w:bCs w:val="0"/>
              <w:iCs w:val="0"/>
              <w:lang w:eastAsia="cs-CZ"/>
            </w:rPr>
          </w:pPr>
          <w:hyperlink w:anchor="_Toc94778816" w:history="1">
            <w:r w:rsidRPr="00320A5C">
              <w:rPr>
                <w:rStyle w:val="Hypertextovodkaz"/>
              </w:rPr>
              <w:t>6.</w:t>
            </w:r>
            <w:r>
              <w:rPr>
                <w:rFonts w:asciiTheme="minorHAnsi" w:eastAsiaTheme="minorEastAsia" w:hAnsiTheme="minorHAnsi" w:cstheme="minorBidi"/>
                <w:b w:val="0"/>
                <w:bCs w:val="0"/>
                <w:iCs w:val="0"/>
                <w:lang w:eastAsia="cs-CZ"/>
              </w:rPr>
              <w:tab/>
            </w:r>
            <w:r w:rsidRPr="00320A5C">
              <w:rPr>
                <w:rStyle w:val="Hypertextovodkaz"/>
              </w:rPr>
              <w:t>WSDL, XSD</w:t>
            </w:r>
            <w:r>
              <w:rPr>
                <w:webHidden/>
              </w:rPr>
              <w:tab/>
            </w:r>
            <w:r>
              <w:rPr>
                <w:webHidden/>
              </w:rPr>
              <w:fldChar w:fldCharType="begin"/>
            </w:r>
            <w:r>
              <w:rPr>
                <w:webHidden/>
              </w:rPr>
              <w:instrText xml:space="preserve"> PAGEREF _Toc94778816 \h </w:instrText>
            </w:r>
            <w:r>
              <w:rPr>
                <w:webHidden/>
              </w:rPr>
            </w:r>
            <w:r>
              <w:rPr>
                <w:webHidden/>
              </w:rPr>
              <w:fldChar w:fldCharType="separate"/>
            </w:r>
            <w:r>
              <w:rPr>
                <w:webHidden/>
              </w:rPr>
              <w:t>20</w:t>
            </w:r>
            <w:r>
              <w:rPr>
                <w:webHidden/>
              </w:rPr>
              <w:fldChar w:fldCharType="end"/>
            </w:r>
          </w:hyperlink>
        </w:p>
        <w:p w14:paraId="1DC2DDB3" w14:textId="53D70FBA" w:rsidR="000A2CD9" w:rsidRDefault="000A2CD9">
          <w:pPr>
            <w:pStyle w:val="Obsah1"/>
            <w:rPr>
              <w:rFonts w:asciiTheme="minorHAnsi" w:eastAsiaTheme="minorEastAsia" w:hAnsiTheme="minorHAnsi" w:cstheme="minorBidi"/>
              <w:b w:val="0"/>
              <w:bCs w:val="0"/>
              <w:iCs w:val="0"/>
              <w:lang w:eastAsia="cs-CZ"/>
            </w:rPr>
          </w:pPr>
          <w:hyperlink w:anchor="_Toc94778817" w:history="1">
            <w:r w:rsidRPr="00320A5C">
              <w:rPr>
                <w:rStyle w:val="Hypertextovodkaz"/>
              </w:rPr>
              <w:t>7.</w:t>
            </w:r>
            <w:r>
              <w:rPr>
                <w:rFonts w:asciiTheme="minorHAnsi" w:eastAsiaTheme="minorEastAsia" w:hAnsiTheme="minorHAnsi" w:cstheme="minorBidi"/>
                <w:b w:val="0"/>
                <w:bCs w:val="0"/>
                <w:iCs w:val="0"/>
                <w:lang w:eastAsia="cs-CZ"/>
              </w:rPr>
              <w:tab/>
            </w:r>
            <w:r w:rsidRPr="00320A5C">
              <w:rPr>
                <w:rStyle w:val="Hypertextovodkaz"/>
              </w:rPr>
              <w:t>Odkaz na číselníky</w:t>
            </w:r>
            <w:r>
              <w:rPr>
                <w:webHidden/>
              </w:rPr>
              <w:tab/>
            </w:r>
            <w:r>
              <w:rPr>
                <w:webHidden/>
              </w:rPr>
              <w:fldChar w:fldCharType="begin"/>
            </w:r>
            <w:r>
              <w:rPr>
                <w:webHidden/>
              </w:rPr>
              <w:instrText xml:space="preserve"> PAGEREF _Toc94778817 \h </w:instrText>
            </w:r>
            <w:r>
              <w:rPr>
                <w:webHidden/>
              </w:rPr>
            </w:r>
            <w:r>
              <w:rPr>
                <w:webHidden/>
              </w:rPr>
              <w:fldChar w:fldCharType="separate"/>
            </w:r>
            <w:r>
              <w:rPr>
                <w:webHidden/>
              </w:rPr>
              <w:t>21</w:t>
            </w:r>
            <w:r>
              <w:rPr>
                <w:webHidden/>
              </w:rPr>
              <w:fldChar w:fldCharType="end"/>
            </w:r>
          </w:hyperlink>
        </w:p>
        <w:p w14:paraId="57BFE29C" w14:textId="73F68349" w:rsidR="000A2CD9" w:rsidRDefault="000A2CD9">
          <w:pPr>
            <w:pStyle w:val="Obsah1"/>
            <w:rPr>
              <w:rFonts w:asciiTheme="minorHAnsi" w:eastAsiaTheme="minorEastAsia" w:hAnsiTheme="minorHAnsi" w:cstheme="minorBidi"/>
              <w:b w:val="0"/>
              <w:bCs w:val="0"/>
              <w:iCs w:val="0"/>
              <w:lang w:eastAsia="cs-CZ"/>
            </w:rPr>
          </w:pPr>
          <w:hyperlink w:anchor="_Toc94778818" w:history="1">
            <w:r w:rsidRPr="00320A5C">
              <w:rPr>
                <w:rStyle w:val="Hypertextovodkaz"/>
              </w:rPr>
              <w:t>8.</w:t>
            </w:r>
            <w:r>
              <w:rPr>
                <w:rFonts w:asciiTheme="minorHAnsi" w:eastAsiaTheme="minorEastAsia" w:hAnsiTheme="minorHAnsi" w:cstheme="minorBidi"/>
                <w:b w:val="0"/>
                <w:bCs w:val="0"/>
                <w:iCs w:val="0"/>
                <w:lang w:eastAsia="cs-CZ"/>
              </w:rPr>
              <w:tab/>
            </w:r>
            <w:r w:rsidRPr="00320A5C">
              <w:rPr>
                <w:rStyle w:val="Hypertextovodkaz"/>
              </w:rPr>
              <w:t>Legislativa</w:t>
            </w:r>
            <w:r>
              <w:rPr>
                <w:webHidden/>
              </w:rPr>
              <w:tab/>
            </w:r>
            <w:r>
              <w:rPr>
                <w:webHidden/>
              </w:rPr>
              <w:fldChar w:fldCharType="begin"/>
            </w:r>
            <w:r>
              <w:rPr>
                <w:webHidden/>
              </w:rPr>
              <w:instrText xml:space="preserve"> PAGEREF _Toc94778818 \h </w:instrText>
            </w:r>
            <w:r>
              <w:rPr>
                <w:webHidden/>
              </w:rPr>
            </w:r>
            <w:r>
              <w:rPr>
                <w:webHidden/>
              </w:rPr>
              <w:fldChar w:fldCharType="separate"/>
            </w:r>
            <w:r>
              <w:rPr>
                <w:webHidden/>
              </w:rPr>
              <w:t>22</w:t>
            </w:r>
            <w:r>
              <w:rPr>
                <w:webHidden/>
              </w:rPr>
              <w:fldChar w:fldCharType="end"/>
            </w:r>
          </w:hyperlink>
        </w:p>
        <w:p w14:paraId="7765588E" w14:textId="556D1E0E" w:rsidR="000A2CD9" w:rsidRDefault="000A2CD9">
          <w:pPr>
            <w:pStyle w:val="Obsah1"/>
            <w:rPr>
              <w:rFonts w:asciiTheme="minorHAnsi" w:eastAsiaTheme="minorEastAsia" w:hAnsiTheme="minorHAnsi" w:cstheme="minorBidi"/>
              <w:b w:val="0"/>
              <w:bCs w:val="0"/>
              <w:iCs w:val="0"/>
              <w:lang w:eastAsia="cs-CZ"/>
            </w:rPr>
          </w:pPr>
          <w:hyperlink w:anchor="_Toc94778819" w:history="1">
            <w:r w:rsidRPr="00320A5C">
              <w:rPr>
                <w:rStyle w:val="Hypertextovodkaz"/>
              </w:rPr>
              <w:t>9.</w:t>
            </w:r>
            <w:r>
              <w:rPr>
                <w:rFonts w:asciiTheme="minorHAnsi" w:eastAsiaTheme="minorEastAsia" w:hAnsiTheme="minorHAnsi" w:cstheme="minorBidi"/>
                <w:b w:val="0"/>
                <w:bCs w:val="0"/>
                <w:iCs w:val="0"/>
                <w:lang w:eastAsia="cs-CZ"/>
              </w:rPr>
              <w:tab/>
            </w:r>
            <w:r w:rsidRPr="00320A5C">
              <w:rPr>
                <w:rStyle w:val="Hypertextovodkaz"/>
              </w:rPr>
              <w:t>Obecné vlastnosti</w:t>
            </w:r>
            <w:r>
              <w:rPr>
                <w:webHidden/>
              </w:rPr>
              <w:tab/>
            </w:r>
            <w:r>
              <w:rPr>
                <w:webHidden/>
              </w:rPr>
              <w:fldChar w:fldCharType="begin"/>
            </w:r>
            <w:r>
              <w:rPr>
                <w:webHidden/>
              </w:rPr>
              <w:instrText xml:space="preserve"> PAGEREF _Toc94778819 \h </w:instrText>
            </w:r>
            <w:r>
              <w:rPr>
                <w:webHidden/>
              </w:rPr>
            </w:r>
            <w:r>
              <w:rPr>
                <w:webHidden/>
              </w:rPr>
              <w:fldChar w:fldCharType="separate"/>
            </w:r>
            <w:r>
              <w:rPr>
                <w:webHidden/>
              </w:rPr>
              <w:t>24</w:t>
            </w:r>
            <w:r>
              <w:rPr>
                <w:webHidden/>
              </w:rPr>
              <w:fldChar w:fldCharType="end"/>
            </w:r>
          </w:hyperlink>
        </w:p>
        <w:p w14:paraId="06033048" w14:textId="4C9EA249" w:rsidR="000A2CD9" w:rsidRDefault="000A2CD9">
          <w:pPr>
            <w:pStyle w:val="Obsah2"/>
            <w:rPr>
              <w:rFonts w:eastAsiaTheme="minorEastAsia" w:cstheme="minorBidi"/>
              <w:bCs w:val="0"/>
              <w:sz w:val="22"/>
              <w:lang w:eastAsia="cs-CZ"/>
            </w:rPr>
          </w:pPr>
          <w:hyperlink w:anchor="_Toc94778820" w:history="1">
            <w:r w:rsidRPr="00320A5C">
              <w:rPr>
                <w:rStyle w:val="Hypertextovodkaz"/>
              </w:rPr>
              <w:t>9.1.</w:t>
            </w:r>
            <w:r>
              <w:rPr>
                <w:rFonts w:eastAsiaTheme="minorEastAsia" w:cstheme="minorBidi"/>
                <w:bCs w:val="0"/>
                <w:sz w:val="22"/>
                <w:lang w:eastAsia="cs-CZ"/>
              </w:rPr>
              <w:tab/>
            </w:r>
            <w:r w:rsidRPr="00320A5C">
              <w:rPr>
                <w:rStyle w:val="Hypertextovodkaz"/>
              </w:rPr>
              <w:t>Registrované, neregistrované vakcíny</w:t>
            </w:r>
            <w:r>
              <w:rPr>
                <w:webHidden/>
              </w:rPr>
              <w:tab/>
            </w:r>
            <w:r>
              <w:rPr>
                <w:webHidden/>
              </w:rPr>
              <w:fldChar w:fldCharType="begin"/>
            </w:r>
            <w:r>
              <w:rPr>
                <w:webHidden/>
              </w:rPr>
              <w:instrText xml:space="preserve"> PAGEREF _Toc94778820 \h </w:instrText>
            </w:r>
            <w:r>
              <w:rPr>
                <w:webHidden/>
              </w:rPr>
            </w:r>
            <w:r>
              <w:rPr>
                <w:webHidden/>
              </w:rPr>
              <w:fldChar w:fldCharType="separate"/>
            </w:r>
            <w:r>
              <w:rPr>
                <w:webHidden/>
              </w:rPr>
              <w:t>24</w:t>
            </w:r>
            <w:r>
              <w:rPr>
                <w:webHidden/>
              </w:rPr>
              <w:fldChar w:fldCharType="end"/>
            </w:r>
          </w:hyperlink>
        </w:p>
        <w:p w14:paraId="435FF4D3" w14:textId="7A23C428" w:rsidR="000A2CD9" w:rsidRDefault="000A2CD9">
          <w:pPr>
            <w:pStyle w:val="Obsah2"/>
            <w:rPr>
              <w:rFonts w:eastAsiaTheme="minorEastAsia" w:cstheme="minorBidi"/>
              <w:bCs w:val="0"/>
              <w:sz w:val="22"/>
              <w:lang w:eastAsia="cs-CZ"/>
            </w:rPr>
          </w:pPr>
          <w:hyperlink w:anchor="_Toc94778821" w:history="1">
            <w:r w:rsidRPr="00320A5C">
              <w:rPr>
                <w:rStyle w:val="Hypertextovodkaz"/>
              </w:rPr>
              <w:t>9.2.</w:t>
            </w:r>
            <w:r>
              <w:rPr>
                <w:rFonts w:eastAsiaTheme="minorEastAsia" w:cstheme="minorBidi"/>
                <w:bCs w:val="0"/>
                <w:sz w:val="22"/>
                <w:lang w:eastAsia="cs-CZ"/>
              </w:rPr>
              <w:tab/>
            </w:r>
            <w:r w:rsidRPr="00320A5C">
              <w:rPr>
                <w:rStyle w:val="Hypertextovodkaz"/>
              </w:rPr>
              <w:t>Nemoc „Jiná“</w:t>
            </w:r>
            <w:r>
              <w:rPr>
                <w:webHidden/>
              </w:rPr>
              <w:tab/>
            </w:r>
            <w:r>
              <w:rPr>
                <w:webHidden/>
              </w:rPr>
              <w:fldChar w:fldCharType="begin"/>
            </w:r>
            <w:r>
              <w:rPr>
                <w:webHidden/>
              </w:rPr>
              <w:instrText xml:space="preserve"> PAGEREF _Toc94778821 \h </w:instrText>
            </w:r>
            <w:r>
              <w:rPr>
                <w:webHidden/>
              </w:rPr>
            </w:r>
            <w:r>
              <w:rPr>
                <w:webHidden/>
              </w:rPr>
              <w:fldChar w:fldCharType="separate"/>
            </w:r>
            <w:r>
              <w:rPr>
                <w:webHidden/>
              </w:rPr>
              <w:t>24</w:t>
            </w:r>
            <w:r>
              <w:rPr>
                <w:webHidden/>
              </w:rPr>
              <w:fldChar w:fldCharType="end"/>
            </w:r>
          </w:hyperlink>
        </w:p>
        <w:p w14:paraId="5340251B" w14:textId="1412027B" w:rsidR="000A2CD9" w:rsidRDefault="000A2CD9">
          <w:pPr>
            <w:pStyle w:val="Obsah2"/>
            <w:rPr>
              <w:rFonts w:eastAsiaTheme="minorEastAsia" w:cstheme="minorBidi"/>
              <w:bCs w:val="0"/>
              <w:sz w:val="22"/>
              <w:lang w:eastAsia="cs-CZ"/>
            </w:rPr>
          </w:pPr>
          <w:hyperlink w:anchor="_Toc94778822" w:history="1">
            <w:r w:rsidRPr="00320A5C">
              <w:rPr>
                <w:rStyle w:val="Hypertextovodkaz"/>
              </w:rPr>
              <w:t>9.3.</w:t>
            </w:r>
            <w:r>
              <w:rPr>
                <w:rFonts w:eastAsiaTheme="minorEastAsia" w:cstheme="minorBidi"/>
                <w:bCs w:val="0"/>
                <w:sz w:val="22"/>
                <w:lang w:eastAsia="cs-CZ"/>
              </w:rPr>
              <w:tab/>
            </w:r>
            <w:r w:rsidRPr="00320A5C">
              <w:rPr>
                <w:rStyle w:val="Hypertextovodkaz"/>
              </w:rPr>
              <w:t>Vystavení záznamu o očkování</w:t>
            </w:r>
            <w:r>
              <w:rPr>
                <w:webHidden/>
              </w:rPr>
              <w:tab/>
            </w:r>
            <w:r>
              <w:rPr>
                <w:webHidden/>
              </w:rPr>
              <w:fldChar w:fldCharType="begin"/>
            </w:r>
            <w:r>
              <w:rPr>
                <w:webHidden/>
              </w:rPr>
              <w:instrText xml:space="preserve"> PAGEREF _Toc94778822 \h </w:instrText>
            </w:r>
            <w:r>
              <w:rPr>
                <w:webHidden/>
              </w:rPr>
            </w:r>
            <w:r>
              <w:rPr>
                <w:webHidden/>
              </w:rPr>
              <w:fldChar w:fldCharType="separate"/>
            </w:r>
            <w:r>
              <w:rPr>
                <w:webHidden/>
              </w:rPr>
              <w:t>24</w:t>
            </w:r>
            <w:r>
              <w:rPr>
                <w:webHidden/>
              </w:rPr>
              <w:fldChar w:fldCharType="end"/>
            </w:r>
          </w:hyperlink>
        </w:p>
        <w:p w14:paraId="5EDC7092" w14:textId="44B68370" w:rsidR="000A2CD9" w:rsidRDefault="000A2CD9">
          <w:pPr>
            <w:pStyle w:val="Obsah2"/>
            <w:rPr>
              <w:rFonts w:eastAsiaTheme="minorEastAsia" w:cstheme="minorBidi"/>
              <w:bCs w:val="0"/>
              <w:sz w:val="22"/>
              <w:lang w:eastAsia="cs-CZ"/>
            </w:rPr>
          </w:pPr>
          <w:hyperlink w:anchor="_Toc94778823" w:history="1">
            <w:r w:rsidRPr="00320A5C">
              <w:rPr>
                <w:rStyle w:val="Hypertextovodkaz"/>
              </w:rPr>
              <w:t>9.4.</w:t>
            </w:r>
            <w:r>
              <w:rPr>
                <w:rFonts w:eastAsiaTheme="minorEastAsia" w:cstheme="minorBidi"/>
                <w:bCs w:val="0"/>
                <w:sz w:val="22"/>
                <w:lang w:eastAsia="cs-CZ"/>
              </w:rPr>
              <w:tab/>
            </w:r>
            <w:r w:rsidRPr="00320A5C">
              <w:rPr>
                <w:rStyle w:val="Hypertextovodkaz"/>
              </w:rPr>
              <w:t>Vystavení výpisu o očkování</w:t>
            </w:r>
            <w:r>
              <w:rPr>
                <w:webHidden/>
              </w:rPr>
              <w:tab/>
            </w:r>
            <w:r>
              <w:rPr>
                <w:webHidden/>
              </w:rPr>
              <w:fldChar w:fldCharType="begin"/>
            </w:r>
            <w:r>
              <w:rPr>
                <w:webHidden/>
              </w:rPr>
              <w:instrText xml:space="preserve"> PAGEREF _Toc94778823 \h </w:instrText>
            </w:r>
            <w:r>
              <w:rPr>
                <w:webHidden/>
              </w:rPr>
            </w:r>
            <w:r>
              <w:rPr>
                <w:webHidden/>
              </w:rPr>
              <w:fldChar w:fldCharType="separate"/>
            </w:r>
            <w:r>
              <w:rPr>
                <w:webHidden/>
              </w:rPr>
              <w:t>25</w:t>
            </w:r>
            <w:r>
              <w:rPr>
                <w:webHidden/>
              </w:rPr>
              <w:fldChar w:fldCharType="end"/>
            </w:r>
          </w:hyperlink>
        </w:p>
        <w:p w14:paraId="49D7833B" w14:textId="491DD8B6" w:rsidR="000A2CD9" w:rsidRDefault="000A2CD9">
          <w:pPr>
            <w:pStyle w:val="Obsah2"/>
            <w:rPr>
              <w:rFonts w:eastAsiaTheme="minorEastAsia" w:cstheme="minorBidi"/>
              <w:bCs w:val="0"/>
              <w:sz w:val="22"/>
              <w:lang w:eastAsia="cs-CZ"/>
            </w:rPr>
          </w:pPr>
          <w:hyperlink w:anchor="_Toc94778824" w:history="1">
            <w:r w:rsidRPr="00320A5C">
              <w:rPr>
                <w:rStyle w:val="Hypertextovodkaz"/>
              </w:rPr>
              <w:t>9.5.</w:t>
            </w:r>
            <w:r>
              <w:rPr>
                <w:rFonts w:eastAsiaTheme="minorEastAsia" w:cstheme="minorBidi"/>
                <w:bCs w:val="0"/>
                <w:sz w:val="22"/>
                <w:lang w:eastAsia="cs-CZ"/>
              </w:rPr>
              <w:tab/>
            </w:r>
            <w:r w:rsidRPr="00320A5C">
              <w:rPr>
                <w:rStyle w:val="Hypertextovodkaz"/>
              </w:rPr>
              <w:t>Očkovací schéma</w:t>
            </w:r>
            <w:r>
              <w:rPr>
                <w:webHidden/>
              </w:rPr>
              <w:tab/>
            </w:r>
            <w:r>
              <w:rPr>
                <w:webHidden/>
              </w:rPr>
              <w:fldChar w:fldCharType="begin"/>
            </w:r>
            <w:r>
              <w:rPr>
                <w:webHidden/>
              </w:rPr>
              <w:instrText xml:space="preserve"> PAGEREF _Toc94778824 \h </w:instrText>
            </w:r>
            <w:r>
              <w:rPr>
                <w:webHidden/>
              </w:rPr>
            </w:r>
            <w:r>
              <w:rPr>
                <w:webHidden/>
              </w:rPr>
              <w:fldChar w:fldCharType="separate"/>
            </w:r>
            <w:r>
              <w:rPr>
                <w:webHidden/>
              </w:rPr>
              <w:t>27</w:t>
            </w:r>
            <w:r>
              <w:rPr>
                <w:webHidden/>
              </w:rPr>
              <w:fldChar w:fldCharType="end"/>
            </w:r>
          </w:hyperlink>
        </w:p>
        <w:p w14:paraId="6BD24160" w14:textId="2D1052C1" w:rsidR="000A2CD9" w:rsidRDefault="000A2CD9">
          <w:pPr>
            <w:pStyle w:val="Obsah2"/>
            <w:rPr>
              <w:rFonts w:eastAsiaTheme="minorEastAsia" w:cstheme="minorBidi"/>
              <w:bCs w:val="0"/>
              <w:sz w:val="22"/>
              <w:lang w:eastAsia="cs-CZ"/>
            </w:rPr>
          </w:pPr>
          <w:hyperlink w:anchor="_Toc94778825" w:history="1">
            <w:r w:rsidRPr="00320A5C">
              <w:rPr>
                <w:rStyle w:val="Hypertextovodkaz"/>
              </w:rPr>
              <w:t>9.6.</w:t>
            </w:r>
            <w:r>
              <w:rPr>
                <w:rFonts w:eastAsiaTheme="minorEastAsia" w:cstheme="minorBidi"/>
                <w:bCs w:val="0"/>
                <w:sz w:val="22"/>
                <w:lang w:eastAsia="cs-CZ"/>
              </w:rPr>
              <w:tab/>
            </w:r>
            <w:r w:rsidRPr="00320A5C">
              <w:rPr>
                <w:rStyle w:val="Hypertextovodkaz"/>
              </w:rPr>
              <w:t>Označení pořadí dávek</w:t>
            </w:r>
            <w:r>
              <w:rPr>
                <w:webHidden/>
              </w:rPr>
              <w:tab/>
            </w:r>
            <w:r>
              <w:rPr>
                <w:webHidden/>
              </w:rPr>
              <w:fldChar w:fldCharType="begin"/>
            </w:r>
            <w:r>
              <w:rPr>
                <w:webHidden/>
              </w:rPr>
              <w:instrText xml:space="preserve"> PAGEREF _Toc94778825 \h </w:instrText>
            </w:r>
            <w:r>
              <w:rPr>
                <w:webHidden/>
              </w:rPr>
            </w:r>
            <w:r>
              <w:rPr>
                <w:webHidden/>
              </w:rPr>
              <w:fldChar w:fldCharType="separate"/>
            </w:r>
            <w:r>
              <w:rPr>
                <w:webHidden/>
              </w:rPr>
              <w:t>28</w:t>
            </w:r>
            <w:r>
              <w:rPr>
                <w:webHidden/>
              </w:rPr>
              <w:fldChar w:fldCharType="end"/>
            </w:r>
          </w:hyperlink>
        </w:p>
        <w:p w14:paraId="7C2302FF" w14:textId="0DEFEB0F" w:rsidR="000A2CD9" w:rsidRDefault="000A2CD9">
          <w:pPr>
            <w:pStyle w:val="Obsah2"/>
            <w:rPr>
              <w:rFonts w:eastAsiaTheme="minorEastAsia" w:cstheme="minorBidi"/>
              <w:bCs w:val="0"/>
              <w:sz w:val="22"/>
              <w:lang w:eastAsia="cs-CZ"/>
            </w:rPr>
          </w:pPr>
          <w:hyperlink w:anchor="_Toc94778826" w:history="1">
            <w:r w:rsidRPr="00320A5C">
              <w:rPr>
                <w:rStyle w:val="Hypertextovodkaz"/>
                <w:lang w:val="en-150"/>
              </w:rPr>
              <w:t>9.7.</w:t>
            </w:r>
            <w:r>
              <w:rPr>
                <w:rFonts w:eastAsiaTheme="minorEastAsia" w:cstheme="minorBidi"/>
                <w:bCs w:val="0"/>
                <w:sz w:val="22"/>
                <w:lang w:eastAsia="cs-CZ"/>
              </w:rPr>
              <w:tab/>
            </w:r>
            <w:r w:rsidRPr="00320A5C">
              <w:rPr>
                <w:rStyle w:val="Hypertextovodkaz"/>
              </w:rPr>
              <w:t>Kódy očkovacích látek 9999911 a 9999916</w:t>
            </w:r>
            <w:r>
              <w:rPr>
                <w:webHidden/>
              </w:rPr>
              <w:tab/>
            </w:r>
            <w:r>
              <w:rPr>
                <w:webHidden/>
              </w:rPr>
              <w:fldChar w:fldCharType="begin"/>
            </w:r>
            <w:r>
              <w:rPr>
                <w:webHidden/>
              </w:rPr>
              <w:instrText xml:space="preserve"> PAGEREF _Toc94778826 \h </w:instrText>
            </w:r>
            <w:r>
              <w:rPr>
                <w:webHidden/>
              </w:rPr>
            </w:r>
            <w:r>
              <w:rPr>
                <w:webHidden/>
              </w:rPr>
              <w:fldChar w:fldCharType="separate"/>
            </w:r>
            <w:r>
              <w:rPr>
                <w:webHidden/>
              </w:rPr>
              <w:t>29</w:t>
            </w:r>
            <w:r>
              <w:rPr>
                <w:webHidden/>
              </w:rPr>
              <w:fldChar w:fldCharType="end"/>
            </w:r>
          </w:hyperlink>
        </w:p>
        <w:p w14:paraId="6636EC0B" w14:textId="39EDEAA6" w:rsidR="000A2CD9" w:rsidRDefault="000A2CD9">
          <w:pPr>
            <w:pStyle w:val="Obsah1"/>
            <w:tabs>
              <w:tab w:val="left" w:pos="600"/>
            </w:tabs>
            <w:rPr>
              <w:rFonts w:asciiTheme="minorHAnsi" w:eastAsiaTheme="minorEastAsia" w:hAnsiTheme="minorHAnsi" w:cstheme="minorBidi"/>
              <w:b w:val="0"/>
              <w:bCs w:val="0"/>
              <w:iCs w:val="0"/>
              <w:lang w:eastAsia="cs-CZ"/>
            </w:rPr>
          </w:pPr>
          <w:hyperlink w:anchor="_Toc94778827" w:history="1">
            <w:r w:rsidRPr="00320A5C">
              <w:rPr>
                <w:rStyle w:val="Hypertextovodkaz"/>
              </w:rPr>
              <w:t>10.</w:t>
            </w:r>
            <w:r>
              <w:rPr>
                <w:rFonts w:asciiTheme="minorHAnsi" w:eastAsiaTheme="minorEastAsia" w:hAnsiTheme="minorHAnsi" w:cstheme="minorBidi"/>
                <w:b w:val="0"/>
                <w:bCs w:val="0"/>
                <w:iCs w:val="0"/>
                <w:lang w:eastAsia="cs-CZ"/>
              </w:rPr>
              <w:tab/>
            </w:r>
            <w:r w:rsidRPr="00320A5C">
              <w:rPr>
                <w:rStyle w:val="Hypertextovodkaz"/>
              </w:rPr>
              <w:t>Identifikace pacienta</w:t>
            </w:r>
            <w:r>
              <w:rPr>
                <w:webHidden/>
              </w:rPr>
              <w:tab/>
            </w:r>
            <w:r>
              <w:rPr>
                <w:webHidden/>
              </w:rPr>
              <w:fldChar w:fldCharType="begin"/>
            </w:r>
            <w:r>
              <w:rPr>
                <w:webHidden/>
              </w:rPr>
              <w:instrText xml:space="preserve"> PAGEREF _Toc94778827 \h </w:instrText>
            </w:r>
            <w:r>
              <w:rPr>
                <w:webHidden/>
              </w:rPr>
            </w:r>
            <w:r>
              <w:rPr>
                <w:webHidden/>
              </w:rPr>
              <w:fldChar w:fldCharType="separate"/>
            </w:r>
            <w:r>
              <w:rPr>
                <w:webHidden/>
              </w:rPr>
              <w:t>30</w:t>
            </w:r>
            <w:r>
              <w:rPr>
                <w:webHidden/>
              </w:rPr>
              <w:fldChar w:fldCharType="end"/>
            </w:r>
          </w:hyperlink>
        </w:p>
        <w:p w14:paraId="640A4221" w14:textId="66093267" w:rsidR="000A2CD9" w:rsidRDefault="000A2CD9">
          <w:pPr>
            <w:pStyle w:val="Obsah1"/>
            <w:tabs>
              <w:tab w:val="left" w:pos="600"/>
            </w:tabs>
            <w:rPr>
              <w:rFonts w:asciiTheme="minorHAnsi" w:eastAsiaTheme="minorEastAsia" w:hAnsiTheme="minorHAnsi" w:cstheme="minorBidi"/>
              <w:b w:val="0"/>
              <w:bCs w:val="0"/>
              <w:iCs w:val="0"/>
              <w:lang w:eastAsia="cs-CZ"/>
            </w:rPr>
          </w:pPr>
          <w:hyperlink w:anchor="_Toc94778828" w:history="1">
            <w:r w:rsidRPr="00320A5C">
              <w:rPr>
                <w:rStyle w:val="Hypertextovodkaz"/>
              </w:rPr>
              <w:t>11.</w:t>
            </w:r>
            <w:r>
              <w:rPr>
                <w:rFonts w:asciiTheme="minorHAnsi" w:eastAsiaTheme="minorEastAsia" w:hAnsiTheme="minorHAnsi" w:cstheme="minorBidi"/>
                <w:b w:val="0"/>
                <w:bCs w:val="0"/>
                <w:iCs w:val="0"/>
                <w:lang w:eastAsia="cs-CZ"/>
              </w:rPr>
              <w:tab/>
            </w:r>
            <w:r w:rsidRPr="00320A5C">
              <w:rPr>
                <w:rStyle w:val="Hypertextovodkaz"/>
              </w:rPr>
              <w:t>Identifikátor záznamu o očkování</w:t>
            </w:r>
            <w:r>
              <w:rPr>
                <w:webHidden/>
              </w:rPr>
              <w:tab/>
            </w:r>
            <w:r>
              <w:rPr>
                <w:webHidden/>
              </w:rPr>
              <w:fldChar w:fldCharType="begin"/>
            </w:r>
            <w:r>
              <w:rPr>
                <w:webHidden/>
              </w:rPr>
              <w:instrText xml:space="preserve"> PAGEREF _Toc94778828 \h </w:instrText>
            </w:r>
            <w:r>
              <w:rPr>
                <w:webHidden/>
              </w:rPr>
            </w:r>
            <w:r>
              <w:rPr>
                <w:webHidden/>
              </w:rPr>
              <w:fldChar w:fldCharType="separate"/>
            </w:r>
            <w:r>
              <w:rPr>
                <w:webHidden/>
              </w:rPr>
              <w:t>32</w:t>
            </w:r>
            <w:r>
              <w:rPr>
                <w:webHidden/>
              </w:rPr>
              <w:fldChar w:fldCharType="end"/>
            </w:r>
          </w:hyperlink>
        </w:p>
        <w:p w14:paraId="7897C78C" w14:textId="72D78CB4" w:rsidR="000A2CD9" w:rsidRDefault="000A2CD9">
          <w:pPr>
            <w:pStyle w:val="Obsah1"/>
            <w:tabs>
              <w:tab w:val="left" w:pos="600"/>
            </w:tabs>
            <w:rPr>
              <w:rFonts w:asciiTheme="minorHAnsi" w:eastAsiaTheme="minorEastAsia" w:hAnsiTheme="minorHAnsi" w:cstheme="minorBidi"/>
              <w:b w:val="0"/>
              <w:bCs w:val="0"/>
              <w:iCs w:val="0"/>
              <w:lang w:eastAsia="cs-CZ"/>
            </w:rPr>
          </w:pPr>
          <w:hyperlink w:anchor="_Toc94778829" w:history="1">
            <w:r w:rsidRPr="00320A5C">
              <w:rPr>
                <w:rStyle w:val="Hypertextovodkaz"/>
              </w:rPr>
              <w:t>12.</w:t>
            </w:r>
            <w:r>
              <w:rPr>
                <w:rFonts w:asciiTheme="minorHAnsi" w:eastAsiaTheme="minorEastAsia" w:hAnsiTheme="minorHAnsi" w:cstheme="minorBidi"/>
                <w:b w:val="0"/>
                <w:bCs w:val="0"/>
                <w:iCs w:val="0"/>
                <w:lang w:eastAsia="cs-CZ"/>
              </w:rPr>
              <w:tab/>
            </w:r>
            <w:r w:rsidRPr="00320A5C">
              <w:rPr>
                <w:rStyle w:val="Hypertextovodkaz"/>
              </w:rPr>
              <w:t>Komunikace</w:t>
            </w:r>
            <w:r>
              <w:rPr>
                <w:webHidden/>
              </w:rPr>
              <w:tab/>
            </w:r>
            <w:r>
              <w:rPr>
                <w:webHidden/>
              </w:rPr>
              <w:fldChar w:fldCharType="begin"/>
            </w:r>
            <w:r>
              <w:rPr>
                <w:webHidden/>
              </w:rPr>
              <w:instrText xml:space="preserve"> PAGEREF _Toc94778829 \h </w:instrText>
            </w:r>
            <w:r>
              <w:rPr>
                <w:webHidden/>
              </w:rPr>
            </w:r>
            <w:r>
              <w:rPr>
                <w:webHidden/>
              </w:rPr>
              <w:fldChar w:fldCharType="separate"/>
            </w:r>
            <w:r>
              <w:rPr>
                <w:webHidden/>
              </w:rPr>
              <w:t>33</w:t>
            </w:r>
            <w:r>
              <w:rPr>
                <w:webHidden/>
              </w:rPr>
              <w:fldChar w:fldCharType="end"/>
            </w:r>
          </w:hyperlink>
        </w:p>
        <w:p w14:paraId="71CF44B6" w14:textId="29022F7B" w:rsidR="000A2CD9" w:rsidRDefault="000A2CD9">
          <w:pPr>
            <w:pStyle w:val="Obsah2"/>
            <w:rPr>
              <w:rFonts w:eastAsiaTheme="minorEastAsia" w:cstheme="minorBidi"/>
              <w:bCs w:val="0"/>
              <w:sz w:val="22"/>
              <w:lang w:eastAsia="cs-CZ"/>
            </w:rPr>
          </w:pPr>
          <w:hyperlink w:anchor="_Toc94778830" w:history="1">
            <w:r w:rsidRPr="00320A5C">
              <w:rPr>
                <w:rStyle w:val="Hypertextovodkaz"/>
              </w:rPr>
              <w:t>12.1.</w:t>
            </w:r>
            <w:r>
              <w:rPr>
                <w:rFonts w:eastAsiaTheme="minorEastAsia" w:cstheme="minorBidi"/>
                <w:bCs w:val="0"/>
                <w:sz w:val="22"/>
                <w:lang w:eastAsia="cs-CZ"/>
              </w:rPr>
              <w:tab/>
            </w:r>
            <w:r w:rsidRPr="00320A5C">
              <w:rPr>
                <w:rStyle w:val="Hypertextovodkaz"/>
              </w:rPr>
              <w:t>Důvěrnost komunikace</w:t>
            </w:r>
            <w:r>
              <w:rPr>
                <w:webHidden/>
              </w:rPr>
              <w:tab/>
            </w:r>
            <w:r>
              <w:rPr>
                <w:webHidden/>
              </w:rPr>
              <w:fldChar w:fldCharType="begin"/>
            </w:r>
            <w:r>
              <w:rPr>
                <w:webHidden/>
              </w:rPr>
              <w:instrText xml:space="preserve"> PAGEREF _Toc94778830 \h </w:instrText>
            </w:r>
            <w:r>
              <w:rPr>
                <w:webHidden/>
              </w:rPr>
            </w:r>
            <w:r>
              <w:rPr>
                <w:webHidden/>
              </w:rPr>
              <w:fldChar w:fldCharType="separate"/>
            </w:r>
            <w:r>
              <w:rPr>
                <w:webHidden/>
              </w:rPr>
              <w:t>33</w:t>
            </w:r>
            <w:r>
              <w:rPr>
                <w:webHidden/>
              </w:rPr>
              <w:fldChar w:fldCharType="end"/>
            </w:r>
          </w:hyperlink>
        </w:p>
        <w:p w14:paraId="378BE7E3" w14:textId="643AA798" w:rsidR="000A2CD9" w:rsidRDefault="000A2CD9">
          <w:pPr>
            <w:pStyle w:val="Obsah2"/>
            <w:rPr>
              <w:rFonts w:eastAsiaTheme="minorEastAsia" w:cstheme="minorBidi"/>
              <w:bCs w:val="0"/>
              <w:sz w:val="22"/>
              <w:lang w:eastAsia="cs-CZ"/>
            </w:rPr>
          </w:pPr>
          <w:hyperlink w:anchor="_Toc94778831" w:history="1">
            <w:r w:rsidRPr="00320A5C">
              <w:rPr>
                <w:rStyle w:val="Hypertextovodkaz"/>
              </w:rPr>
              <w:t>12.2.</w:t>
            </w:r>
            <w:r>
              <w:rPr>
                <w:rFonts w:eastAsiaTheme="minorEastAsia" w:cstheme="minorBidi"/>
                <w:bCs w:val="0"/>
                <w:sz w:val="22"/>
                <w:lang w:eastAsia="cs-CZ"/>
              </w:rPr>
              <w:tab/>
            </w:r>
            <w:r w:rsidRPr="00320A5C">
              <w:rPr>
                <w:rStyle w:val="Hypertextovodkaz"/>
              </w:rPr>
              <w:t>Autentikace</w:t>
            </w:r>
            <w:r>
              <w:rPr>
                <w:webHidden/>
              </w:rPr>
              <w:tab/>
            </w:r>
            <w:r>
              <w:rPr>
                <w:webHidden/>
              </w:rPr>
              <w:fldChar w:fldCharType="begin"/>
            </w:r>
            <w:r>
              <w:rPr>
                <w:webHidden/>
              </w:rPr>
              <w:instrText xml:space="preserve"> PAGEREF _Toc94778831 \h </w:instrText>
            </w:r>
            <w:r>
              <w:rPr>
                <w:webHidden/>
              </w:rPr>
            </w:r>
            <w:r>
              <w:rPr>
                <w:webHidden/>
              </w:rPr>
              <w:fldChar w:fldCharType="separate"/>
            </w:r>
            <w:r>
              <w:rPr>
                <w:webHidden/>
              </w:rPr>
              <w:t>33</w:t>
            </w:r>
            <w:r>
              <w:rPr>
                <w:webHidden/>
              </w:rPr>
              <w:fldChar w:fldCharType="end"/>
            </w:r>
          </w:hyperlink>
        </w:p>
        <w:p w14:paraId="0D4BCD5A" w14:textId="49E32BE2" w:rsidR="000A2CD9" w:rsidRDefault="000A2CD9">
          <w:pPr>
            <w:pStyle w:val="Obsah2"/>
            <w:rPr>
              <w:rFonts w:eastAsiaTheme="minorEastAsia" w:cstheme="minorBidi"/>
              <w:bCs w:val="0"/>
              <w:sz w:val="22"/>
              <w:lang w:eastAsia="cs-CZ"/>
            </w:rPr>
          </w:pPr>
          <w:hyperlink w:anchor="_Toc94778832" w:history="1">
            <w:r w:rsidRPr="00320A5C">
              <w:rPr>
                <w:rStyle w:val="Hypertextovodkaz"/>
              </w:rPr>
              <w:t>12.3.</w:t>
            </w:r>
            <w:r>
              <w:rPr>
                <w:rFonts w:eastAsiaTheme="minorEastAsia" w:cstheme="minorBidi"/>
                <w:bCs w:val="0"/>
                <w:sz w:val="22"/>
                <w:lang w:eastAsia="cs-CZ"/>
              </w:rPr>
              <w:tab/>
            </w:r>
            <w:r w:rsidRPr="00320A5C">
              <w:rPr>
                <w:rStyle w:val="Hypertextovodkaz"/>
              </w:rPr>
              <w:t>Popis rozhraní</w:t>
            </w:r>
            <w:r>
              <w:rPr>
                <w:webHidden/>
              </w:rPr>
              <w:tab/>
            </w:r>
            <w:r>
              <w:rPr>
                <w:webHidden/>
              </w:rPr>
              <w:fldChar w:fldCharType="begin"/>
            </w:r>
            <w:r>
              <w:rPr>
                <w:webHidden/>
              </w:rPr>
              <w:instrText xml:space="preserve"> PAGEREF _Toc94778832 \h </w:instrText>
            </w:r>
            <w:r>
              <w:rPr>
                <w:webHidden/>
              </w:rPr>
            </w:r>
            <w:r>
              <w:rPr>
                <w:webHidden/>
              </w:rPr>
              <w:fldChar w:fldCharType="separate"/>
            </w:r>
            <w:r>
              <w:rPr>
                <w:webHidden/>
              </w:rPr>
              <w:t>35</w:t>
            </w:r>
            <w:r>
              <w:rPr>
                <w:webHidden/>
              </w:rPr>
              <w:fldChar w:fldCharType="end"/>
            </w:r>
          </w:hyperlink>
        </w:p>
        <w:p w14:paraId="3011C007" w14:textId="7FD90B9A" w:rsidR="000A2CD9" w:rsidRDefault="000A2CD9">
          <w:pPr>
            <w:pStyle w:val="Obsah1"/>
            <w:tabs>
              <w:tab w:val="left" w:pos="600"/>
            </w:tabs>
            <w:rPr>
              <w:rFonts w:asciiTheme="minorHAnsi" w:eastAsiaTheme="minorEastAsia" w:hAnsiTheme="minorHAnsi" w:cstheme="minorBidi"/>
              <w:b w:val="0"/>
              <w:bCs w:val="0"/>
              <w:iCs w:val="0"/>
              <w:lang w:eastAsia="cs-CZ"/>
            </w:rPr>
          </w:pPr>
          <w:hyperlink w:anchor="_Toc94778833" w:history="1">
            <w:r w:rsidRPr="00320A5C">
              <w:rPr>
                <w:rStyle w:val="Hypertextovodkaz"/>
              </w:rPr>
              <w:t>13.</w:t>
            </w:r>
            <w:r>
              <w:rPr>
                <w:rFonts w:asciiTheme="minorHAnsi" w:eastAsiaTheme="minorEastAsia" w:hAnsiTheme="minorHAnsi" w:cstheme="minorBidi"/>
                <w:b w:val="0"/>
                <w:bCs w:val="0"/>
                <w:iCs w:val="0"/>
                <w:lang w:eastAsia="cs-CZ"/>
              </w:rPr>
              <w:tab/>
            </w:r>
            <w:r w:rsidRPr="00320A5C">
              <w:rPr>
                <w:rStyle w:val="Hypertextovodkaz"/>
              </w:rPr>
              <w:t>Role</w:t>
            </w:r>
            <w:r>
              <w:rPr>
                <w:webHidden/>
              </w:rPr>
              <w:tab/>
            </w:r>
            <w:r>
              <w:rPr>
                <w:webHidden/>
              </w:rPr>
              <w:fldChar w:fldCharType="begin"/>
            </w:r>
            <w:r>
              <w:rPr>
                <w:webHidden/>
              </w:rPr>
              <w:instrText xml:space="preserve"> PAGEREF _Toc94778833 \h </w:instrText>
            </w:r>
            <w:r>
              <w:rPr>
                <w:webHidden/>
              </w:rPr>
            </w:r>
            <w:r>
              <w:rPr>
                <w:webHidden/>
              </w:rPr>
              <w:fldChar w:fldCharType="separate"/>
            </w:r>
            <w:r>
              <w:rPr>
                <w:webHidden/>
              </w:rPr>
              <w:t>36</w:t>
            </w:r>
            <w:r>
              <w:rPr>
                <w:webHidden/>
              </w:rPr>
              <w:fldChar w:fldCharType="end"/>
            </w:r>
          </w:hyperlink>
        </w:p>
        <w:p w14:paraId="34008736" w14:textId="7E3F322D" w:rsidR="000A2CD9" w:rsidRDefault="000A2CD9">
          <w:pPr>
            <w:pStyle w:val="Obsah2"/>
            <w:rPr>
              <w:rFonts w:eastAsiaTheme="minorEastAsia" w:cstheme="minorBidi"/>
              <w:bCs w:val="0"/>
              <w:sz w:val="22"/>
              <w:lang w:eastAsia="cs-CZ"/>
            </w:rPr>
          </w:pPr>
          <w:hyperlink w:anchor="_Toc94778834" w:history="1">
            <w:r w:rsidRPr="00320A5C">
              <w:rPr>
                <w:rStyle w:val="Hypertextovodkaz"/>
              </w:rPr>
              <w:t>13.1.</w:t>
            </w:r>
            <w:r>
              <w:rPr>
                <w:rFonts w:eastAsiaTheme="minorEastAsia" w:cstheme="minorBidi"/>
                <w:bCs w:val="0"/>
                <w:sz w:val="22"/>
                <w:lang w:eastAsia="cs-CZ"/>
              </w:rPr>
              <w:tab/>
            </w:r>
            <w:r w:rsidRPr="00320A5C">
              <w:rPr>
                <w:rStyle w:val="Hypertextovodkaz"/>
              </w:rPr>
              <w:t>Lékař</w:t>
            </w:r>
            <w:r>
              <w:rPr>
                <w:webHidden/>
              </w:rPr>
              <w:tab/>
            </w:r>
            <w:r>
              <w:rPr>
                <w:webHidden/>
              </w:rPr>
              <w:fldChar w:fldCharType="begin"/>
            </w:r>
            <w:r>
              <w:rPr>
                <w:webHidden/>
              </w:rPr>
              <w:instrText xml:space="preserve"> PAGEREF _Toc94778834 \h </w:instrText>
            </w:r>
            <w:r>
              <w:rPr>
                <w:webHidden/>
              </w:rPr>
            </w:r>
            <w:r>
              <w:rPr>
                <w:webHidden/>
              </w:rPr>
              <w:fldChar w:fldCharType="separate"/>
            </w:r>
            <w:r>
              <w:rPr>
                <w:webHidden/>
              </w:rPr>
              <w:t>36</w:t>
            </w:r>
            <w:r>
              <w:rPr>
                <w:webHidden/>
              </w:rPr>
              <w:fldChar w:fldCharType="end"/>
            </w:r>
          </w:hyperlink>
        </w:p>
        <w:p w14:paraId="13500513" w14:textId="247B0B27" w:rsidR="000A2CD9" w:rsidRDefault="000A2CD9">
          <w:pPr>
            <w:pStyle w:val="Obsah2"/>
            <w:rPr>
              <w:rFonts w:eastAsiaTheme="minorEastAsia" w:cstheme="minorBidi"/>
              <w:bCs w:val="0"/>
              <w:sz w:val="22"/>
              <w:lang w:eastAsia="cs-CZ"/>
            </w:rPr>
          </w:pPr>
          <w:hyperlink w:anchor="_Toc94778835" w:history="1">
            <w:r w:rsidRPr="00320A5C">
              <w:rPr>
                <w:rStyle w:val="Hypertextovodkaz"/>
              </w:rPr>
              <w:t>13.2.</w:t>
            </w:r>
            <w:r>
              <w:rPr>
                <w:rFonts w:eastAsiaTheme="minorEastAsia" w:cstheme="minorBidi"/>
                <w:bCs w:val="0"/>
                <w:sz w:val="22"/>
                <w:lang w:eastAsia="cs-CZ"/>
              </w:rPr>
              <w:tab/>
            </w:r>
            <w:r w:rsidRPr="00320A5C">
              <w:rPr>
                <w:rStyle w:val="Hypertextovodkaz"/>
              </w:rPr>
              <w:t>Lékárník</w:t>
            </w:r>
            <w:r>
              <w:rPr>
                <w:webHidden/>
              </w:rPr>
              <w:tab/>
            </w:r>
            <w:r>
              <w:rPr>
                <w:webHidden/>
              </w:rPr>
              <w:fldChar w:fldCharType="begin"/>
            </w:r>
            <w:r>
              <w:rPr>
                <w:webHidden/>
              </w:rPr>
              <w:instrText xml:space="preserve"> PAGEREF _Toc94778835 \h </w:instrText>
            </w:r>
            <w:r>
              <w:rPr>
                <w:webHidden/>
              </w:rPr>
            </w:r>
            <w:r>
              <w:rPr>
                <w:webHidden/>
              </w:rPr>
              <w:fldChar w:fldCharType="separate"/>
            </w:r>
            <w:r>
              <w:rPr>
                <w:webHidden/>
              </w:rPr>
              <w:t>36</w:t>
            </w:r>
            <w:r>
              <w:rPr>
                <w:webHidden/>
              </w:rPr>
              <w:fldChar w:fldCharType="end"/>
            </w:r>
          </w:hyperlink>
        </w:p>
        <w:p w14:paraId="7FDF774D" w14:textId="2FDAB20B" w:rsidR="000A2CD9" w:rsidRDefault="000A2CD9">
          <w:pPr>
            <w:pStyle w:val="Obsah2"/>
            <w:rPr>
              <w:rFonts w:eastAsiaTheme="minorEastAsia" w:cstheme="minorBidi"/>
              <w:bCs w:val="0"/>
              <w:sz w:val="22"/>
              <w:lang w:eastAsia="cs-CZ"/>
            </w:rPr>
          </w:pPr>
          <w:hyperlink w:anchor="_Toc94778836" w:history="1">
            <w:r w:rsidRPr="00320A5C">
              <w:rPr>
                <w:rStyle w:val="Hypertextovodkaz"/>
              </w:rPr>
              <w:t>13.3.</w:t>
            </w:r>
            <w:r>
              <w:rPr>
                <w:rFonts w:eastAsiaTheme="minorEastAsia" w:cstheme="minorBidi"/>
                <w:bCs w:val="0"/>
                <w:sz w:val="22"/>
                <w:lang w:eastAsia="cs-CZ"/>
              </w:rPr>
              <w:tab/>
            </w:r>
            <w:r w:rsidRPr="00320A5C">
              <w:rPr>
                <w:rStyle w:val="Hypertextovodkaz"/>
              </w:rPr>
              <w:t>Zdravotní pojišťovna</w:t>
            </w:r>
            <w:r>
              <w:rPr>
                <w:webHidden/>
              </w:rPr>
              <w:tab/>
            </w:r>
            <w:r>
              <w:rPr>
                <w:webHidden/>
              </w:rPr>
              <w:fldChar w:fldCharType="begin"/>
            </w:r>
            <w:r>
              <w:rPr>
                <w:webHidden/>
              </w:rPr>
              <w:instrText xml:space="preserve"> PAGEREF _Toc94778836 \h </w:instrText>
            </w:r>
            <w:r>
              <w:rPr>
                <w:webHidden/>
              </w:rPr>
            </w:r>
            <w:r>
              <w:rPr>
                <w:webHidden/>
              </w:rPr>
              <w:fldChar w:fldCharType="separate"/>
            </w:r>
            <w:r>
              <w:rPr>
                <w:webHidden/>
              </w:rPr>
              <w:t>36</w:t>
            </w:r>
            <w:r>
              <w:rPr>
                <w:webHidden/>
              </w:rPr>
              <w:fldChar w:fldCharType="end"/>
            </w:r>
          </w:hyperlink>
        </w:p>
        <w:p w14:paraId="3AF0B72A" w14:textId="63B2C17E" w:rsidR="000A2CD9" w:rsidRDefault="000A2CD9">
          <w:pPr>
            <w:pStyle w:val="Obsah1"/>
            <w:tabs>
              <w:tab w:val="left" w:pos="600"/>
            </w:tabs>
            <w:rPr>
              <w:rFonts w:asciiTheme="minorHAnsi" w:eastAsiaTheme="minorEastAsia" w:hAnsiTheme="minorHAnsi" w:cstheme="minorBidi"/>
              <w:b w:val="0"/>
              <w:bCs w:val="0"/>
              <w:iCs w:val="0"/>
              <w:lang w:eastAsia="cs-CZ"/>
            </w:rPr>
          </w:pPr>
          <w:hyperlink w:anchor="_Toc94778837" w:history="1">
            <w:r w:rsidRPr="00320A5C">
              <w:rPr>
                <w:rStyle w:val="Hypertextovodkaz"/>
              </w:rPr>
              <w:t>14.</w:t>
            </w:r>
            <w:r>
              <w:rPr>
                <w:rFonts w:asciiTheme="minorHAnsi" w:eastAsiaTheme="minorEastAsia" w:hAnsiTheme="minorHAnsi" w:cstheme="minorBidi"/>
                <w:b w:val="0"/>
                <w:bCs w:val="0"/>
                <w:iCs w:val="0"/>
                <w:lang w:eastAsia="cs-CZ"/>
              </w:rPr>
              <w:tab/>
            </w:r>
            <w:r w:rsidRPr="00320A5C">
              <w:rPr>
                <w:rStyle w:val="Hypertextovodkaz"/>
              </w:rPr>
              <w:t>Webové služby</w:t>
            </w:r>
            <w:r>
              <w:rPr>
                <w:webHidden/>
              </w:rPr>
              <w:tab/>
            </w:r>
            <w:r>
              <w:rPr>
                <w:webHidden/>
              </w:rPr>
              <w:fldChar w:fldCharType="begin"/>
            </w:r>
            <w:r>
              <w:rPr>
                <w:webHidden/>
              </w:rPr>
              <w:instrText xml:space="preserve"> PAGEREF _Toc94778837 \h </w:instrText>
            </w:r>
            <w:r>
              <w:rPr>
                <w:webHidden/>
              </w:rPr>
            </w:r>
            <w:r>
              <w:rPr>
                <w:webHidden/>
              </w:rPr>
              <w:fldChar w:fldCharType="separate"/>
            </w:r>
            <w:r>
              <w:rPr>
                <w:webHidden/>
              </w:rPr>
              <w:t>37</w:t>
            </w:r>
            <w:r>
              <w:rPr>
                <w:webHidden/>
              </w:rPr>
              <w:fldChar w:fldCharType="end"/>
            </w:r>
          </w:hyperlink>
        </w:p>
        <w:p w14:paraId="3FAF9934" w14:textId="3E78E646" w:rsidR="000A2CD9" w:rsidRDefault="000A2CD9">
          <w:pPr>
            <w:pStyle w:val="Obsah2"/>
            <w:rPr>
              <w:rFonts w:eastAsiaTheme="minorEastAsia" w:cstheme="minorBidi"/>
              <w:bCs w:val="0"/>
              <w:sz w:val="22"/>
              <w:lang w:eastAsia="cs-CZ"/>
            </w:rPr>
          </w:pPr>
          <w:hyperlink w:anchor="_Toc94778838" w:history="1">
            <w:r w:rsidRPr="00320A5C">
              <w:rPr>
                <w:rStyle w:val="Hypertextovodkaz"/>
              </w:rPr>
              <w:t>14.1.</w:t>
            </w:r>
            <w:r>
              <w:rPr>
                <w:rFonts w:eastAsiaTheme="minorEastAsia" w:cstheme="minorBidi"/>
                <w:bCs w:val="0"/>
                <w:sz w:val="22"/>
                <w:lang w:eastAsia="cs-CZ"/>
              </w:rPr>
              <w:tab/>
            </w:r>
            <w:r w:rsidRPr="00320A5C">
              <w:rPr>
                <w:rStyle w:val="Hypertextovodkaz"/>
              </w:rPr>
              <w:t>Přehled webových služeb</w:t>
            </w:r>
            <w:r>
              <w:rPr>
                <w:webHidden/>
              </w:rPr>
              <w:tab/>
            </w:r>
            <w:r>
              <w:rPr>
                <w:webHidden/>
              </w:rPr>
              <w:fldChar w:fldCharType="begin"/>
            </w:r>
            <w:r>
              <w:rPr>
                <w:webHidden/>
              </w:rPr>
              <w:instrText xml:space="preserve"> PAGEREF _Toc94778838 \h </w:instrText>
            </w:r>
            <w:r>
              <w:rPr>
                <w:webHidden/>
              </w:rPr>
            </w:r>
            <w:r>
              <w:rPr>
                <w:webHidden/>
              </w:rPr>
              <w:fldChar w:fldCharType="separate"/>
            </w:r>
            <w:r>
              <w:rPr>
                <w:webHidden/>
              </w:rPr>
              <w:t>37</w:t>
            </w:r>
            <w:r>
              <w:rPr>
                <w:webHidden/>
              </w:rPr>
              <w:fldChar w:fldCharType="end"/>
            </w:r>
          </w:hyperlink>
        </w:p>
        <w:p w14:paraId="4E953CA7" w14:textId="4F8AFDF8" w:rsidR="000A2CD9" w:rsidRDefault="000A2CD9">
          <w:pPr>
            <w:pStyle w:val="Obsah2"/>
            <w:rPr>
              <w:rFonts w:eastAsiaTheme="minorEastAsia" w:cstheme="minorBidi"/>
              <w:bCs w:val="0"/>
              <w:sz w:val="22"/>
              <w:lang w:eastAsia="cs-CZ"/>
            </w:rPr>
          </w:pPr>
          <w:hyperlink w:anchor="_Toc94778839" w:history="1">
            <w:r w:rsidRPr="00320A5C">
              <w:rPr>
                <w:rStyle w:val="Hypertextovodkaz"/>
              </w:rPr>
              <w:t>14.2.</w:t>
            </w:r>
            <w:r>
              <w:rPr>
                <w:rFonts w:eastAsiaTheme="minorEastAsia" w:cstheme="minorBidi"/>
                <w:bCs w:val="0"/>
                <w:sz w:val="22"/>
                <w:lang w:eastAsia="cs-CZ"/>
              </w:rPr>
              <w:tab/>
            </w:r>
            <w:r w:rsidRPr="00320A5C">
              <w:rPr>
                <w:rStyle w:val="Hypertextovodkaz"/>
              </w:rPr>
              <w:t>Základní struktura webových služeb</w:t>
            </w:r>
            <w:r>
              <w:rPr>
                <w:webHidden/>
              </w:rPr>
              <w:tab/>
            </w:r>
            <w:r>
              <w:rPr>
                <w:webHidden/>
              </w:rPr>
              <w:fldChar w:fldCharType="begin"/>
            </w:r>
            <w:r>
              <w:rPr>
                <w:webHidden/>
              </w:rPr>
              <w:instrText xml:space="preserve"> PAGEREF _Toc94778839 \h </w:instrText>
            </w:r>
            <w:r>
              <w:rPr>
                <w:webHidden/>
              </w:rPr>
            </w:r>
            <w:r>
              <w:rPr>
                <w:webHidden/>
              </w:rPr>
              <w:fldChar w:fldCharType="separate"/>
            </w:r>
            <w:r>
              <w:rPr>
                <w:webHidden/>
              </w:rPr>
              <w:t>38</w:t>
            </w:r>
            <w:r>
              <w:rPr>
                <w:webHidden/>
              </w:rPr>
              <w:fldChar w:fldCharType="end"/>
            </w:r>
          </w:hyperlink>
        </w:p>
        <w:p w14:paraId="4E44A790" w14:textId="3C827623" w:rsidR="000A2CD9" w:rsidRDefault="000A2CD9">
          <w:pPr>
            <w:pStyle w:val="Obsah1"/>
            <w:tabs>
              <w:tab w:val="left" w:pos="600"/>
            </w:tabs>
            <w:rPr>
              <w:rFonts w:asciiTheme="minorHAnsi" w:eastAsiaTheme="minorEastAsia" w:hAnsiTheme="minorHAnsi" w:cstheme="minorBidi"/>
              <w:b w:val="0"/>
              <w:bCs w:val="0"/>
              <w:iCs w:val="0"/>
              <w:lang w:eastAsia="cs-CZ"/>
            </w:rPr>
          </w:pPr>
          <w:hyperlink w:anchor="_Toc94778840" w:history="1">
            <w:r w:rsidRPr="00320A5C">
              <w:rPr>
                <w:rStyle w:val="Hypertextovodkaz"/>
              </w:rPr>
              <w:t>15.</w:t>
            </w:r>
            <w:r>
              <w:rPr>
                <w:rFonts w:asciiTheme="minorHAnsi" w:eastAsiaTheme="minorEastAsia" w:hAnsiTheme="minorHAnsi" w:cstheme="minorBidi"/>
                <w:b w:val="0"/>
                <w:bCs w:val="0"/>
                <w:iCs w:val="0"/>
                <w:lang w:eastAsia="cs-CZ"/>
              </w:rPr>
              <w:tab/>
            </w:r>
            <w:r w:rsidRPr="00320A5C">
              <w:rPr>
                <w:rStyle w:val="Hypertextovodkaz"/>
              </w:rPr>
              <w:t>Struktura záznamu o očkování</w:t>
            </w:r>
            <w:r>
              <w:rPr>
                <w:webHidden/>
              </w:rPr>
              <w:tab/>
            </w:r>
            <w:r>
              <w:rPr>
                <w:webHidden/>
              </w:rPr>
              <w:fldChar w:fldCharType="begin"/>
            </w:r>
            <w:r>
              <w:rPr>
                <w:webHidden/>
              </w:rPr>
              <w:instrText xml:space="preserve"> PAGEREF _Toc94778840 \h </w:instrText>
            </w:r>
            <w:r>
              <w:rPr>
                <w:webHidden/>
              </w:rPr>
            </w:r>
            <w:r>
              <w:rPr>
                <w:webHidden/>
              </w:rPr>
              <w:fldChar w:fldCharType="separate"/>
            </w:r>
            <w:r>
              <w:rPr>
                <w:webHidden/>
              </w:rPr>
              <w:t>41</w:t>
            </w:r>
            <w:r>
              <w:rPr>
                <w:webHidden/>
              </w:rPr>
              <w:fldChar w:fldCharType="end"/>
            </w:r>
          </w:hyperlink>
        </w:p>
        <w:p w14:paraId="3ADD116F" w14:textId="5F261D82" w:rsidR="000A2CD9" w:rsidRDefault="000A2CD9">
          <w:pPr>
            <w:pStyle w:val="Obsah1"/>
            <w:tabs>
              <w:tab w:val="left" w:pos="600"/>
            </w:tabs>
            <w:rPr>
              <w:rFonts w:asciiTheme="minorHAnsi" w:eastAsiaTheme="minorEastAsia" w:hAnsiTheme="minorHAnsi" w:cstheme="minorBidi"/>
              <w:b w:val="0"/>
              <w:bCs w:val="0"/>
              <w:iCs w:val="0"/>
              <w:lang w:eastAsia="cs-CZ"/>
            </w:rPr>
          </w:pPr>
          <w:hyperlink w:anchor="_Toc94778841" w:history="1">
            <w:r w:rsidRPr="00320A5C">
              <w:rPr>
                <w:rStyle w:val="Hypertextovodkaz"/>
              </w:rPr>
              <w:t>16.</w:t>
            </w:r>
            <w:r>
              <w:rPr>
                <w:rFonts w:asciiTheme="minorHAnsi" w:eastAsiaTheme="minorEastAsia" w:hAnsiTheme="minorHAnsi" w:cstheme="minorBidi"/>
                <w:b w:val="0"/>
                <w:bCs w:val="0"/>
                <w:iCs w:val="0"/>
                <w:lang w:eastAsia="cs-CZ"/>
              </w:rPr>
              <w:tab/>
            </w:r>
            <w:r w:rsidRPr="00320A5C">
              <w:rPr>
                <w:rStyle w:val="Hypertextovodkaz"/>
              </w:rPr>
              <w:t>popis vstupních a výstupních elementů</w:t>
            </w:r>
            <w:r>
              <w:rPr>
                <w:webHidden/>
              </w:rPr>
              <w:tab/>
            </w:r>
            <w:r>
              <w:rPr>
                <w:webHidden/>
              </w:rPr>
              <w:fldChar w:fldCharType="begin"/>
            </w:r>
            <w:r>
              <w:rPr>
                <w:webHidden/>
              </w:rPr>
              <w:instrText xml:space="preserve"> PAGEREF _Toc94778841 \h </w:instrText>
            </w:r>
            <w:r>
              <w:rPr>
                <w:webHidden/>
              </w:rPr>
            </w:r>
            <w:r>
              <w:rPr>
                <w:webHidden/>
              </w:rPr>
              <w:fldChar w:fldCharType="separate"/>
            </w:r>
            <w:r>
              <w:rPr>
                <w:webHidden/>
              </w:rPr>
              <w:t>42</w:t>
            </w:r>
            <w:r>
              <w:rPr>
                <w:webHidden/>
              </w:rPr>
              <w:fldChar w:fldCharType="end"/>
            </w:r>
          </w:hyperlink>
        </w:p>
        <w:p w14:paraId="4DF2AC29" w14:textId="71C15F03" w:rsidR="000A2CD9" w:rsidRDefault="000A2CD9">
          <w:pPr>
            <w:pStyle w:val="Obsah2"/>
            <w:rPr>
              <w:rFonts w:eastAsiaTheme="minorEastAsia" w:cstheme="minorBidi"/>
              <w:bCs w:val="0"/>
              <w:sz w:val="22"/>
              <w:lang w:eastAsia="cs-CZ"/>
            </w:rPr>
          </w:pPr>
          <w:hyperlink w:anchor="_Toc94778842" w:history="1">
            <w:r w:rsidRPr="00320A5C">
              <w:rPr>
                <w:rStyle w:val="Hypertextovodkaz"/>
              </w:rPr>
              <w:t>16.1.</w:t>
            </w:r>
            <w:r>
              <w:rPr>
                <w:rFonts w:eastAsiaTheme="minorEastAsia" w:cstheme="minorBidi"/>
                <w:bCs w:val="0"/>
                <w:sz w:val="22"/>
                <w:lang w:eastAsia="cs-CZ"/>
              </w:rPr>
              <w:tab/>
            </w:r>
            <w:r w:rsidRPr="00320A5C">
              <w:rPr>
                <w:rStyle w:val="Hypertextovodkaz"/>
              </w:rPr>
              <w:t>Příprava záznamu o očkování - vstup</w:t>
            </w:r>
            <w:r>
              <w:rPr>
                <w:webHidden/>
              </w:rPr>
              <w:tab/>
            </w:r>
            <w:r>
              <w:rPr>
                <w:webHidden/>
              </w:rPr>
              <w:fldChar w:fldCharType="begin"/>
            </w:r>
            <w:r>
              <w:rPr>
                <w:webHidden/>
              </w:rPr>
              <w:instrText xml:space="preserve"> PAGEREF _Toc94778842 \h </w:instrText>
            </w:r>
            <w:r>
              <w:rPr>
                <w:webHidden/>
              </w:rPr>
            </w:r>
            <w:r>
              <w:rPr>
                <w:webHidden/>
              </w:rPr>
              <w:fldChar w:fldCharType="separate"/>
            </w:r>
            <w:r>
              <w:rPr>
                <w:webHidden/>
              </w:rPr>
              <w:t>42</w:t>
            </w:r>
            <w:r>
              <w:rPr>
                <w:webHidden/>
              </w:rPr>
              <w:fldChar w:fldCharType="end"/>
            </w:r>
          </w:hyperlink>
        </w:p>
        <w:p w14:paraId="71C37CC1" w14:textId="51CD0347" w:rsidR="000A2CD9" w:rsidRDefault="000A2CD9">
          <w:pPr>
            <w:pStyle w:val="Obsah2"/>
            <w:rPr>
              <w:rFonts w:eastAsiaTheme="minorEastAsia" w:cstheme="minorBidi"/>
              <w:bCs w:val="0"/>
              <w:sz w:val="22"/>
              <w:lang w:eastAsia="cs-CZ"/>
            </w:rPr>
          </w:pPr>
          <w:hyperlink w:anchor="_Toc94778843" w:history="1">
            <w:r w:rsidRPr="00320A5C">
              <w:rPr>
                <w:rStyle w:val="Hypertextovodkaz"/>
              </w:rPr>
              <w:t>16.2.</w:t>
            </w:r>
            <w:r>
              <w:rPr>
                <w:rFonts w:eastAsiaTheme="minorEastAsia" w:cstheme="minorBidi"/>
                <w:bCs w:val="0"/>
                <w:sz w:val="22"/>
                <w:lang w:eastAsia="cs-CZ"/>
              </w:rPr>
              <w:tab/>
            </w:r>
            <w:r w:rsidRPr="00320A5C">
              <w:rPr>
                <w:rStyle w:val="Hypertextovodkaz"/>
              </w:rPr>
              <w:t>Příprava záznamu o očkování - výstup</w:t>
            </w:r>
            <w:r>
              <w:rPr>
                <w:webHidden/>
              </w:rPr>
              <w:tab/>
            </w:r>
            <w:r>
              <w:rPr>
                <w:webHidden/>
              </w:rPr>
              <w:fldChar w:fldCharType="begin"/>
            </w:r>
            <w:r>
              <w:rPr>
                <w:webHidden/>
              </w:rPr>
              <w:instrText xml:space="preserve"> PAGEREF _Toc94778843 \h </w:instrText>
            </w:r>
            <w:r>
              <w:rPr>
                <w:webHidden/>
              </w:rPr>
            </w:r>
            <w:r>
              <w:rPr>
                <w:webHidden/>
              </w:rPr>
              <w:fldChar w:fldCharType="separate"/>
            </w:r>
            <w:r>
              <w:rPr>
                <w:webHidden/>
              </w:rPr>
              <w:t>43</w:t>
            </w:r>
            <w:r>
              <w:rPr>
                <w:webHidden/>
              </w:rPr>
              <w:fldChar w:fldCharType="end"/>
            </w:r>
          </w:hyperlink>
        </w:p>
        <w:p w14:paraId="7395EC79" w14:textId="0D58B0DA" w:rsidR="000A2CD9" w:rsidRDefault="000A2CD9">
          <w:pPr>
            <w:pStyle w:val="Obsah2"/>
            <w:rPr>
              <w:rFonts w:eastAsiaTheme="minorEastAsia" w:cstheme="minorBidi"/>
              <w:bCs w:val="0"/>
              <w:sz w:val="22"/>
              <w:lang w:eastAsia="cs-CZ"/>
            </w:rPr>
          </w:pPr>
          <w:hyperlink w:anchor="_Toc94778844" w:history="1">
            <w:r w:rsidRPr="00320A5C">
              <w:rPr>
                <w:rStyle w:val="Hypertextovodkaz"/>
              </w:rPr>
              <w:t>16.3.</w:t>
            </w:r>
            <w:r>
              <w:rPr>
                <w:rFonts w:eastAsiaTheme="minorEastAsia" w:cstheme="minorBidi"/>
                <w:bCs w:val="0"/>
                <w:sz w:val="22"/>
                <w:lang w:eastAsia="cs-CZ"/>
              </w:rPr>
              <w:tab/>
            </w:r>
            <w:r w:rsidRPr="00320A5C">
              <w:rPr>
                <w:rStyle w:val="Hypertextovodkaz"/>
              </w:rPr>
              <w:t>Založení záznamu o očkování - vstup</w:t>
            </w:r>
            <w:r>
              <w:rPr>
                <w:webHidden/>
              </w:rPr>
              <w:tab/>
            </w:r>
            <w:r>
              <w:rPr>
                <w:webHidden/>
              </w:rPr>
              <w:fldChar w:fldCharType="begin"/>
            </w:r>
            <w:r>
              <w:rPr>
                <w:webHidden/>
              </w:rPr>
              <w:instrText xml:space="preserve"> PAGEREF _Toc94778844 \h </w:instrText>
            </w:r>
            <w:r>
              <w:rPr>
                <w:webHidden/>
              </w:rPr>
            </w:r>
            <w:r>
              <w:rPr>
                <w:webHidden/>
              </w:rPr>
              <w:fldChar w:fldCharType="separate"/>
            </w:r>
            <w:r>
              <w:rPr>
                <w:webHidden/>
              </w:rPr>
              <w:t>45</w:t>
            </w:r>
            <w:r>
              <w:rPr>
                <w:webHidden/>
              </w:rPr>
              <w:fldChar w:fldCharType="end"/>
            </w:r>
          </w:hyperlink>
        </w:p>
        <w:p w14:paraId="599DE19B" w14:textId="1B5C4883" w:rsidR="000A2CD9" w:rsidRDefault="000A2CD9">
          <w:pPr>
            <w:pStyle w:val="Obsah2"/>
            <w:rPr>
              <w:rFonts w:eastAsiaTheme="minorEastAsia" w:cstheme="minorBidi"/>
              <w:bCs w:val="0"/>
              <w:sz w:val="22"/>
              <w:lang w:eastAsia="cs-CZ"/>
            </w:rPr>
          </w:pPr>
          <w:hyperlink w:anchor="_Toc94778845" w:history="1">
            <w:r w:rsidRPr="00320A5C">
              <w:rPr>
                <w:rStyle w:val="Hypertextovodkaz"/>
              </w:rPr>
              <w:t>16.4.</w:t>
            </w:r>
            <w:r>
              <w:rPr>
                <w:rFonts w:eastAsiaTheme="minorEastAsia" w:cstheme="minorBidi"/>
                <w:bCs w:val="0"/>
                <w:sz w:val="22"/>
                <w:lang w:eastAsia="cs-CZ"/>
              </w:rPr>
              <w:tab/>
            </w:r>
            <w:r w:rsidRPr="00320A5C">
              <w:rPr>
                <w:rStyle w:val="Hypertextovodkaz"/>
              </w:rPr>
              <w:t>Založení záznamu o očkování – výstup</w:t>
            </w:r>
            <w:r>
              <w:rPr>
                <w:webHidden/>
              </w:rPr>
              <w:tab/>
            </w:r>
            <w:r>
              <w:rPr>
                <w:webHidden/>
              </w:rPr>
              <w:fldChar w:fldCharType="begin"/>
            </w:r>
            <w:r>
              <w:rPr>
                <w:webHidden/>
              </w:rPr>
              <w:instrText xml:space="preserve"> PAGEREF _Toc94778845 \h </w:instrText>
            </w:r>
            <w:r>
              <w:rPr>
                <w:webHidden/>
              </w:rPr>
            </w:r>
            <w:r>
              <w:rPr>
                <w:webHidden/>
              </w:rPr>
              <w:fldChar w:fldCharType="separate"/>
            </w:r>
            <w:r>
              <w:rPr>
                <w:webHidden/>
              </w:rPr>
              <w:t>48</w:t>
            </w:r>
            <w:r>
              <w:rPr>
                <w:webHidden/>
              </w:rPr>
              <w:fldChar w:fldCharType="end"/>
            </w:r>
          </w:hyperlink>
        </w:p>
        <w:p w14:paraId="18E4D6B2" w14:textId="535D047E" w:rsidR="000A2CD9" w:rsidRDefault="000A2CD9">
          <w:pPr>
            <w:pStyle w:val="Obsah2"/>
            <w:rPr>
              <w:rFonts w:eastAsiaTheme="minorEastAsia" w:cstheme="minorBidi"/>
              <w:bCs w:val="0"/>
              <w:sz w:val="22"/>
              <w:lang w:eastAsia="cs-CZ"/>
            </w:rPr>
          </w:pPr>
          <w:hyperlink w:anchor="_Toc94778846" w:history="1">
            <w:r w:rsidRPr="00320A5C">
              <w:rPr>
                <w:rStyle w:val="Hypertextovodkaz"/>
              </w:rPr>
              <w:t>16.5.</w:t>
            </w:r>
            <w:r>
              <w:rPr>
                <w:rFonts w:eastAsiaTheme="minorEastAsia" w:cstheme="minorBidi"/>
                <w:bCs w:val="0"/>
                <w:sz w:val="22"/>
                <w:lang w:eastAsia="cs-CZ"/>
              </w:rPr>
              <w:tab/>
            </w:r>
            <w:r w:rsidRPr="00320A5C">
              <w:rPr>
                <w:rStyle w:val="Hypertextovodkaz"/>
              </w:rPr>
              <w:t>Změna záznamu o očkování – vstup</w:t>
            </w:r>
            <w:r>
              <w:rPr>
                <w:webHidden/>
              </w:rPr>
              <w:tab/>
            </w:r>
            <w:r>
              <w:rPr>
                <w:webHidden/>
              </w:rPr>
              <w:fldChar w:fldCharType="begin"/>
            </w:r>
            <w:r>
              <w:rPr>
                <w:webHidden/>
              </w:rPr>
              <w:instrText xml:space="preserve"> PAGEREF _Toc94778846 \h </w:instrText>
            </w:r>
            <w:r>
              <w:rPr>
                <w:webHidden/>
              </w:rPr>
            </w:r>
            <w:r>
              <w:rPr>
                <w:webHidden/>
              </w:rPr>
              <w:fldChar w:fldCharType="separate"/>
            </w:r>
            <w:r>
              <w:rPr>
                <w:webHidden/>
              </w:rPr>
              <w:t>48</w:t>
            </w:r>
            <w:r>
              <w:rPr>
                <w:webHidden/>
              </w:rPr>
              <w:fldChar w:fldCharType="end"/>
            </w:r>
          </w:hyperlink>
        </w:p>
        <w:p w14:paraId="1E0D26E9" w14:textId="06B1CF86" w:rsidR="000A2CD9" w:rsidRDefault="000A2CD9">
          <w:pPr>
            <w:pStyle w:val="Obsah2"/>
            <w:rPr>
              <w:rFonts w:eastAsiaTheme="minorEastAsia" w:cstheme="minorBidi"/>
              <w:bCs w:val="0"/>
              <w:sz w:val="22"/>
              <w:lang w:eastAsia="cs-CZ"/>
            </w:rPr>
          </w:pPr>
          <w:hyperlink w:anchor="_Toc94778847" w:history="1">
            <w:r w:rsidRPr="00320A5C">
              <w:rPr>
                <w:rStyle w:val="Hypertextovodkaz"/>
              </w:rPr>
              <w:t>16.6.</w:t>
            </w:r>
            <w:r>
              <w:rPr>
                <w:rFonts w:eastAsiaTheme="minorEastAsia" w:cstheme="minorBidi"/>
                <w:bCs w:val="0"/>
                <w:sz w:val="22"/>
                <w:lang w:eastAsia="cs-CZ"/>
              </w:rPr>
              <w:tab/>
            </w:r>
            <w:r w:rsidRPr="00320A5C">
              <w:rPr>
                <w:rStyle w:val="Hypertextovodkaz"/>
              </w:rPr>
              <w:t>Změna záznamu o očkování – výstup</w:t>
            </w:r>
            <w:r>
              <w:rPr>
                <w:webHidden/>
              </w:rPr>
              <w:tab/>
            </w:r>
            <w:r>
              <w:rPr>
                <w:webHidden/>
              </w:rPr>
              <w:fldChar w:fldCharType="begin"/>
            </w:r>
            <w:r>
              <w:rPr>
                <w:webHidden/>
              </w:rPr>
              <w:instrText xml:space="preserve"> PAGEREF _Toc94778847 \h </w:instrText>
            </w:r>
            <w:r>
              <w:rPr>
                <w:webHidden/>
              </w:rPr>
            </w:r>
            <w:r>
              <w:rPr>
                <w:webHidden/>
              </w:rPr>
              <w:fldChar w:fldCharType="separate"/>
            </w:r>
            <w:r>
              <w:rPr>
                <w:webHidden/>
              </w:rPr>
              <w:t>48</w:t>
            </w:r>
            <w:r>
              <w:rPr>
                <w:webHidden/>
              </w:rPr>
              <w:fldChar w:fldCharType="end"/>
            </w:r>
          </w:hyperlink>
        </w:p>
        <w:p w14:paraId="799A6D9E" w14:textId="75DDAB24" w:rsidR="000A2CD9" w:rsidRDefault="000A2CD9">
          <w:pPr>
            <w:pStyle w:val="Obsah2"/>
            <w:rPr>
              <w:rFonts w:eastAsiaTheme="minorEastAsia" w:cstheme="minorBidi"/>
              <w:bCs w:val="0"/>
              <w:sz w:val="22"/>
              <w:lang w:eastAsia="cs-CZ"/>
            </w:rPr>
          </w:pPr>
          <w:hyperlink w:anchor="_Toc94778848" w:history="1">
            <w:r w:rsidRPr="00320A5C">
              <w:rPr>
                <w:rStyle w:val="Hypertextovodkaz"/>
              </w:rPr>
              <w:t>16.7.</w:t>
            </w:r>
            <w:r>
              <w:rPr>
                <w:rFonts w:eastAsiaTheme="minorEastAsia" w:cstheme="minorBidi"/>
                <w:bCs w:val="0"/>
                <w:sz w:val="22"/>
                <w:lang w:eastAsia="cs-CZ"/>
              </w:rPr>
              <w:tab/>
            </w:r>
            <w:r w:rsidRPr="00320A5C">
              <w:rPr>
                <w:rStyle w:val="Hypertextovodkaz"/>
              </w:rPr>
              <w:t>Načíst výpis provedeného očkování – Vstup</w:t>
            </w:r>
            <w:r>
              <w:rPr>
                <w:webHidden/>
              </w:rPr>
              <w:tab/>
            </w:r>
            <w:r>
              <w:rPr>
                <w:webHidden/>
              </w:rPr>
              <w:fldChar w:fldCharType="begin"/>
            </w:r>
            <w:r>
              <w:rPr>
                <w:webHidden/>
              </w:rPr>
              <w:instrText xml:space="preserve"> PAGEREF _Toc94778848 \h </w:instrText>
            </w:r>
            <w:r>
              <w:rPr>
                <w:webHidden/>
              </w:rPr>
            </w:r>
            <w:r>
              <w:rPr>
                <w:webHidden/>
              </w:rPr>
              <w:fldChar w:fldCharType="separate"/>
            </w:r>
            <w:r>
              <w:rPr>
                <w:webHidden/>
              </w:rPr>
              <w:t>48</w:t>
            </w:r>
            <w:r>
              <w:rPr>
                <w:webHidden/>
              </w:rPr>
              <w:fldChar w:fldCharType="end"/>
            </w:r>
          </w:hyperlink>
        </w:p>
        <w:p w14:paraId="346C3059" w14:textId="0D7DA684" w:rsidR="000A2CD9" w:rsidRDefault="000A2CD9">
          <w:pPr>
            <w:pStyle w:val="Obsah2"/>
            <w:rPr>
              <w:rFonts w:eastAsiaTheme="minorEastAsia" w:cstheme="minorBidi"/>
              <w:bCs w:val="0"/>
              <w:sz w:val="22"/>
              <w:lang w:eastAsia="cs-CZ"/>
            </w:rPr>
          </w:pPr>
          <w:hyperlink w:anchor="_Toc94778849" w:history="1">
            <w:r w:rsidRPr="00320A5C">
              <w:rPr>
                <w:rStyle w:val="Hypertextovodkaz"/>
              </w:rPr>
              <w:t>16.8.</w:t>
            </w:r>
            <w:r>
              <w:rPr>
                <w:rFonts w:eastAsiaTheme="minorEastAsia" w:cstheme="minorBidi"/>
                <w:bCs w:val="0"/>
                <w:sz w:val="22"/>
                <w:lang w:eastAsia="cs-CZ"/>
              </w:rPr>
              <w:tab/>
            </w:r>
            <w:r w:rsidRPr="00320A5C">
              <w:rPr>
                <w:rStyle w:val="Hypertextovodkaz"/>
              </w:rPr>
              <w:t>Načíst výpis provedeného očkování - Výstup</w:t>
            </w:r>
            <w:r>
              <w:rPr>
                <w:webHidden/>
              </w:rPr>
              <w:tab/>
            </w:r>
            <w:r>
              <w:rPr>
                <w:webHidden/>
              </w:rPr>
              <w:fldChar w:fldCharType="begin"/>
            </w:r>
            <w:r>
              <w:rPr>
                <w:webHidden/>
              </w:rPr>
              <w:instrText xml:space="preserve"> PAGEREF _Toc94778849 \h </w:instrText>
            </w:r>
            <w:r>
              <w:rPr>
                <w:webHidden/>
              </w:rPr>
            </w:r>
            <w:r>
              <w:rPr>
                <w:webHidden/>
              </w:rPr>
              <w:fldChar w:fldCharType="separate"/>
            </w:r>
            <w:r>
              <w:rPr>
                <w:webHidden/>
              </w:rPr>
              <w:t>50</w:t>
            </w:r>
            <w:r>
              <w:rPr>
                <w:webHidden/>
              </w:rPr>
              <w:fldChar w:fldCharType="end"/>
            </w:r>
          </w:hyperlink>
        </w:p>
        <w:p w14:paraId="35879A2E" w14:textId="3AD9405B" w:rsidR="000A2CD9" w:rsidRDefault="000A2CD9">
          <w:pPr>
            <w:pStyle w:val="Obsah1"/>
            <w:tabs>
              <w:tab w:val="left" w:pos="600"/>
            </w:tabs>
            <w:rPr>
              <w:rFonts w:asciiTheme="minorHAnsi" w:eastAsiaTheme="minorEastAsia" w:hAnsiTheme="minorHAnsi" w:cstheme="minorBidi"/>
              <w:b w:val="0"/>
              <w:bCs w:val="0"/>
              <w:iCs w:val="0"/>
              <w:lang w:eastAsia="cs-CZ"/>
            </w:rPr>
          </w:pPr>
          <w:hyperlink w:anchor="_Toc94778850" w:history="1">
            <w:r w:rsidRPr="00320A5C">
              <w:rPr>
                <w:rStyle w:val="Hypertextovodkaz"/>
              </w:rPr>
              <w:t>17.</w:t>
            </w:r>
            <w:r>
              <w:rPr>
                <w:rFonts w:asciiTheme="minorHAnsi" w:eastAsiaTheme="minorEastAsia" w:hAnsiTheme="minorHAnsi" w:cstheme="minorBidi"/>
                <w:b w:val="0"/>
                <w:bCs w:val="0"/>
                <w:iCs w:val="0"/>
                <w:lang w:eastAsia="cs-CZ"/>
              </w:rPr>
              <w:tab/>
            </w:r>
            <w:r w:rsidRPr="00320A5C">
              <w:rPr>
                <w:rStyle w:val="Hypertextovodkaz"/>
              </w:rPr>
              <w:t>Validace</w:t>
            </w:r>
            <w:r>
              <w:rPr>
                <w:webHidden/>
              </w:rPr>
              <w:tab/>
            </w:r>
            <w:r>
              <w:rPr>
                <w:webHidden/>
              </w:rPr>
              <w:fldChar w:fldCharType="begin"/>
            </w:r>
            <w:r>
              <w:rPr>
                <w:webHidden/>
              </w:rPr>
              <w:instrText xml:space="preserve"> PAGEREF _Toc94778850 \h </w:instrText>
            </w:r>
            <w:r>
              <w:rPr>
                <w:webHidden/>
              </w:rPr>
            </w:r>
            <w:r>
              <w:rPr>
                <w:webHidden/>
              </w:rPr>
              <w:fldChar w:fldCharType="separate"/>
            </w:r>
            <w:r>
              <w:rPr>
                <w:webHidden/>
              </w:rPr>
              <w:t>53</w:t>
            </w:r>
            <w:r>
              <w:rPr>
                <w:webHidden/>
              </w:rPr>
              <w:fldChar w:fldCharType="end"/>
            </w:r>
          </w:hyperlink>
        </w:p>
        <w:p w14:paraId="2E329401" w14:textId="55EE4D8A" w:rsidR="000A2CD9" w:rsidRDefault="000A2CD9">
          <w:pPr>
            <w:pStyle w:val="Obsah1"/>
            <w:tabs>
              <w:tab w:val="left" w:pos="600"/>
            </w:tabs>
            <w:rPr>
              <w:rFonts w:asciiTheme="minorHAnsi" w:eastAsiaTheme="minorEastAsia" w:hAnsiTheme="minorHAnsi" w:cstheme="minorBidi"/>
              <w:b w:val="0"/>
              <w:bCs w:val="0"/>
              <w:iCs w:val="0"/>
              <w:lang w:eastAsia="cs-CZ"/>
            </w:rPr>
          </w:pPr>
          <w:hyperlink w:anchor="_Toc94778851" w:history="1">
            <w:r w:rsidRPr="00320A5C">
              <w:rPr>
                <w:rStyle w:val="Hypertextovodkaz"/>
              </w:rPr>
              <w:t>18.</w:t>
            </w:r>
            <w:r>
              <w:rPr>
                <w:rFonts w:asciiTheme="minorHAnsi" w:eastAsiaTheme="minorEastAsia" w:hAnsiTheme="minorHAnsi" w:cstheme="minorBidi"/>
                <w:b w:val="0"/>
                <w:bCs w:val="0"/>
                <w:iCs w:val="0"/>
                <w:lang w:eastAsia="cs-CZ"/>
              </w:rPr>
              <w:tab/>
            </w:r>
            <w:r w:rsidRPr="00320A5C">
              <w:rPr>
                <w:rStyle w:val="Hypertextovodkaz"/>
              </w:rPr>
              <w:t>Číselníky</w:t>
            </w:r>
            <w:r>
              <w:rPr>
                <w:webHidden/>
              </w:rPr>
              <w:tab/>
            </w:r>
            <w:r>
              <w:rPr>
                <w:webHidden/>
              </w:rPr>
              <w:fldChar w:fldCharType="begin"/>
            </w:r>
            <w:r>
              <w:rPr>
                <w:webHidden/>
              </w:rPr>
              <w:instrText xml:space="preserve"> PAGEREF _Toc94778851 \h </w:instrText>
            </w:r>
            <w:r>
              <w:rPr>
                <w:webHidden/>
              </w:rPr>
            </w:r>
            <w:r>
              <w:rPr>
                <w:webHidden/>
              </w:rPr>
              <w:fldChar w:fldCharType="separate"/>
            </w:r>
            <w:r>
              <w:rPr>
                <w:webHidden/>
              </w:rPr>
              <w:t>55</w:t>
            </w:r>
            <w:r>
              <w:rPr>
                <w:webHidden/>
              </w:rPr>
              <w:fldChar w:fldCharType="end"/>
            </w:r>
          </w:hyperlink>
        </w:p>
        <w:p w14:paraId="6564B42A" w14:textId="7335173D" w:rsidR="000A2CD9" w:rsidRDefault="000A2CD9">
          <w:pPr>
            <w:pStyle w:val="Obsah2"/>
            <w:rPr>
              <w:rFonts w:eastAsiaTheme="minorEastAsia" w:cstheme="minorBidi"/>
              <w:bCs w:val="0"/>
              <w:sz w:val="22"/>
              <w:lang w:eastAsia="cs-CZ"/>
            </w:rPr>
          </w:pPr>
          <w:hyperlink w:anchor="_Toc94778852" w:history="1">
            <w:r w:rsidRPr="00320A5C">
              <w:rPr>
                <w:rStyle w:val="Hypertextovodkaz"/>
              </w:rPr>
              <w:t>18.1.</w:t>
            </w:r>
            <w:r>
              <w:rPr>
                <w:rFonts w:eastAsiaTheme="minorEastAsia" w:cstheme="minorBidi"/>
                <w:bCs w:val="0"/>
                <w:sz w:val="22"/>
                <w:lang w:eastAsia="cs-CZ"/>
              </w:rPr>
              <w:tab/>
            </w:r>
            <w:r w:rsidRPr="00320A5C">
              <w:rPr>
                <w:rStyle w:val="Hypertextovodkaz"/>
              </w:rPr>
              <w:t>Seznam číselníků a ENUMů pro modul eOčkování</w:t>
            </w:r>
            <w:r>
              <w:rPr>
                <w:webHidden/>
              </w:rPr>
              <w:tab/>
            </w:r>
            <w:r>
              <w:rPr>
                <w:webHidden/>
              </w:rPr>
              <w:fldChar w:fldCharType="begin"/>
            </w:r>
            <w:r>
              <w:rPr>
                <w:webHidden/>
              </w:rPr>
              <w:instrText xml:space="preserve"> PAGEREF _Toc94778852 \h </w:instrText>
            </w:r>
            <w:r>
              <w:rPr>
                <w:webHidden/>
              </w:rPr>
            </w:r>
            <w:r>
              <w:rPr>
                <w:webHidden/>
              </w:rPr>
              <w:fldChar w:fldCharType="separate"/>
            </w:r>
            <w:r>
              <w:rPr>
                <w:webHidden/>
              </w:rPr>
              <w:t>55</w:t>
            </w:r>
            <w:r>
              <w:rPr>
                <w:webHidden/>
              </w:rPr>
              <w:fldChar w:fldCharType="end"/>
            </w:r>
          </w:hyperlink>
        </w:p>
        <w:p w14:paraId="6360AC3D" w14:textId="74C35258" w:rsidR="000A2CD9" w:rsidRDefault="000A2CD9">
          <w:pPr>
            <w:pStyle w:val="Obsah2"/>
            <w:rPr>
              <w:rFonts w:eastAsiaTheme="minorEastAsia" w:cstheme="minorBidi"/>
              <w:bCs w:val="0"/>
              <w:sz w:val="22"/>
              <w:lang w:eastAsia="cs-CZ"/>
            </w:rPr>
          </w:pPr>
          <w:hyperlink w:anchor="_Toc94778853" w:history="1">
            <w:r w:rsidRPr="00320A5C">
              <w:rPr>
                <w:rStyle w:val="Hypertextovodkaz"/>
              </w:rPr>
              <w:t>18.2.</w:t>
            </w:r>
            <w:r>
              <w:rPr>
                <w:rFonts w:eastAsiaTheme="minorEastAsia" w:cstheme="minorBidi"/>
                <w:bCs w:val="0"/>
                <w:sz w:val="22"/>
                <w:lang w:eastAsia="cs-CZ"/>
              </w:rPr>
              <w:tab/>
            </w:r>
            <w:r w:rsidRPr="00320A5C">
              <w:rPr>
                <w:rStyle w:val="Hypertextovodkaz"/>
              </w:rPr>
              <w:t>Cesta podání (číselník)</w:t>
            </w:r>
            <w:r>
              <w:rPr>
                <w:webHidden/>
              </w:rPr>
              <w:tab/>
            </w:r>
            <w:r>
              <w:rPr>
                <w:webHidden/>
              </w:rPr>
              <w:fldChar w:fldCharType="begin"/>
            </w:r>
            <w:r>
              <w:rPr>
                <w:webHidden/>
              </w:rPr>
              <w:instrText xml:space="preserve"> PAGEREF _Toc94778853 \h </w:instrText>
            </w:r>
            <w:r>
              <w:rPr>
                <w:webHidden/>
              </w:rPr>
            </w:r>
            <w:r>
              <w:rPr>
                <w:webHidden/>
              </w:rPr>
              <w:fldChar w:fldCharType="separate"/>
            </w:r>
            <w:r>
              <w:rPr>
                <w:webHidden/>
              </w:rPr>
              <w:t>55</w:t>
            </w:r>
            <w:r>
              <w:rPr>
                <w:webHidden/>
              </w:rPr>
              <w:fldChar w:fldCharType="end"/>
            </w:r>
          </w:hyperlink>
        </w:p>
        <w:p w14:paraId="0EBC791A" w14:textId="3638D91F" w:rsidR="000A2CD9" w:rsidRDefault="000A2CD9">
          <w:pPr>
            <w:pStyle w:val="Obsah2"/>
            <w:rPr>
              <w:rFonts w:eastAsiaTheme="minorEastAsia" w:cstheme="minorBidi"/>
              <w:bCs w:val="0"/>
              <w:sz w:val="22"/>
              <w:lang w:eastAsia="cs-CZ"/>
            </w:rPr>
          </w:pPr>
          <w:hyperlink w:anchor="_Toc94778854" w:history="1">
            <w:r w:rsidRPr="00320A5C">
              <w:rPr>
                <w:rStyle w:val="Hypertextovodkaz"/>
              </w:rPr>
              <w:t>18.3.</w:t>
            </w:r>
            <w:r>
              <w:rPr>
                <w:rFonts w:eastAsiaTheme="minorEastAsia" w:cstheme="minorBidi"/>
                <w:bCs w:val="0"/>
                <w:sz w:val="22"/>
                <w:lang w:eastAsia="cs-CZ"/>
              </w:rPr>
              <w:tab/>
            </w:r>
            <w:r w:rsidRPr="00320A5C">
              <w:rPr>
                <w:rStyle w:val="Hypertextovodkaz"/>
              </w:rPr>
              <w:t>Šarže (číselník)</w:t>
            </w:r>
            <w:r>
              <w:rPr>
                <w:webHidden/>
              </w:rPr>
              <w:tab/>
            </w:r>
            <w:r>
              <w:rPr>
                <w:webHidden/>
              </w:rPr>
              <w:fldChar w:fldCharType="begin"/>
            </w:r>
            <w:r>
              <w:rPr>
                <w:webHidden/>
              </w:rPr>
              <w:instrText xml:space="preserve"> PAGEREF _Toc94778854 \h </w:instrText>
            </w:r>
            <w:r>
              <w:rPr>
                <w:webHidden/>
              </w:rPr>
            </w:r>
            <w:r>
              <w:rPr>
                <w:webHidden/>
              </w:rPr>
              <w:fldChar w:fldCharType="separate"/>
            </w:r>
            <w:r>
              <w:rPr>
                <w:webHidden/>
              </w:rPr>
              <w:t>56</w:t>
            </w:r>
            <w:r>
              <w:rPr>
                <w:webHidden/>
              </w:rPr>
              <w:fldChar w:fldCharType="end"/>
            </w:r>
          </w:hyperlink>
        </w:p>
        <w:p w14:paraId="6F7EA539" w14:textId="4743DB24" w:rsidR="000A2CD9" w:rsidRDefault="000A2CD9">
          <w:pPr>
            <w:pStyle w:val="Obsah2"/>
            <w:rPr>
              <w:rFonts w:eastAsiaTheme="minorEastAsia" w:cstheme="minorBidi"/>
              <w:bCs w:val="0"/>
              <w:sz w:val="22"/>
              <w:lang w:eastAsia="cs-CZ"/>
            </w:rPr>
          </w:pPr>
          <w:hyperlink w:anchor="_Toc94778855" w:history="1">
            <w:r w:rsidRPr="00320A5C">
              <w:rPr>
                <w:rStyle w:val="Hypertextovodkaz"/>
              </w:rPr>
              <w:t>18.4.</w:t>
            </w:r>
            <w:r>
              <w:rPr>
                <w:rFonts w:eastAsiaTheme="minorEastAsia" w:cstheme="minorBidi"/>
                <w:bCs w:val="0"/>
                <w:sz w:val="22"/>
                <w:lang w:eastAsia="cs-CZ"/>
              </w:rPr>
              <w:tab/>
            </w:r>
            <w:r w:rsidRPr="00320A5C">
              <w:rPr>
                <w:rStyle w:val="Hypertextovodkaz"/>
              </w:rPr>
              <w:t>nemoci (číselník)</w:t>
            </w:r>
            <w:r>
              <w:rPr>
                <w:webHidden/>
              </w:rPr>
              <w:tab/>
            </w:r>
            <w:r>
              <w:rPr>
                <w:webHidden/>
              </w:rPr>
              <w:fldChar w:fldCharType="begin"/>
            </w:r>
            <w:r>
              <w:rPr>
                <w:webHidden/>
              </w:rPr>
              <w:instrText xml:space="preserve"> PAGEREF _Toc94778855 \h </w:instrText>
            </w:r>
            <w:r>
              <w:rPr>
                <w:webHidden/>
              </w:rPr>
            </w:r>
            <w:r>
              <w:rPr>
                <w:webHidden/>
              </w:rPr>
              <w:fldChar w:fldCharType="separate"/>
            </w:r>
            <w:r>
              <w:rPr>
                <w:webHidden/>
              </w:rPr>
              <w:t>56</w:t>
            </w:r>
            <w:r>
              <w:rPr>
                <w:webHidden/>
              </w:rPr>
              <w:fldChar w:fldCharType="end"/>
            </w:r>
          </w:hyperlink>
        </w:p>
        <w:p w14:paraId="6895602F" w14:textId="02CCAB0A" w:rsidR="000A2CD9" w:rsidRDefault="000A2CD9">
          <w:pPr>
            <w:pStyle w:val="Obsah2"/>
            <w:rPr>
              <w:rFonts w:eastAsiaTheme="minorEastAsia" w:cstheme="minorBidi"/>
              <w:bCs w:val="0"/>
              <w:sz w:val="22"/>
              <w:lang w:eastAsia="cs-CZ"/>
            </w:rPr>
          </w:pPr>
          <w:hyperlink w:anchor="_Toc94778856" w:history="1">
            <w:r w:rsidRPr="00320A5C">
              <w:rPr>
                <w:rStyle w:val="Hypertextovodkaz"/>
              </w:rPr>
              <w:t>18.5.</w:t>
            </w:r>
            <w:r>
              <w:rPr>
                <w:rFonts w:eastAsiaTheme="minorEastAsia" w:cstheme="minorBidi"/>
                <w:bCs w:val="0"/>
                <w:sz w:val="22"/>
                <w:lang w:eastAsia="cs-CZ"/>
              </w:rPr>
              <w:tab/>
            </w:r>
            <w:r w:rsidRPr="00320A5C">
              <w:rPr>
                <w:rStyle w:val="Hypertextovodkaz"/>
              </w:rPr>
              <w:t>Očkovací látky (číselník)</w:t>
            </w:r>
            <w:r>
              <w:rPr>
                <w:webHidden/>
              </w:rPr>
              <w:tab/>
            </w:r>
            <w:r>
              <w:rPr>
                <w:webHidden/>
              </w:rPr>
              <w:fldChar w:fldCharType="begin"/>
            </w:r>
            <w:r>
              <w:rPr>
                <w:webHidden/>
              </w:rPr>
              <w:instrText xml:space="preserve"> PAGEREF _Toc94778856 \h </w:instrText>
            </w:r>
            <w:r>
              <w:rPr>
                <w:webHidden/>
              </w:rPr>
            </w:r>
            <w:r>
              <w:rPr>
                <w:webHidden/>
              </w:rPr>
              <w:fldChar w:fldCharType="separate"/>
            </w:r>
            <w:r>
              <w:rPr>
                <w:webHidden/>
              </w:rPr>
              <w:t>56</w:t>
            </w:r>
            <w:r>
              <w:rPr>
                <w:webHidden/>
              </w:rPr>
              <w:fldChar w:fldCharType="end"/>
            </w:r>
          </w:hyperlink>
        </w:p>
        <w:p w14:paraId="4597DB3E" w14:textId="1F95C205" w:rsidR="000A2CD9" w:rsidRDefault="000A2CD9">
          <w:pPr>
            <w:pStyle w:val="Obsah2"/>
            <w:rPr>
              <w:rFonts w:eastAsiaTheme="minorEastAsia" w:cstheme="minorBidi"/>
              <w:bCs w:val="0"/>
              <w:sz w:val="22"/>
              <w:lang w:eastAsia="cs-CZ"/>
            </w:rPr>
          </w:pPr>
          <w:hyperlink w:anchor="_Toc94778857" w:history="1">
            <w:r w:rsidRPr="00320A5C">
              <w:rPr>
                <w:rStyle w:val="Hypertextovodkaz"/>
              </w:rPr>
              <w:t>18.6.</w:t>
            </w:r>
            <w:r>
              <w:rPr>
                <w:rFonts w:eastAsiaTheme="minorEastAsia" w:cstheme="minorBidi"/>
                <w:bCs w:val="0"/>
                <w:sz w:val="22"/>
                <w:lang w:eastAsia="cs-CZ"/>
              </w:rPr>
              <w:tab/>
            </w:r>
            <w:r w:rsidRPr="00320A5C">
              <w:rPr>
                <w:rStyle w:val="Hypertextovodkaz"/>
              </w:rPr>
              <w:t>Měrné jednotky (číselník)</w:t>
            </w:r>
            <w:r>
              <w:rPr>
                <w:webHidden/>
              </w:rPr>
              <w:tab/>
            </w:r>
            <w:r>
              <w:rPr>
                <w:webHidden/>
              </w:rPr>
              <w:fldChar w:fldCharType="begin"/>
            </w:r>
            <w:r>
              <w:rPr>
                <w:webHidden/>
              </w:rPr>
              <w:instrText xml:space="preserve"> PAGEREF _Toc94778857 \h </w:instrText>
            </w:r>
            <w:r>
              <w:rPr>
                <w:webHidden/>
              </w:rPr>
            </w:r>
            <w:r>
              <w:rPr>
                <w:webHidden/>
              </w:rPr>
              <w:fldChar w:fldCharType="separate"/>
            </w:r>
            <w:r>
              <w:rPr>
                <w:webHidden/>
              </w:rPr>
              <w:t>57</w:t>
            </w:r>
            <w:r>
              <w:rPr>
                <w:webHidden/>
              </w:rPr>
              <w:fldChar w:fldCharType="end"/>
            </w:r>
          </w:hyperlink>
        </w:p>
        <w:p w14:paraId="6DC2B023" w14:textId="22EA29DE" w:rsidR="000A2CD9" w:rsidRDefault="000A2CD9">
          <w:pPr>
            <w:pStyle w:val="Obsah2"/>
            <w:rPr>
              <w:rFonts w:eastAsiaTheme="minorEastAsia" w:cstheme="minorBidi"/>
              <w:bCs w:val="0"/>
              <w:sz w:val="22"/>
              <w:lang w:eastAsia="cs-CZ"/>
            </w:rPr>
          </w:pPr>
          <w:hyperlink w:anchor="_Toc94778858" w:history="1">
            <w:r w:rsidRPr="00320A5C">
              <w:rPr>
                <w:rStyle w:val="Hypertextovodkaz"/>
              </w:rPr>
              <w:t>18.7.</w:t>
            </w:r>
            <w:r>
              <w:rPr>
                <w:rFonts w:eastAsiaTheme="minorEastAsia" w:cstheme="minorBidi"/>
                <w:bCs w:val="0"/>
                <w:sz w:val="22"/>
                <w:lang w:eastAsia="cs-CZ"/>
              </w:rPr>
              <w:tab/>
            </w:r>
            <w:r w:rsidRPr="00320A5C">
              <w:rPr>
                <w:rStyle w:val="Hypertextovodkaz"/>
              </w:rPr>
              <w:t>Úhrada (ENUM)</w:t>
            </w:r>
            <w:r>
              <w:rPr>
                <w:webHidden/>
              </w:rPr>
              <w:tab/>
            </w:r>
            <w:r>
              <w:rPr>
                <w:webHidden/>
              </w:rPr>
              <w:fldChar w:fldCharType="begin"/>
            </w:r>
            <w:r>
              <w:rPr>
                <w:webHidden/>
              </w:rPr>
              <w:instrText xml:space="preserve"> PAGEREF _Toc94778858 \h </w:instrText>
            </w:r>
            <w:r>
              <w:rPr>
                <w:webHidden/>
              </w:rPr>
            </w:r>
            <w:r>
              <w:rPr>
                <w:webHidden/>
              </w:rPr>
              <w:fldChar w:fldCharType="separate"/>
            </w:r>
            <w:r>
              <w:rPr>
                <w:webHidden/>
              </w:rPr>
              <w:t>57</w:t>
            </w:r>
            <w:r>
              <w:rPr>
                <w:webHidden/>
              </w:rPr>
              <w:fldChar w:fldCharType="end"/>
            </w:r>
          </w:hyperlink>
        </w:p>
        <w:p w14:paraId="60EC2E04" w14:textId="04D57543" w:rsidR="000A2CD9" w:rsidRDefault="000A2CD9">
          <w:pPr>
            <w:pStyle w:val="Obsah2"/>
            <w:rPr>
              <w:rFonts w:eastAsiaTheme="minorEastAsia" w:cstheme="minorBidi"/>
              <w:bCs w:val="0"/>
              <w:sz w:val="22"/>
              <w:lang w:eastAsia="cs-CZ"/>
            </w:rPr>
          </w:pPr>
          <w:hyperlink w:anchor="_Toc94778859" w:history="1">
            <w:r w:rsidRPr="00320A5C">
              <w:rPr>
                <w:rStyle w:val="Hypertextovodkaz"/>
              </w:rPr>
              <w:t>18.8.</w:t>
            </w:r>
            <w:r>
              <w:rPr>
                <w:rFonts w:eastAsiaTheme="minorEastAsia" w:cstheme="minorBidi"/>
                <w:bCs w:val="0"/>
                <w:sz w:val="22"/>
                <w:lang w:eastAsia="cs-CZ"/>
              </w:rPr>
              <w:tab/>
            </w:r>
            <w:r w:rsidRPr="00320A5C">
              <w:rPr>
                <w:rStyle w:val="Hypertextovodkaz"/>
              </w:rPr>
              <w:t>Místo podání (ENUM)</w:t>
            </w:r>
            <w:r>
              <w:rPr>
                <w:webHidden/>
              </w:rPr>
              <w:tab/>
            </w:r>
            <w:r>
              <w:rPr>
                <w:webHidden/>
              </w:rPr>
              <w:fldChar w:fldCharType="begin"/>
            </w:r>
            <w:r>
              <w:rPr>
                <w:webHidden/>
              </w:rPr>
              <w:instrText xml:space="preserve"> PAGEREF _Toc94778859 \h </w:instrText>
            </w:r>
            <w:r>
              <w:rPr>
                <w:webHidden/>
              </w:rPr>
            </w:r>
            <w:r>
              <w:rPr>
                <w:webHidden/>
              </w:rPr>
              <w:fldChar w:fldCharType="separate"/>
            </w:r>
            <w:r>
              <w:rPr>
                <w:webHidden/>
              </w:rPr>
              <w:t>58</w:t>
            </w:r>
            <w:r>
              <w:rPr>
                <w:webHidden/>
              </w:rPr>
              <w:fldChar w:fldCharType="end"/>
            </w:r>
          </w:hyperlink>
        </w:p>
        <w:p w14:paraId="5FAE40AB" w14:textId="2AF907EC" w:rsidR="000A2CD9" w:rsidRDefault="000A2CD9">
          <w:pPr>
            <w:pStyle w:val="Obsah2"/>
            <w:rPr>
              <w:rFonts w:eastAsiaTheme="minorEastAsia" w:cstheme="minorBidi"/>
              <w:bCs w:val="0"/>
              <w:sz w:val="22"/>
              <w:lang w:eastAsia="cs-CZ"/>
            </w:rPr>
          </w:pPr>
          <w:hyperlink w:anchor="_Toc94778860" w:history="1">
            <w:r w:rsidRPr="00320A5C">
              <w:rPr>
                <w:rStyle w:val="Hypertextovodkaz"/>
              </w:rPr>
              <w:t>18.9.</w:t>
            </w:r>
            <w:r>
              <w:rPr>
                <w:rFonts w:eastAsiaTheme="minorEastAsia" w:cstheme="minorBidi"/>
                <w:bCs w:val="0"/>
                <w:sz w:val="22"/>
                <w:lang w:eastAsia="cs-CZ"/>
              </w:rPr>
              <w:tab/>
            </w:r>
            <w:r w:rsidRPr="00320A5C">
              <w:rPr>
                <w:rStyle w:val="Hypertextovodkaz"/>
              </w:rPr>
              <w:t>Strana podání (ENUM)</w:t>
            </w:r>
            <w:r>
              <w:rPr>
                <w:webHidden/>
              </w:rPr>
              <w:tab/>
            </w:r>
            <w:r>
              <w:rPr>
                <w:webHidden/>
              </w:rPr>
              <w:fldChar w:fldCharType="begin"/>
            </w:r>
            <w:r>
              <w:rPr>
                <w:webHidden/>
              </w:rPr>
              <w:instrText xml:space="preserve"> PAGEREF _Toc94778860 \h </w:instrText>
            </w:r>
            <w:r>
              <w:rPr>
                <w:webHidden/>
              </w:rPr>
            </w:r>
            <w:r>
              <w:rPr>
                <w:webHidden/>
              </w:rPr>
              <w:fldChar w:fldCharType="separate"/>
            </w:r>
            <w:r>
              <w:rPr>
                <w:webHidden/>
              </w:rPr>
              <w:t>58</w:t>
            </w:r>
            <w:r>
              <w:rPr>
                <w:webHidden/>
              </w:rPr>
              <w:fldChar w:fldCharType="end"/>
            </w:r>
          </w:hyperlink>
        </w:p>
        <w:p w14:paraId="3AF3CB92" w14:textId="13B81BA7" w:rsidR="000A2CD9" w:rsidRDefault="000A2CD9">
          <w:pPr>
            <w:pStyle w:val="Obsah2"/>
            <w:rPr>
              <w:rFonts w:eastAsiaTheme="minorEastAsia" w:cstheme="minorBidi"/>
              <w:bCs w:val="0"/>
              <w:sz w:val="22"/>
              <w:lang w:eastAsia="cs-CZ"/>
            </w:rPr>
          </w:pPr>
          <w:hyperlink w:anchor="_Toc94778861" w:history="1">
            <w:r w:rsidRPr="00320A5C">
              <w:rPr>
                <w:rStyle w:val="Hypertextovodkaz"/>
              </w:rPr>
              <w:t>18.10.</w:t>
            </w:r>
            <w:r>
              <w:rPr>
                <w:rFonts w:eastAsiaTheme="minorEastAsia" w:cstheme="minorBidi"/>
                <w:bCs w:val="0"/>
                <w:sz w:val="22"/>
                <w:lang w:eastAsia="cs-CZ"/>
              </w:rPr>
              <w:tab/>
            </w:r>
            <w:r w:rsidRPr="00320A5C">
              <w:rPr>
                <w:rStyle w:val="Hypertextovodkaz"/>
              </w:rPr>
              <w:t>Kvadrant podání (ENUM)</w:t>
            </w:r>
            <w:r>
              <w:rPr>
                <w:webHidden/>
              </w:rPr>
              <w:tab/>
            </w:r>
            <w:r>
              <w:rPr>
                <w:webHidden/>
              </w:rPr>
              <w:fldChar w:fldCharType="begin"/>
            </w:r>
            <w:r>
              <w:rPr>
                <w:webHidden/>
              </w:rPr>
              <w:instrText xml:space="preserve"> PAGEREF _Toc94778861 \h </w:instrText>
            </w:r>
            <w:r>
              <w:rPr>
                <w:webHidden/>
              </w:rPr>
            </w:r>
            <w:r>
              <w:rPr>
                <w:webHidden/>
              </w:rPr>
              <w:fldChar w:fldCharType="separate"/>
            </w:r>
            <w:r>
              <w:rPr>
                <w:webHidden/>
              </w:rPr>
              <w:t>58</w:t>
            </w:r>
            <w:r>
              <w:rPr>
                <w:webHidden/>
              </w:rPr>
              <w:fldChar w:fldCharType="end"/>
            </w:r>
          </w:hyperlink>
        </w:p>
        <w:p w14:paraId="35D565A6" w14:textId="139D8323" w:rsidR="000A2CD9" w:rsidRDefault="000A2CD9">
          <w:pPr>
            <w:pStyle w:val="Obsah2"/>
            <w:rPr>
              <w:rFonts w:eastAsiaTheme="minorEastAsia" w:cstheme="minorBidi"/>
              <w:bCs w:val="0"/>
              <w:sz w:val="22"/>
              <w:lang w:eastAsia="cs-CZ"/>
            </w:rPr>
          </w:pPr>
          <w:hyperlink w:anchor="_Toc94778862" w:history="1">
            <w:r w:rsidRPr="00320A5C">
              <w:rPr>
                <w:rStyle w:val="Hypertextovodkaz"/>
              </w:rPr>
              <w:t>18.11.</w:t>
            </w:r>
            <w:r>
              <w:rPr>
                <w:rFonts w:eastAsiaTheme="minorEastAsia" w:cstheme="minorBidi"/>
                <w:bCs w:val="0"/>
                <w:sz w:val="22"/>
                <w:lang w:eastAsia="cs-CZ"/>
              </w:rPr>
              <w:tab/>
            </w:r>
            <w:r w:rsidRPr="00320A5C">
              <w:rPr>
                <w:rStyle w:val="Hypertextovodkaz"/>
              </w:rPr>
              <w:t>Původ (ENUM)</w:t>
            </w:r>
            <w:r>
              <w:rPr>
                <w:webHidden/>
              </w:rPr>
              <w:tab/>
            </w:r>
            <w:r>
              <w:rPr>
                <w:webHidden/>
              </w:rPr>
              <w:fldChar w:fldCharType="begin"/>
            </w:r>
            <w:r>
              <w:rPr>
                <w:webHidden/>
              </w:rPr>
              <w:instrText xml:space="preserve"> PAGEREF _Toc94778862 \h </w:instrText>
            </w:r>
            <w:r>
              <w:rPr>
                <w:webHidden/>
              </w:rPr>
            </w:r>
            <w:r>
              <w:rPr>
                <w:webHidden/>
              </w:rPr>
              <w:fldChar w:fldCharType="separate"/>
            </w:r>
            <w:r>
              <w:rPr>
                <w:webHidden/>
              </w:rPr>
              <w:t>58</w:t>
            </w:r>
            <w:r>
              <w:rPr>
                <w:webHidden/>
              </w:rPr>
              <w:fldChar w:fldCharType="end"/>
            </w:r>
          </w:hyperlink>
        </w:p>
        <w:p w14:paraId="56A96154" w14:textId="40909888" w:rsidR="000A2CD9" w:rsidRDefault="000A2CD9">
          <w:pPr>
            <w:pStyle w:val="Obsah2"/>
            <w:rPr>
              <w:rFonts w:eastAsiaTheme="minorEastAsia" w:cstheme="minorBidi"/>
              <w:bCs w:val="0"/>
              <w:sz w:val="22"/>
              <w:lang w:eastAsia="cs-CZ"/>
            </w:rPr>
          </w:pPr>
          <w:hyperlink w:anchor="_Toc94778863" w:history="1">
            <w:r w:rsidRPr="00320A5C">
              <w:rPr>
                <w:rStyle w:val="Hypertextovodkaz"/>
              </w:rPr>
              <w:t>18.12.</w:t>
            </w:r>
            <w:r>
              <w:rPr>
                <w:rFonts w:eastAsiaTheme="minorEastAsia" w:cstheme="minorBidi"/>
                <w:bCs w:val="0"/>
                <w:sz w:val="22"/>
                <w:lang w:eastAsia="cs-CZ"/>
              </w:rPr>
              <w:tab/>
            </w:r>
            <w:r w:rsidRPr="00320A5C">
              <w:rPr>
                <w:rStyle w:val="Hypertextovodkaz"/>
              </w:rPr>
              <w:t>Očkovací schémata (číselník)</w:t>
            </w:r>
            <w:r>
              <w:rPr>
                <w:webHidden/>
              </w:rPr>
              <w:tab/>
            </w:r>
            <w:r>
              <w:rPr>
                <w:webHidden/>
              </w:rPr>
              <w:fldChar w:fldCharType="begin"/>
            </w:r>
            <w:r>
              <w:rPr>
                <w:webHidden/>
              </w:rPr>
              <w:instrText xml:space="preserve"> PAGEREF _Toc94778863 \h </w:instrText>
            </w:r>
            <w:r>
              <w:rPr>
                <w:webHidden/>
              </w:rPr>
            </w:r>
            <w:r>
              <w:rPr>
                <w:webHidden/>
              </w:rPr>
              <w:fldChar w:fldCharType="separate"/>
            </w:r>
            <w:r>
              <w:rPr>
                <w:webHidden/>
              </w:rPr>
              <w:t>58</w:t>
            </w:r>
            <w:r>
              <w:rPr>
                <w:webHidden/>
              </w:rPr>
              <w:fldChar w:fldCharType="end"/>
            </w:r>
          </w:hyperlink>
        </w:p>
        <w:p w14:paraId="3B07AD0E" w14:textId="32204139" w:rsidR="000A2CD9" w:rsidRDefault="000A2CD9">
          <w:pPr>
            <w:pStyle w:val="Obsah2"/>
            <w:rPr>
              <w:rFonts w:eastAsiaTheme="minorEastAsia" w:cstheme="minorBidi"/>
              <w:bCs w:val="0"/>
              <w:sz w:val="22"/>
              <w:lang w:eastAsia="cs-CZ"/>
            </w:rPr>
          </w:pPr>
          <w:hyperlink w:anchor="_Toc94778864" w:history="1">
            <w:r w:rsidRPr="00320A5C">
              <w:rPr>
                <w:rStyle w:val="Hypertextovodkaz"/>
              </w:rPr>
              <w:t>18.13.</w:t>
            </w:r>
            <w:r>
              <w:rPr>
                <w:rFonts w:eastAsiaTheme="minorEastAsia" w:cstheme="minorBidi"/>
                <w:bCs w:val="0"/>
                <w:sz w:val="22"/>
                <w:lang w:eastAsia="cs-CZ"/>
              </w:rPr>
              <w:tab/>
            </w:r>
            <w:r w:rsidRPr="00320A5C">
              <w:rPr>
                <w:rStyle w:val="Hypertextovodkaz"/>
              </w:rPr>
              <w:t>Příklad</w:t>
            </w:r>
            <w:r>
              <w:rPr>
                <w:webHidden/>
              </w:rPr>
              <w:tab/>
            </w:r>
            <w:r>
              <w:rPr>
                <w:webHidden/>
              </w:rPr>
              <w:fldChar w:fldCharType="begin"/>
            </w:r>
            <w:r>
              <w:rPr>
                <w:webHidden/>
              </w:rPr>
              <w:instrText xml:space="preserve"> PAGEREF _Toc94778864 \h </w:instrText>
            </w:r>
            <w:r>
              <w:rPr>
                <w:webHidden/>
              </w:rPr>
            </w:r>
            <w:r>
              <w:rPr>
                <w:webHidden/>
              </w:rPr>
              <w:fldChar w:fldCharType="separate"/>
            </w:r>
            <w:r>
              <w:rPr>
                <w:webHidden/>
              </w:rPr>
              <w:t>59</w:t>
            </w:r>
            <w:r>
              <w:rPr>
                <w:webHidden/>
              </w:rPr>
              <w:fldChar w:fldCharType="end"/>
            </w:r>
          </w:hyperlink>
        </w:p>
        <w:p w14:paraId="3086CE40" w14:textId="302819EE" w:rsidR="000A2CD9" w:rsidRDefault="000A2CD9">
          <w:pPr>
            <w:pStyle w:val="Obsah1"/>
            <w:tabs>
              <w:tab w:val="left" w:pos="600"/>
            </w:tabs>
            <w:rPr>
              <w:rFonts w:asciiTheme="minorHAnsi" w:eastAsiaTheme="minorEastAsia" w:hAnsiTheme="minorHAnsi" w:cstheme="minorBidi"/>
              <w:b w:val="0"/>
              <w:bCs w:val="0"/>
              <w:iCs w:val="0"/>
              <w:lang w:eastAsia="cs-CZ"/>
            </w:rPr>
          </w:pPr>
          <w:hyperlink w:anchor="_Toc94778865" w:history="1">
            <w:r w:rsidRPr="00320A5C">
              <w:rPr>
                <w:rStyle w:val="Hypertextovodkaz"/>
              </w:rPr>
              <w:t>19.</w:t>
            </w:r>
            <w:r>
              <w:rPr>
                <w:rFonts w:asciiTheme="minorHAnsi" w:eastAsiaTheme="minorEastAsia" w:hAnsiTheme="minorHAnsi" w:cstheme="minorBidi"/>
                <w:b w:val="0"/>
                <w:bCs w:val="0"/>
                <w:iCs w:val="0"/>
                <w:lang w:eastAsia="cs-CZ"/>
              </w:rPr>
              <w:tab/>
            </w:r>
            <w:r w:rsidRPr="00320A5C">
              <w:rPr>
                <w:rStyle w:val="Hypertextovodkaz"/>
              </w:rPr>
              <w:t>Elektronický podpis zpráv</w:t>
            </w:r>
            <w:r>
              <w:rPr>
                <w:webHidden/>
              </w:rPr>
              <w:tab/>
            </w:r>
            <w:r>
              <w:rPr>
                <w:webHidden/>
              </w:rPr>
              <w:fldChar w:fldCharType="begin"/>
            </w:r>
            <w:r>
              <w:rPr>
                <w:webHidden/>
              </w:rPr>
              <w:instrText xml:space="preserve"> PAGEREF _Toc94778865 \h </w:instrText>
            </w:r>
            <w:r>
              <w:rPr>
                <w:webHidden/>
              </w:rPr>
            </w:r>
            <w:r>
              <w:rPr>
                <w:webHidden/>
              </w:rPr>
              <w:fldChar w:fldCharType="separate"/>
            </w:r>
            <w:r>
              <w:rPr>
                <w:webHidden/>
              </w:rPr>
              <w:t>62</w:t>
            </w:r>
            <w:r>
              <w:rPr>
                <w:webHidden/>
              </w:rPr>
              <w:fldChar w:fldCharType="end"/>
            </w:r>
          </w:hyperlink>
        </w:p>
        <w:p w14:paraId="3EA330C3" w14:textId="76892F83" w:rsidR="000A2CD9" w:rsidRDefault="000A2CD9">
          <w:pPr>
            <w:pStyle w:val="Obsah2"/>
            <w:rPr>
              <w:rFonts w:eastAsiaTheme="minorEastAsia" w:cstheme="minorBidi"/>
              <w:bCs w:val="0"/>
              <w:sz w:val="22"/>
              <w:lang w:eastAsia="cs-CZ"/>
            </w:rPr>
          </w:pPr>
          <w:hyperlink w:anchor="_Toc94778866" w:history="1">
            <w:r w:rsidRPr="00320A5C">
              <w:rPr>
                <w:rStyle w:val="Hypertextovodkaz"/>
              </w:rPr>
              <w:t>19.1.</w:t>
            </w:r>
            <w:r>
              <w:rPr>
                <w:rFonts w:eastAsiaTheme="minorEastAsia" w:cstheme="minorBidi"/>
                <w:bCs w:val="0"/>
                <w:sz w:val="22"/>
                <w:lang w:eastAsia="cs-CZ"/>
              </w:rPr>
              <w:tab/>
            </w:r>
            <w:r w:rsidRPr="00320A5C">
              <w:rPr>
                <w:rStyle w:val="Hypertextovodkaz"/>
              </w:rPr>
              <w:t>Výpočet hodnoty DigestValue</w:t>
            </w:r>
            <w:r>
              <w:rPr>
                <w:webHidden/>
              </w:rPr>
              <w:tab/>
            </w:r>
            <w:r>
              <w:rPr>
                <w:webHidden/>
              </w:rPr>
              <w:fldChar w:fldCharType="begin"/>
            </w:r>
            <w:r>
              <w:rPr>
                <w:webHidden/>
              </w:rPr>
              <w:instrText xml:space="preserve"> PAGEREF _Toc94778866 \h </w:instrText>
            </w:r>
            <w:r>
              <w:rPr>
                <w:webHidden/>
              </w:rPr>
            </w:r>
            <w:r>
              <w:rPr>
                <w:webHidden/>
              </w:rPr>
              <w:fldChar w:fldCharType="separate"/>
            </w:r>
            <w:r>
              <w:rPr>
                <w:webHidden/>
              </w:rPr>
              <w:t>62</w:t>
            </w:r>
            <w:r>
              <w:rPr>
                <w:webHidden/>
              </w:rPr>
              <w:fldChar w:fldCharType="end"/>
            </w:r>
          </w:hyperlink>
        </w:p>
        <w:p w14:paraId="15927592" w14:textId="26162672" w:rsidR="000A2CD9" w:rsidRDefault="000A2CD9">
          <w:pPr>
            <w:pStyle w:val="Obsah2"/>
            <w:rPr>
              <w:rFonts w:eastAsiaTheme="minorEastAsia" w:cstheme="minorBidi"/>
              <w:bCs w:val="0"/>
              <w:sz w:val="22"/>
              <w:lang w:eastAsia="cs-CZ"/>
            </w:rPr>
          </w:pPr>
          <w:hyperlink w:anchor="_Toc94778867" w:history="1">
            <w:r w:rsidRPr="00320A5C">
              <w:rPr>
                <w:rStyle w:val="Hypertextovodkaz"/>
              </w:rPr>
              <w:t>19.2.</w:t>
            </w:r>
            <w:r>
              <w:rPr>
                <w:rFonts w:eastAsiaTheme="minorEastAsia" w:cstheme="minorBidi"/>
                <w:bCs w:val="0"/>
                <w:sz w:val="22"/>
                <w:lang w:eastAsia="cs-CZ"/>
              </w:rPr>
              <w:tab/>
            </w:r>
            <w:r w:rsidRPr="00320A5C">
              <w:rPr>
                <w:rStyle w:val="Hypertextovodkaz"/>
              </w:rPr>
              <w:t>Definice zprávy s podpisem</w:t>
            </w:r>
            <w:r>
              <w:rPr>
                <w:webHidden/>
              </w:rPr>
              <w:tab/>
            </w:r>
            <w:r>
              <w:rPr>
                <w:webHidden/>
              </w:rPr>
              <w:fldChar w:fldCharType="begin"/>
            </w:r>
            <w:r>
              <w:rPr>
                <w:webHidden/>
              </w:rPr>
              <w:instrText xml:space="preserve"> PAGEREF _Toc94778867 \h </w:instrText>
            </w:r>
            <w:r>
              <w:rPr>
                <w:webHidden/>
              </w:rPr>
            </w:r>
            <w:r>
              <w:rPr>
                <w:webHidden/>
              </w:rPr>
              <w:fldChar w:fldCharType="separate"/>
            </w:r>
            <w:r>
              <w:rPr>
                <w:webHidden/>
              </w:rPr>
              <w:t>63</w:t>
            </w:r>
            <w:r>
              <w:rPr>
                <w:webHidden/>
              </w:rPr>
              <w:fldChar w:fldCharType="end"/>
            </w:r>
          </w:hyperlink>
        </w:p>
        <w:p w14:paraId="2EB51584" w14:textId="59B260D1" w:rsidR="000A2CD9" w:rsidRDefault="000A2CD9">
          <w:pPr>
            <w:pStyle w:val="Obsah1"/>
            <w:rPr>
              <w:rFonts w:asciiTheme="minorHAnsi" w:eastAsiaTheme="minorEastAsia" w:hAnsiTheme="minorHAnsi" w:cstheme="minorBidi"/>
              <w:b w:val="0"/>
              <w:bCs w:val="0"/>
              <w:iCs w:val="0"/>
              <w:lang w:eastAsia="cs-CZ"/>
            </w:rPr>
          </w:pPr>
          <w:hyperlink w:anchor="_Toc94778868" w:history="1">
            <w:r w:rsidRPr="00320A5C">
              <w:rPr>
                <w:rStyle w:val="Hypertextovodkaz"/>
                <w:rFonts w:asciiTheme="majorHAnsi" w:hAnsiTheme="majorHAnsi"/>
              </w:rPr>
              <w:t>20.</w:t>
            </w:r>
            <w:r>
              <w:rPr>
                <w:rFonts w:asciiTheme="minorHAnsi" w:eastAsiaTheme="minorEastAsia" w:hAnsiTheme="minorHAnsi" w:cstheme="minorBidi"/>
                <w:b w:val="0"/>
                <w:bCs w:val="0"/>
                <w:iCs w:val="0"/>
                <w:lang w:eastAsia="cs-CZ"/>
              </w:rPr>
              <w:tab/>
            </w:r>
            <w:r w:rsidRPr="00320A5C">
              <w:rPr>
                <w:rStyle w:val="Hypertextovodkaz"/>
              </w:rPr>
              <w:t>Notifikace očkování</w:t>
            </w:r>
            <w:r>
              <w:rPr>
                <w:webHidden/>
              </w:rPr>
              <w:tab/>
            </w:r>
            <w:r>
              <w:rPr>
                <w:webHidden/>
              </w:rPr>
              <w:fldChar w:fldCharType="begin"/>
            </w:r>
            <w:r>
              <w:rPr>
                <w:webHidden/>
              </w:rPr>
              <w:instrText xml:space="preserve"> PAGEREF _Toc94778868 \h </w:instrText>
            </w:r>
            <w:r>
              <w:rPr>
                <w:webHidden/>
              </w:rPr>
            </w:r>
            <w:r>
              <w:rPr>
                <w:webHidden/>
              </w:rPr>
              <w:fldChar w:fldCharType="separate"/>
            </w:r>
            <w:r>
              <w:rPr>
                <w:webHidden/>
              </w:rPr>
              <w:t>66</w:t>
            </w:r>
            <w:r>
              <w:rPr>
                <w:webHidden/>
              </w:rPr>
              <w:fldChar w:fldCharType="end"/>
            </w:r>
          </w:hyperlink>
        </w:p>
        <w:p w14:paraId="74073A9F" w14:textId="51DE4910" w:rsidR="000A2CD9" w:rsidRDefault="000A2CD9">
          <w:pPr>
            <w:pStyle w:val="Obsah2"/>
            <w:rPr>
              <w:rFonts w:eastAsiaTheme="minorEastAsia" w:cstheme="minorBidi"/>
              <w:bCs w:val="0"/>
              <w:sz w:val="22"/>
              <w:lang w:eastAsia="cs-CZ"/>
            </w:rPr>
          </w:pPr>
          <w:hyperlink w:anchor="_Toc94778869" w:history="1">
            <w:r w:rsidRPr="00320A5C">
              <w:rPr>
                <w:rStyle w:val="Hypertextovodkaz"/>
              </w:rPr>
              <w:t>20.1.</w:t>
            </w:r>
            <w:r>
              <w:rPr>
                <w:rFonts w:eastAsiaTheme="minorEastAsia" w:cstheme="minorBidi"/>
                <w:bCs w:val="0"/>
                <w:sz w:val="22"/>
                <w:lang w:eastAsia="cs-CZ"/>
              </w:rPr>
              <w:tab/>
            </w:r>
            <w:r w:rsidRPr="00320A5C">
              <w:rPr>
                <w:rStyle w:val="Hypertextovodkaz"/>
              </w:rPr>
              <w:t>Neposílání notifikací</w:t>
            </w:r>
            <w:r>
              <w:rPr>
                <w:webHidden/>
              </w:rPr>
              <w:tab/>
            </w:r>
            <w:r>
              <w:rPr>
                <w:webHidden/>
              </w:rPr>
              <w:fldChar w:fldCharType="begin"/>
            </w:r>
            <w:r>
              <w:rPr>
                <w:webHidden/>
              </w:rPr>
              <w:instrText xml:space="preserve"> PAGEREF _Toc94778869 \h </w:instrText>
            </w:r>
            <w:r>
              <w:rPr>
                <w:webHidden/>
              </w:rPr>
            </w:r>
            <w:r>
              <w:rPr>
                <w:webHidden/>
              </w:rPr>
              <w:fldChar w:fldCharType="separate"/>
            </w:r>
            <w:r>
              <w:rPr>
                <w:webHidden/>
              </w:rPr>
              <w:t>66</w:t>
            </w:r>
            <w:r>
              <w:rPr>
                <w:webHidden/>
              </w:rPr>
              <w:fldChar w:fldCharType="end"/>
            </w:r>
          </w:hyperlink>
        </w:p>
        <w:p w14:paraId="5460E583" w14:textId="54B99F97" w:rsidR="000A2CD9" w:rsidRDefault="000A2CD9">
          <w:pPr>
            <w:pStyle w:val="Obsah2"/>
            <w:rPr>
              <w:rFonts w:eastAsiaTheme="minorEastAsia" w:cstheme="minorBidi"/>
              <w:bCs w:val="0"/>
              <w:sz w:val="22"/>
              <w:lang w:eastAsia="cs-CZ"/>
            </w:rPr>
          </w:pPr>
          <w:hyperlink w:anchor="_Toc94778870" w:history="1">
            <w:r w:rsidRPr="00320A5C">
              <w:rPr>
                <w:rStyle w:val="Hypertextovodkaz"/>
              </w:rPr>
              <w:t>20.2.</w:t>
            </w:r>
            <w:r>
              <w:rPr>
                <w:rFonts w:eastAsiaTheme="minorEastAsia" w:cstheme="minorBidi"/>
                <w:bCs w:val="0"/>
                <w:sz w:val="22"/>
                <w:lang w:eastAsia="cs-CZ"/>
              </w:rPr>
              <w:tab/>
            </w:r>
            <w:r w:rsidRPr="00320A5C">
              <w:rPr>
                <w:rStyle w:val="Hypertextovodkaz"/>
              </w:rPr>
              <w:t>Zrušení notifikace</w:t>
            </w:r>
            <w:r>
              <w:rPr>
                <w:webHidden/>
              </w:rPr>
              <w:tab/>
            </w:r>
            <w:r>
              <w:rPr>
                <w:webHidden/>
              </w:rPr>
              <w:fldChar w:fldCharType="begin"/>
            </w:r>
            <w:r>
              <w:rPr>
                <w:webHidden/>
              </w:rPr>
              <w:instrText xml:space="preserve"> PAGEREF _Toc94778870 \h </w:instrText>
            </w:r>
            <w:r>
              <w:rPr>
                <w:webHidden/>
              </w:rPr>
            </w:r>
            <w:r>
              <w:rPr>
                <w:webHidden/>
              </w:rPr>
              <w:fldChar w:fldCharType="separate"/>
            </w:r>
            <w:r>
              <w:rPr>
                <w:webHidden/>
              </w:rPr>
              <w:t>66</w:t>
            </w:r>
            <w:r>
              <w:rPr>
                <w:webHidden/>
              </w:rPr>
              <w:fldChar w:fldCharType="end"/>
            </w:r>
          </w:hyperlink>
        </w:p>
        <w:p w14:paraId="2451C741" w14:textId="56B79603" w:rsidR="000A2CD9" w:rsidRDefault="000A2CD9">
          <w:pPr>
            <w:pStyle w:val="Obsah2"/>
            <w:rPr>
              <w:rFonts w:eastAsiaTheme="minorEastAsia" w:cstheme="minorBidi"/>
              <w:bCs w:val="0"/>
              <w:sz w:val="22"/>
              <w:lang w:eastAsia="cs-CZ"/>
            </w:rPr>
          </w:pPr>
          <w:hyperlink w:anchor="_Toc94778871" w:history="1">
            <w:r w:rsidRPr="00320A5C">
              <w:rPr>
                <w:rStyle w:val="Hypertextovodkaz"/>
              </w:rPr>
              <w:t>20.3.</w:t>
            </w:r>
            <w:r>
              <w:rPr>
                <w:rFonts w:eastAsiaTheme="minorEastAsia" w:cstheme="minorBidi"/>
                <w:bCs w:val="0"/>
                <w:sz w:val="22"/>
                <w:lang w:eastAsia="cs-CZ"/>
              </w:rPr>
              <w:tab/>
            </w:r>
            <w:r w:rsidRPr="00320A5C">
              <w:rPr>
                <w:rStyle w:val="Hypertextovodkaz"/>
              </w:rPr>
              <w:t>Notifikace při „rozjetém“ schématu.</w:t>
            </w:r>
            <w:r>
              <w:rPr>
                <w:webHidden/>
              </w:rPr>
              <w:tab/>
            </w:r>
            <w:r>
              <w:rPr>
                <w:webHidden/>
              </w:rPr>
              <w:fldChar w:fldCharType="begin"/>
            </w:r>
            <w:r>
              <w:rPr>
                <w:webHidden/>
              </w:rPr>
              <w:instrText xml:space="preserve"> PAGEREF _Toc94778871 \h </w:instrText>
            </w:r>
            <w:r>
              <w:rPr>
                <w:webHidden/>
              </w:rPr>
            </w:r>
            <w:r>
              <w:rPr>
                <w:webHidden/>
              </w:rPr>
              <w:fldChar w:fldCharType="separate"/>
            </w:r>
            <w:r>
              <w:rPr>
                <w:webHidden/>
              </w:rPr>
              <w:t>66</w:t>
            </w:r>
            <w:r>
              <w:rPr>
                <w:webHidden/>
              </w:rPr>
              <w:fldChar w:fldCharType="end"/>
            </w:r>
          </w:hyperlink>
        </w:p>
        <w:p w14:paraId="1E01EE55" w14:textId="7E46C42A" w:rsidR="000248A9" w:rsidRDefault="00834FE2" w:rsidP="00834FE2">
          <w:pPr>
            <w:pStyle w:val="Obsah1"/>
          </w:pPr>
          <w:r>
            <w:fldChar w:fldCharType="end"/>
          </w:r>
        </w:p>
      </w:sdtContent>
    </w:sdt>
    <w:p w14:paraId="067ACB82" w14:textId="1458A51A" w:rsidR="00C31695" w:rsidRDefault="00C31695" w:rsidP="00C31695"/>
    <w:p w14:paraId="37B2015E" w14:textId="58FF49D1" w:rsidR="002064AE" w:rsidRPr="001727DF" w:rsidRDefault="002064AE" w:rsidP="002064AE">
      <w:pPr>
        <w:pStyle w:val="AQNadpis1"/>
        <w:pageBreakBefore/>
      </w:pPr>
      <w:bookmarkStart w:id="1" w:name="_Toc473561556"/>
      <w:bookmarkStart w:id="2" w:name="_Toc477895537"/>
      <w:bookmarkStart w:id="3" w:name="_Toc477900151"/>
      <w:bookmarkStart w:id="4" w:name="_Toc41469141"/>
      <w:bookmarkStart w:id="5" w:name="_Toc73360618"/>
      <w:bookmarkStart w:id="6" w:name="_Toc94778807"/>
      <w:r>
        <w:lastRenderedPageBreak/>
        <w:t>Účel dokumentu</w:t>
      </w:r>
      <w:bookmarkEnd w:id="1"/>
      <w:bookmarkEnd w:id="2"/>
      <w:bookmarkEnd w:id="3"/>
      <w:bookmarkEnd w:id="4"/>
      <w:bookmarkEnd w:id="6"/>
    </w:p>
    <w:p w14:paraId="42EB4CB0" w14:textId="5C1C8277" w:rsidR="002064AE" w:rsidRDefault="002064AE" w:rsidP="002064AE">
      <w:r>
        <w:t>Tento dokument je příručkou a popisem modulu e</w:t>
      </w:r>
      <w:r w:rsidR="00974BC8">
        <w:t>Očkování</w:t>
      </w:r>
      <w:r w:rsidR="007B619D">
        <w:t xml:space="preserve"> pro vývojáře </w:t>
      </w:r>
      <w:r w:rsidR="000A3D86">
        <w:t>informačních systémů</w:t>
      </w:r>
      <w:r w:rsidR="007B619D">
        <w:t xml:space="preserve"> třetích stran</w:t>
      </w:r>
      <w:r>
        <w:t xml:space="preserve">, který je součástí systému eRecept. </w:t>
      </w:r>
    </w:p>
    <w:p w14:paraId="57E9D819" w14:textId="36192783" w:rsidR="002064AE" w:rsidRDefault="002064AE" w:rsidP="002064AE"/>
    <w:p w14:paraId="35BD0953" w14:textId="3BAC1A03" w:rsidR="00DA0B52" w:rsidRPr="00DA0B52" w:rsidRDefault="00DA0B52" w:rsidP="00DA0B52">
      <w:r w:rsidRPr="00DA0B52">
        <w:t xml:space="preserve">Modul </w:t>
      </w:r>
      <w:r w:rsidR="00BB7830">
        <w:t>eO</w:t>
      </w:r>
      <w:r w:rsidRPr="00DA0B52">
        <w:t>čkování bude podporovat</w:t>
      </w:r>
    </w:p>
    <w:p w14:paraId="301B84E1" w14:textId="77777777" w:rsidR="00DA0B52" w:rsidRPr="00DA0B52" w:rsidRDefault="00DA0B52" w:rsidP="005B04AD">
      <w:pPr>
        <w:pStyle w:val="Odstavecseseznamem"/>
      </w:pPr>
      <w:r w:rsidRPr="00DA0B52">
        <w:t>Zaznamenání provedeného očkování ke konkrétnímu pacientovi</w:t>
      </w:r>
    </w:p>
    <w:p w14:paraId="25319A28" w14:textId="77777777" w:rsidR="00DA0B52" w:rsidRDefault="00DA0B52" w:rsidP="005B04AD">
      <w:pPr>
        <w:pStyle w:val="Odstavecseseznamem"/>
      </w:pPr>
      <w:r w:rsidRPr="00DA0B52">
        <w:t>Změna a rušení záznamu o očkování</w:t>
      </w:r>
    </w:p>
    <w:p w14:paraId="527D90AC" w14:textId="77777777" w:rsidR="00DA0B52" w:rsidRDefault="00DA0B52" w:rsidP="005B04AD">
      <w:pPr>
        <w:pStyle w:val="Odstavecseseznamem"/>
      </w:pPr>
      <w:r w:rsidRPr="00DA0B52">
        <w:t>Nastavení souhlasů s nahlížením do výpisu provedeného očkování pacienta (lékový záznam)</w:t>
      </w:r>
    </w:p>
    <w:p w14:paraId="2AEB3F87" w14:textId="5FCCA6D3" w:rsidR="00DA0B52" w:rsidRDefault="00DA0B52" w:rsidP="005B04AD">
      <w:pPr>
        <w:pStyle w:val="Odstavecseseznamem"/>
      </w:pPr>
      <w:r w:rsidRPr="00DA0B52">
        <w:t>Nahlížení do výpisu provedeného očkování lékařem, farmaceutem, pacientem</w:t>
      </w:r>
    </w:p>
    <w:p w14:paraId="4928DF84" w14:textId="29357B97" w:rsidR="00BB7830" w:rsidRDefault="00BB7830" w:rsidP="005B04AD">
      <w:pPr>
        <w:pStyle w:val="Odstavecseseznamem"/>
      </w:pPr>
      <w:r>
        <w:t>Generování PDF o záznamu o očkování a generování PDF výpisu záznamu o očkování</w:t>
      </w:r>
    </w:p>
    <w:p w14:paraId="7B0E91A8" w14:textId="7301E641" w:rsidR="00DA0B52" w:rsidRPr="00DA0B52" w:rsidRDefault="00DA0B52" w:rsidP="005B04AD">
      <w:pPr>
        <w:pStyle w:val="Odstavecseseznamem"/>
      </w:pPr>
      <w:r w:rsidRPr="00DA0B52">
        <w:t>Notifikaci pacientů (datum dalšího očkování, …)</w:t>
      </w:r>
    </w:p>
    <w:p w14:paraId="411420F5" w14:textId="77777777" w:rsidR="002064AE" w:rsidRDefault="002064AE" w:rsidP="002064AE"/>
    <w:p w14:paraId="38ADE3EE" w14:textId="1801F539" w:rsidR="00E74A87" w:rsidRDefault="00A063A5" w:rsidP="002064AE">
      <w:pPr>
        <w:pStyle w:val="AQNadpis1"/>
        <w:pageBreakBefore/>
        <w:rPr>
          <w:rFonts w:asciiTheme="majorHAnsi" w:hAnsiTheme="majorHAnsi"/>
          <w:szCs w:val="26"/>
        </w:rPr>
      </w:pPr>
      <w:bookmarkStart w:id="7" w:name="_Toc41469142"/>
      <w:bookmarkStart w:id="8" w:name="_Toc94778808"/>
      <w:r>
        <w:rPr>
          <w:rFonts w:asciiTheme="majorHAnsi" w:hAnsiTheme="majorHAnsi"/>
          <w:szCs w:val="26"/>
        </w:rPr>
        <w:lastRenderedPageBreak/>
        <w:t>Popis z</w:t>
      </w:r>
      <w:r w:rsidR="00E74A87">
        <w:rPr>
          <w:rFonts w:asciiTheme="majorHAnsi" w:hAnsiTheme="majorHAnsi"/>
          <w:szCs w:val="26"/>
        </w:rPr>
        <w:t>měny</w:t>
      </w:r>
      <w:bookmarkEnd w:id="8"/>
    </w:p>
    <w:p w14:paraId="770A9752" w14:textId="7E3E2DFA" w:rsidR="00955029" w:rsidRDefault="00955029" w:rsidP="00955029">
      <w:pPr>
        <w:pStyle w:val="AQNadpis2"/>
      </w:pPr>
      <w:bookmarkStart w:id="9" w:name="_Toc94778809"/>
      <w:r>
        <w:t>Verze dokumentu 07, 02.02.2022</w:t>
      </w:r>
      <w:bookmarkEnd w:id="9"/>
    </w:p>
    <w:p w14:paraId="2BCED76E" w14:textId="726567F4" w:rsidR="0068003A" w:rsidRDefault="0068003A" w:rsidP="0068003A">
      <w:r>
        <w:t xml:space="preserve">Číslo verze rozhraní zůstává zachováno </w:t>
      </w:r>
      <w:proofErr w:type="gramStart"/>
      <w:r w:rsidRPr="008B0A58">
        <w:t>202</w:t>
      </w:r>
      <w:r>
        <w:t>2</w:t>
      </w:r>
      <w:r w:rsidRPr="008B0A58">
        <w:t>0</w:t>
      </w:r>
      <w:r>
        <w:t>1</w:t>
      </w:r>
      <w:r w:rsidRPr="008B0A58">
        <w:t>A</w:t>
      </w:r>
      <w:proofErr w:type="gramEnd"/>
      <w:r>
        <w:t>! Dochází ke změnám v</w:t>
      </w:r>
      <w:r w:rsidR="002E07CC">
        <w:t> </w:t>
      </w:r>
      <w:r>
        <w:t>XSD</w:t>
      </w:r>
      <w:r w:rsidR="002E07CC">
        <w:t xml:space="preserve"> (</w:t>
      </w:r>
      <w:r w:rsidR="002E07CC" w:rsidRPr="002E07CC">
        <w:t>cuzo.xsd</w:t>
      </w:r>
      <w:r w:rsidR="002E07CC">
        <w:t>)</w:t>
      </w:r>
      <w:r>
        <w:t>!</w:t>
      </w:r>
    </w:p>
    <w:p w14:paraId="38013F60" w14:textId="6E38EC48" w:rsidR="0068003A" w:rsidRDefault="0068003A" w:rsidP="007F3405">
      <w:pPr>
        <w:pStyle w:val="AQNadpis3"/>
      </w:pPr>
      <w:r>
        <w:t>Zrušení Veznice</w:t>
      </w:r>
    </w:p>
    <w:p w14:paraId="6CD2787A" w14:textId="56DC97CA" w:rsidR="007F3405" w:rsidRDefault="007F3405" w:rsidP="0068003A">
      <w:r>
        <w:t>Z XSD se vypouští nepovinný element „Veznice“.</w:t>
      </w:r>
    </w:p>
    <w:p w14:paraId="49CB49CD" w14:textId="77777777" w:rsidR="007F3405" w:rsidRDefault="007F3405" w:rsidP="0068003A"/>
    <w:p w14:paraId="70D65A08" w14:textId="22E91EBE" w:rsidR="0068003A" w:rsidRDefault="0068003A" w:rsidP="0068003A">
      <w:r>
        <w:t>&lt;</w:t>
      </w:r>
      <w:proofErr w:type="gramStart"/>
      <w:r>
        <w:t>xsd:element</w:t>
      </w:r>
      <w:proofErr w:type="gramEnd"/>
      <w:r>
        <w:t xml:space="preserve"> name="Veznice" minOccurs="0"&gt;</w:t>
      </w:r>
    </w:p>
    <w:p w14:paraId="6A48D1B3" w14:textId="77777777" w:rsidR="0068003A" w:rsidRDefault="0068003A" w:rsidP="0068003A">
      <w:r>
        <w:t xml:space="preserve">    &lt;</w:t>
      </w:r>
      <w:proofErr w:type="gramStart"/>
      <w:r>
        <w:t>xsd:simpleType</w:t>
      </w:r>
      <w:proofErr w:type="gramEnd"/>
      <w:r>
        <w:t>&gt;</w:t>
      </w:r>
    </w:p>
    <w:p w14:paraId="06A1B658" w14:textId="77777777" w:rsidR="0068003A" w:rsidRDefault="0068003A" w:rsidP="0068003A">
      <w:r>
        <w:t xml:space="preserve">        &lt;</w:t>
      </w:r>
      <w:proofErr w:type="gramStart"/>
      <w:r>
        <w:t>xsd:restriction</w:t>
      </w:r>
      <w:proofErr w:type="gramEnd"/>
      <w:r>
        <w:t xml:space="preserve"> base="xsd:string"&gt;</w:t>
      </w:r>
    </w:p>
    <w:p w14:paraId="04DCFA2E" w14:textId="77777777" w:rsidR="0068003A" w:rsidRDefault="0068003A" w:rsidP="0068003A">
      <w:r>
        <w:t xml:space="preserve">            &lt;</w:t>
      </w:r>
      <w:proofErr w:type="gramStart"/>
      <w:r>
        <w:t>xsd:whiteSpace</w:t>
      </w:r>
      <w:proofErr w:type="gramEnd"/>
      <w:r>
        <w:t xml:space="preserve"> value="collapse"/&gt;</w:t>
      </w:r>
    </w:p>
    <w:p w14:paraId="2C7670A2" w14:textId="77777777" w:rsidR="0068003A" w:rsidRDefault="0068003A" w:rsidP="0068003A">
      <w:r>
        <w:t xml:space="preserve">            &lt;</w:t>
      </w:r>
      <w:proofErr w:type="gramStart"/>
      <w:r>
        <w:t>xsd:minLength</w:t>
      </w:r>
      <w:proofErr w:type="gramEnd"/>
      <w:r>
        <w:t xml:space="preserve"> value="1"/&gt;</w:t>
      </w:r>
    </w:p>
    <w:p w14:paraId="56CBB9FC" w14:textId="77777777" w:rsidR="0068003A" w:rsidRDefault="0068003A" w:rsidP="0068003A">
      <w:r>
        <w:t xml:space="preserve">            &lt;</w:t>
      </w:r>
      <w:proofErr w:type="gramStart"/>
      <w:r>
        <w:t>xsd:maxLength</w:t>
      </w:r>
      <w:proofErr w:type="gramEnd"/>
      <w:r>
        <w:t xml:space="preserve"> value="200"/&gt;</w:t>
      </w:r>
    </w:p>
    <w:p w14:paraId="60AAEF28" w14:textId="77777777" w:rsidR="0068003A" w:rsidRDefault="0068003A" w:rsidP="0068003A">
      <w:r>
        <w:t xml:space="preserve">        &lt;/</w:t>
      </w:r>
      <w:proofErr w:type="gramStart"/>
      <w:r>
        <w:t>xsd:restriction</w:t>
      </w:r>
      <w:proofErr w:type="gramEnd"/>
      <w:r>
        <w:t>&gt;</w:t>
      </w:r>
    </w:p>
    <w:p w14:paraId="18A5BFFA" w14:textId="77777777" w:rsidR="0068003A" w:rsidRDefault="0068003A" w:rsidP="0068003A">
      <w:r>
        <w:t xml:space="preserve">    &lt;/</w:t>
      </w:r>
      <w:proofErr w:type="gramStart"/>
      <w:r>
        <w:t>xsd:simpleType</w:t>
      </w:r>
      <w:proofErr w:type="gramEnd"/>
      <w:r>
        <w:t>&gt;</w:t>
      </w:r>
    </w:p>
    <w:p w14:paraId="584505F1" w14:textId="74EBF939" w:rsidR="00CF556F" w:rsidRDefault="0068003A" w:rsidP="0068003A">
      <w:r>
        <w:t>&lt;/</w:t>
      </w:r>
      <w:proofErr w:type="gramStart"/>
      <w:r>
        <w:t>xsd:element</w:t>
      </w:r>
      <w:proofErr w:type="gramEnd"/>
      <w:r>
        <w:t>&gt;</w:t>
      </w:r>
    </w:p>
    <w:p w14:paraId="1BC4E829" w14:textId="34F50884" w:rsidR="007F3405" w:rsidRDefault="007F3405" w:rsidP="0068003A"/>
    <w:p w14:paraId="375483CC" w14:textId="4F324634" w:rsidR="007F3405" w:rsidRDefault="007F3405" w:rsidP="0068003A">
      <w:r>
        <w:t>Dopad do webových služeb</w:t>
      </w:r>
    </w:p>
    <w:tbl>
      <w:tblPr>
        <w:tblStyle w:val="Motivtabulky"/>
        <w:tblW w:w="0" w:type="auto"/>
        <w:tblLook w:val="04A0" w:firstRow="1" w:lastRow="0" w:firstColumn="1" w:lastColumn="0" w:noHBand="0" w:noVBand="1"/>
      </w:tblPr>
      <w:tblGrid>
        <w:gridCol w:w="4814"/>
        <w:gridCol w:w="4814"/>
      </w:tblGrid>
      <w:tr w:rsidR="007F3405" w:rsidRPr="00F007B9" w14:paraId="1B37BBE5" w14:textId="77777777" w:rsidTr="00B2154D">
        <w:tc>
          <w:tcPr>
            <w:tcW w:w="4814" w:type="dxa"/>
          </w:tcPr>
          <w:p w14:paraId="690CC6CE" w14:textId="77777777" w:rsidR="007F3405" w:rsidRPr="00F007B9" w:rsidRDefault="007F3405" w:rsidP="00B2154D">
            <w:pPr>
              <w:rPr>
                <w:b/>
              </w:rPr>
            </w:pPr>
            <w:r w:rsidRPr="00F007B9">
              <w:rPr>
                <w:b/>
              </w:rPr>
              <w:t>Webová služba</w:t>
            </w:r>
          </w:p>
        </w:tc>
        <w:tc>
          <w:tcPr>
            <w:tcW w:w="4814" w:type="dxa"/>
          </w:tcPr>
          <w:p w14:paraId="2A33AB1A" w14:textId="77777777" w:rsidR="007F3405" w:rsidRPr="00F007B9" w:rsidRDefault="007F3405" w:rsidP="00B2154D">
            <w:pPr>
              <w:rPr>
                <w:b/>
              </w:rPr>
            </w:pPr>
            <w:r w:rsidRPr="00F007B9">
              <w:rPr>
                <w:b/>
              </w:rPr>
              <w:t>Request/Response</w:t>
            </w:r>
          </w:p>
        </w:tc>
      </w:tr>
      <w:tr w:rsidR="007F3405" w14:paraId="3C44CDF5" w14:textId="77777777" w:rsidTr="00B2154D">
        <w:tc>
          <w:tcPr>
            <w:tcW w:w="4814" w:type="dxa"/>
          </w:tcPr>
          <w:p w14:paraId="4430038D" w14:textId="77777777" w:rsidR="007F3405" w:rsidRDefault="007F3405" w:rsidP="00B2154D">
            <w:r>
              <w:t>ZalozitZaznamOckovani</w:t>
            </w:r>
          </w:p>
        </w:tc>
        <w:tc>
          <w:tcPr>
            <w:tcW w:w="4814" w:type="dxa"/>
          </w:tcPr>
          <w:p w14:paraId="01051D61" w14:textId="77777777" w:rsidR="007F3405" w:rsidRDefault="007F3405" w:rsidP="00B2154D">
            <w:r>
              <w:t>Request</w:t>
            </w:r>
          </w:p>
        </w:tc>
      </w:tr>
      <w:tr w:rsidR="007F3405" w14:paraId="345352B1" w14:textId="77777777" w:rsidTr="00B2154D">
        <w:tc>
          <w:tcPr>
            <w:tcW w:w="4814" w:type="dxa"/>
          </w:tcPr>
          <w:p w14:paraId="369E00EE" w14:textId="77777777" w:rsidR="007F3405" w:rsidRDefault="007F3405" w:rsidP="00B2154D">
            <w:r>
              <w:t>ZmenitZaznamOckovani</w:t>
            </w:r>
          </w:p>
        </w:tc>
        <w:tc>
          <w:tcPr>
            <w:tcW w:w="4814" w:type="dxa"/>
          </w:tcPr>
          <w:p w14:paraId="66966FFE" w14:textId="77777777" w:rsidR="007F3405" w:rsidRDefault="007F3405" w:rsidP="00B2154D">
            <w:r>
              <w:t>Request</w:t>
            </w:r>
          </w:p>
        </w:tc>
      </w:tr>
      <w:tr w:rsidR="007F3405" w14:paraId="544D4FA3" w14:textId="77777777" w:rsidTr="00B2154D">
        <w:tc>
          <w:tcPr>
            <w:tcW w:w="4814" w:type="dxa"/>
          </w:tcPr>
          <w:p w14:paraId="7B982DF5" w14:textId="77777777" w:rsidR="007F3405" w:rsidRDefault="007F3405" w:rsidP="00B2154D">
            <w:r>
              <w:t>NacistZaznamOckovani</w:t>
            </w:r>
          </w:p>
        </w:tc>
        <w:tc>
          <w:tcPr>
            <w:tcW w:w="4814" w:type="dxa"/>
          </w:tcPr>
          <w:p w14:paraId="18281228" w14:textId="77777777" w:rsidR="007F3405" w:rsidRDefault="007F3405" w:rsidP="00B2154D">
            <w:r>
              <w:t>Response</w:t>
            </w:r>
          </w:p>
        </w:tc>
      </w:tr>
    </w:tbl>
    <w:p w14:paraId="6ABD93D4" w14:textId="54C37BE9" w:rsidR="007F3405" w:rsidRDefault="007F3405" w:rsidP="007F3405">
      <w:pPr>
        <w:pStyle w:val="AQNadpis3"/>
      </w:pPr>
      <w:r>
        <w:t>Množství a měrná jednotka</w:t>
      </w:r>
    </w:p>
    <w:p w14:paraId="6A75864A" w14:textId="26B90CC1" w:rsidR="007F3405" w:rsidRDefault="00FB768B" w:rsidP="007F3405">
      <w:r>
        <w:t xml:space="preserve">Změna v povinnosti </w:t>
      </w:r>
      <w:r w:rsidR="00F0228E">
        <w:t xml:space="preserve">elementu </w:t>
      </w:r>
      <w:r w:rsidR="00B2154D">
        <w:t xml:space="preserve">Množství a </w:t>
      </w:r>
      <w:r w:rsidR="00F0228E">
        <w:t>M</w:t>
      </w:r>
      <w:r w:rsidR="00B2154D">
        <w:t>ěrná jednotka</w:t>
      </w:r>
      <w:r>
        <w:t xml:space="preserve"> v XSD. Změna logiky systému. Množství a měrná jednotka bude vyžadována jen v případě založení záznamu očkování pro neregistrovanou očkovací látku.</w:t>
      </w:r>
    </w:p>
    <w:p w14:paraId="7C25170C" w14:textId="77777777" w:rsidR="00FB768B" w:rsidRDefault="00FB768B" w:rsidP="00FB768B">
      <w:r>
        <w:t>&lt;</w:t>
      </w:r>
      <w:proofErr w:type="gramStart"/>
      <w:r>
        <w:t>xsd:element</w:t>
      </w:r>
      <w:proofErr w:type="gramEnd"/>
      <w:r>
        <w:t xml:space="preserve"> name="Mnozstvi" </w:t>
      </w:r>
      <w:r w:rsidRPr="00FB768B">
        <w:rPr>
          <w:b/>
          <w:color w:val="FF0000"/>
        </w:rPr>
        <w:t>minOccurs="0"</w:t>
      </w:r>
      <w:r>
        <w:t>&gt;</w:t>
      </w:r>
    </w:p>
    <w:p w14:paraId="35F21CFF" w14:textId="77777777" w:rsidR="00FB768B" w:rsidRDefault="00FB768B" w:rsidP="00FB768B">
      <w:r>
        <w:t xml:space="preserve">    &lt;</w:t>
      </w:r>
      <w:proofErr w:type="gramStart"/>
      <w:r>
        <w:t>xsd:simpleType</w:t>
      </w:r>
      <w:proofErr w:type="gramEnd"/>
      <w:r>
        <w:t>&gt;</w:t>
      </w:r>
    </w:p>
    <w:p w14:paraId="244F435F" w14:textId="77777777" w:rsidR="00FB768B" w:rsidRDefault="00FB768B" w:rsidP="00FB768B">
      <w:r>
        <w:t xml:space="preserve">        &lt;</w:t>
      </w:r>
      <w:proofErr w:type="gramStart"/>
      <w:r>
        <w:t>xsd:restriction</w:t>
      </w:r>
      <w:proofErr w:type="gramEnd"/>
      <w:r>
        <w:t xml:space="preserve"> base="xsd:decimal"&gt;</w:t>
      </w:r>
    </w:p>
    <w:p w14:paraId="0FD85A19" w14:textId="77777777" w:rsidR="00FB768B" w:rsidRDefault="00FB768B" w:rsidP="00FB768B">
      <w:r>
        <w:t xml:space="preserve">            &lt;</w:t>
      </w:r>
      <w:proofErr w:type="gramStart"/>
      <w:r>
        <w:t>xsd:minInclusive</w:t>
      </w:r>
      <w:proofErr w:type="gramEnd"/>
      <w:r>
        <w:t xml:space="preserve"> value="0.01"/&gt;</w:t>
      </w:r>
    </w:p>
    <w:p w14:paraId="7A05289A" w14:textId="77777777" w:rsidR="00FB768B" w:rsidRDefault="00FB768B" w:rsidP="00FB768B">
      <w:r>
        <w:t xml:space="preserve">            &lt;</w:t>
      </w:r>
      <w:proofErr w:type="gramStart"/>
      <w:r>
        <w:t>xsd:maxInclusive</w:t>
      </w:r>
      <w:proofErr w:type="gramEnd"/>
      <w:r>
        <w:t xml:space="preserve"> value="9999.99"/&gt;</w:t>
      </w:r>
    </w:p>
    <w:p w14:paraId="32F38CA3" w14:textId="77777777" w:rsidR="00FB768B" w:rsidRDefault="00FB768B" w:rsidP="00FB768B">
      <w:r>
        <w:lastRenderedPageBreak/>
        <w:t xml:space="preserve">            &lt;</w:t>
      </w:r>
      <w:proofErr w:type="gramStart"/>
      <w:r>
        <w:t>xsd:totalDigits</w:t>
      </w:r>
      <w:proofErr w:type="gramEnd"/>
      <w:r>
        <w:t xml:space="preserve"> value="6"/&gt;</w:t>
      </w:r>
    </w:p>
    <w:p w14:paraId="44672A3F" w14:textId="77777777" w:rsidR="00FB768B" w:rsidRDefault="00FB768B" w:rsidP="00FB768B">
      <w:r>
        <w:t xml:space="preserve">            &lt;</w:t>
      </w:r>
      <w:proofErr w:type="gramStart"/>
      <w:r>
        <w:t>xsd:fractionDigits</w:t>
      </w:r>
      <w:proofErr w:type="gramEnd"/>
      <w:r>
        <w:t xml:space="preserve"> value="2"/&gt;</w:t>
      </w:r>
    </w:p>
    <w:p w14:paraId="44CC9558" w14:textId="77777777" w:rsidR="00FB768B" w:rsidRDefault="00FB768B" w:rsidP="00FB768B">
      <w:r>
        <w:t xml:space="preserve">        &lt;/</w:t>
      </w:r>
      <w:proofErr w:type="gramStart"/>
      <w:r>
        <w:t>xsd:restriction</w:t>
      </w:r>
      <w:proofErr w:type="gramEnd"/>
      <w:r>
        <w:t>&gt;</w:t>
      </w:r>
    </w:p>
    <w:p w14:paraId="778A1E5E" w14:textId="77777777" w:rsidR="00FB768B" w:rsidRDefault="00FB768B" w:rsidP="00FB768B">
      <w:r>
        <w:t xml:space="preserve">    &lt;/</w:t>
      </w:r>
      <w:proofErr w:type="gramStart"/>
      <w:r>
        <w:t>xsd:simpleType</w:t>
      </w:r>
      <w:proofErr w:type="gramEnd"/>
      <w:r>
        <w:t>&gt;</w:t>
      </w:r>
    </w:p>
    <w:p w14:paraId="08BBEE58" w14:textId="77777777" w:rsidR="00FB768B" w:rsidRDefault="00FB768B" w:rsidP="00FB768B">
      <w:r>
        <w:t>&lt;/</w:t>
      </w:r>
      <w:proofErr w:type="gramStart"/>
      <w:r>
        <w:t>xsd:element</w:t>
      </w:r>
      <w:proofErr w:type="gramEnd"/>
      <w:r>
        <w:t>&gt;</w:t>
      </w:r>
    </w:p>
    <w:p w14:paraId="2CB3528D" w14:textId="77777777" w:rsidR="00FB768B" w:rsidRDefault="00FB768B" w:rsidP="00FB768B">
      <w:r>
        <w:t>&lt;</w:t>
      </w:r>
      <w:proofErr w:type="gramStart"/>
      <w:r>
        <w:t>xsd:element</w:t>
      </w:r>
      <w:proofErr w:type="gramEnd"/>
      <w:r>
        <w:t xml:space="preserve"> name="MJ" </w:t>
      </w:r>
      <w:r w:rsidRPr="00FB768B">
        <w:rPr>
          <w:b/>
          <w:color w:val="FF0000"/>
        </w:rPr>
        <w:t>minOccurs="0"</w:t>
      </w:r>
      <w:r>
        <w:t>&gt;</w:t>
      </w:r>
    </w:p>
    <w:p w14:paraId="7672C7FB" w14:textId="77777777" w:rsidR="00FB768B" w:rsidRDefault="00FB768B" w:rsidP="00FB768B">
      <w:r>
        <w:t xml:space="preserve">    &lt;</w:t>
      </w:r>
      <w:proofErr w:type="gramStart"/>
      <w:r>
        <w:t>xsd:simpleType</w:t>
      </w:r>
      <w:proofErr w:type="gramEnd"/>
      <w:r>
        <w:t>&gt;</w:t>
      </w:r>
    </w:p>
    <w:p w14:paraId="2C6EE371" w14:textId="77777777" w:rsidR="00FB768B" w:rsidRDefault="00FB768B" w:rsidP="00FB768B">
      <w:r>
        <w:t xml:space="preserve">        &lt;</w:t>
      </w:r>
      <w:proofErr w:type="gramStart"/>
      <w:r>
        <w:t>xsd:restriction</w:t>
      </w:r>
      <w:proofErr w:type="gramEnd"/>
      <w:r>
        <w:t xml:space="preserve"> base="xsd:string"&gt;</w:t>
      </w:r>
    </w:p>
    <w:p w14:paraId="35183840" w14:textId="77777777" w:rsidR="00FB768B" w:rsidRDefault="00FB768B" w:rsidP="00FB768B">
      <w:r>
        <w:t xml:space="preserve">            &lt;</w:t>
      </w:r>
      <w:proofErr w:type="gramStart"/>
      <w:r>
        <w:t>xsd:whiteSpace</w:t>
      </w:r>
      <w:proofErr w:type="gramEnd"/>
      <w:r>
        <w:t xml:space="preserve"> value="collapse"/&gt;</w:t>
      </w:r>
    </w:p>
    <w:p w14:paraId="7D32ACB0" w14:textId="77777777" w:rsidR="00FB768B" w:rsidRDefault="00FB768B" w:rsidP="00FB768B">
      <w:r>
        <w:t xml:space="preserve">            &lt;</w:t>
      </w:r>
      <w:proofErr w:type="gramStart"/>
      <w:r>
        <w:t>xsd:minLength</w:t>
      </w:r>
      <w:proofErr w:type="gramEnd"/>
      <w:r>
        <w:t xml:space="preserve"> value="1"/&gt;</w:t>
      </w:r>
    </w:p>
    <w:p w14:paraId="1C17DA0B" w14:textId="77777777" w:rsidR="00FB768B" w:rsidRDefault="00FB768B" w:rsidP="00FB768B">
      <w:r>
        <w:t xml:space="preserve">            &lt;</w:t>
      </w:r>
      <w:proofErr w:type="gramStart"/>
      <w:r>
        <w:t>xsd:maxLength</w:t>
      </w:r>
      <w:proofErr w:type="gramEnd"/>
      <w:r>
        <w:t xml:space="preserve"> value="5" /&gt;</w:t>
      </w:r>
    </w:p>
    <w:p w14:paraId="5A14A672" w14:textId="77777777" w:rsidR="00FB768B" w:rsidRDefault="00FB768B" w:rsidP="00FB768B">
      <w:r>
        <w:t xml:space="preserve">        &lt;/</w:t>
      </w:r>
      <w:proofErr w:type="gramStart"/>
      <w:r>
        <w:t>xsd:restriction</w:t>
      </w:r>
      <w:proofErr w:type="gramEnd"/>
      <w:r>
        <w:t>&gt;</w:t>
      </w:r>
    </w:p>
    <w:p w14:paraId="65424412" w14:textId="77777777" w:rsidR="00FB768B" w:rsidRDefault="00FB768B" w:rsidP="00FB768B">
      <w:r>
        <w:t xml:space="preserve">    &lt;/</w:t>
      </w:r>
      <w:proofErr w:type="gramStart"/>
      <w:r>
        <w:t>xsd:simpleType</w:t>
      </w:r>
      <w:proofErr w:type="gramEnd"/>
      <w:r>
        <w:t>&gt;</w:t>
      </w:r>
    </w:p>
    <w:p w14:paraId="01D7E76F" w14:textId="4484C3E8" w:rsidR="00FB768B" w:rsidRDefault="00FB768B" w:rsidP="00FB768B">
      <w:r>
        <w:t>&lt;/</w:t>
      </w:r>
      <w:proofErr w:type="gramStart"/>
      <w:r>
        <w:t>xsd:element</w:t>
      </w:r>
      <w:proofErr w:type="gramEnd"/>
      <w:r>
        <w:t>&gt;</w:t>
      </w:r>
    </w:p>
    <w:p w14:paraId="6ECB5D9B" w14:textId="7ACD6A9B" w:rsidR="00B36A65" w:rsidRDefault="00B36A65" w:rsidP="00B36A65">
      <w:pPr>
        <w:pStyle w:val="AQNadpis3"/>
      </w:pPr>
      <w:r>
        <w:t xml:space="preserve">Výpis </w:t>
      </w:r>
      <w:r w:rsidR="00AF2D5B">
        <w:t>očkovacího záznamu</w:t>
      </w:r>
    </w:p>
    <w:p w14:paraId="3AF97201" w14:textId="28D6C484" w:rsidR="00B36A65" w:rsidRPr="00B36A65" w:rsidRDefault="00B36A65" w:rsidP="00B36A65">
      <w:r>
        <w:t xml:space="preserve">Ve webových službách </w:t>
      </w:r>
      <w:r w:rsidRPr="00B36A65">
        <w:t>NacistVypisProvedenehoOckovani</w:t>
      </w:r>
      <w:r>
        <w:t xml:space="preserve"> a </w:t>
      </w:r>
      <w:r w:rsidRPr="00B36A65">
        <w:t>StahnoutVypisProvedenehoOckovani</w:t>
      </w:r>
      <w:r>
        <w:t xml:space="preserve"> se zavádí nový nepovinný element ID_Dokladu (identifikátor eReceptu). Element je určený pro lékárníky a má stejný význam jako při zobrazení lékového záznamu. Lékárník může vypsat </w:t>
      </w:r>
      <w:r w:rsidR="00AF2D5B">
        <w:t xml:space="preserve">lékový záznam </w:t>
      </w:r>
      <w:r w:rsidR="00F0228E">
        <w:t>a nově i</w:t>
      </w:r>
      <w:r w:rsidR="00AF2D5B">
        <w:t xml:space="preserve"> očkovací záznam na základě </w:t>
      </w:r>
      <w:r w:rsidR="004A1EC4">
        <w:t xml:space="preserve">předložení </w:t>
      </w:r>
      <w:r w:rsidR="00AF2D5B">
        <w:t>nevydaného eReceptu</w:t>
      </w:r>
      <w:r w:rsidR="00600820">
        <w:t xml:space="preserve"> pacienta.</w:t>
      </w:r>
    </w:p>
    <w:p w14:paraId="20FBD768" w14:textId="77777777" w:rsidR="00B36A65" w:rsidRDefault="00B36A65" w:rsidP="00FB768B"/>
    <w:p w14:paraId="55A1907E" w14:textId="77777777" w:rsidR="00B36A65" w:rsidRDefault="00B36A65" w:rsidP="00B36A65">
      <w:r>
        <w:t xml:space="preserve">  &lt;</w:t>
      </w:r>
      <w:proofErr w:type="gramStart"/>
      <w:r>
        <w:t>xsd:complexType</w:t>
      </w:r>
      <w:proofErr w:type="gramEnd"/>
      <w:r>
        <w:t xml:space="preserve"> name="vypis_provedeneho_ockovani_doklad_filtr_type"&gt;</w:t>
      </w:r>
    </w:p>
    <w:p w14:paraId="32311009" w14:textId="77777777" w:rsidR="00B36A65" w:rsidRDefault="00B36A65" w:rsidP="00B36A65">
      <w:r>
        <w:tab/>
        <w:t xml:space="preserve">  &lt;</w:t>
      </w:r>
      <w:proofErr w:type="gramStart"/>
      <w:r>
        <w:t>xsd:sequence</w:t>
      </w:r>
      <w:proofErr w:type="gramEnd"/>
      <w:r>
        <w:t>&gt;</w:t>
      </w:r>
    </w:p>
    <w:p w14:paraId="1F40F014" w14:textId="77777777" w:rsidR="00B36A65" w:rsidRPr="00B36A65" w:rsidRDefault="00B36A65" w:rsidP="00B36A65">
      <w:pPr>
        <w:rPr>
          <w:b/>
          <w:color w:val="FF0000"/>
        </w:rPr>
      </w:pPr>
      <w:r>
        <w:tab/>
      </w:r>
      <w:r>
        <w:tab/>
      </w:r>
      <w:r w:rsidRPr="00B36A65">
        <w:rPr>
          <w:b/>
          <w:color w:val="FF0000"/>
        </w:rPr>
        <w:t xml:space="preserve">  &lt;</w:t>
      </w:r>
      <w:proofErr w:type="gramStart"/>
      <w:r w:rsidRPr="00B36A65">
        <w:rPr>
          <w:b/>
          <w:color w:val="FF0000"/>
        </w:rPr>
        <w:t>xsd:element</w:t>
      </w:r>
      <w:proofErr w:type="gramEnd"/>
      <w:r w:rsidRPr="00B36A65">
        <w:rPr>
          <w:b/>
          <w:color w:val="FF0000"/>
        </w:rPr>
        <w:t xml:space="preserve"> name="ID_Dokladu" minOccurs="0"&gt;</w:t>
      </w:r>
    </w:p>
    <w:p w14:paraId="1946FBB2" w14:textId="77777777" w:rsidR="00B36A65" w:rsidRPr="00B36A65" w:rsidRDefault="00B36A65" w:rsidP="00B36A65">
      <w:pPr>
        <w:rPr>
          <w:b/>
          <w:color w:val="FF0000"/>
        </w:rPr>
      </w:pPr>
      <w:r w:rsidRPr="00B36A65">
        <w:rPr>
          <w:b/>
          <w:color w:val="FF0000"/>
        </w:rPr>
        <w:tab/>
      </w:r>
      <w:r w:rsidRPr="00B36A65">
        <w:rPr>
          <w:b/>
          <w:color w:val="FF0000"/>
        </w:rPr>
        <w:tab/>
      </w:r>
      <w:r w:rsidRPr="00B36A65">
        <w:rPr>
          <w:b/>
          <w:color w:val="FF0000"/>
        </w:rPr>
        <w:tab/>
        <w:t xml:space="preserve">  &lt;</w:t>
      </w:r>
      <w:proofErr w:type="gramStart"/>
      <w:r w:rsidRPr="00B36A65">
        <w:rPr>
          <w:b/>
          <w:color w:val="FF0000"/>
        </w:rPr>
        <w:t>xsd:simpleType</w:t>
      </w:r>
      <w:proofErr w:type="gramEnd"/>
      <w:r w:rsidRPr="00B36A65">
        <w:rPr>
          <w:b/>
          <w:color w:val="FF0000"/>
        </w:rPr>
        <w:t>&gt;</w:t>
      </w:r>
    </w:p>
    <w:p w14:paraId="533299A1" w14:textId="77777777" w:rsidR="00B36A65" w:rsidRPr="00B36A65" w:rsidRDefault="00B36A65" w:rsidP="00B36A65">
      <w:pPr>
        <w:rPr>
          <w:b/>
          <w:color w:val="FF0000"/>
        </w:rPr>
      </w:pPr>
      <w:r w:rsidRPr="00B36A65">
        <w:rPr>
          <w:b/>
          <w:color w:val="FF0000"/>
        </w:rPr>
        <w:tab/>
      </w:r>
      <w:r w:rsidRPr="00B36A65">
        <w:rPr>
          <w:b/>
          <w:color w:val="FF0000"/>
        </w:rPr>
        <w:tab/>
      </w:r>
      <w:r w:rsidRPr="00B36A65">
        <w:rPr>
          <w:b/>
          <w:color w:val="FF0000"/>
        </w:rPr>
        <w:tab/>
      </w:r>
      <w:r w:rsidRPr="00B36A65">
        <w:rPr>
          <w:b/>
          <w:color w:val="FF0000"/>
        </w:rPr>
        <w:tab/>
        <w:t xml:space="preserve">  &lt;</w:t>
      </w:r>
      <w:proofErr w:type="gramStart"/>
      <w:r w:rsidRPr="00B36A65">
        <w:rPr>
          <w:b/>
          <w:color w:val="FF0000"/>
        </w:rPr>
        <w:t>xsd:restriction</w:t>
      </w:r>
      <w:proofErr w:type="gramEnd"/>
      <w:r w:rsidRPr="00B36A65">
        <w:rPr>
          <w:b/>
          <w:color w:val="FF0000"/>
        </w:rPr>
        <w:t xml:space="preserve"> base="xsd:string"&gt;</w:t>
      </w:r>
    </w:p>
    <w:p w14:paraId="573C97A5" w14:textId="77777777" w:rsidR="00B36A65" w:rsidRPr="00B36A65" w:rsidRDefault="00B36A65" w:rsidP="00B36A65">
      <w:pPr>
        <w:rPr>
          <w:b/>
          <w:color w:val="FF0000"/>
        </w:rPr>
      </w:pPr>
      <w:r w:rsidRPr="00B36A65">
        <w:rPr>
          <w:b/>
          <w:color w:val="FF0000"/>
        </w:rPr>
        <w:tab/>
      </w:r>
      <w:r w:rsidRPr="00B36A65">
        <w:rPr>
          <w:b/>
          <w:color w:val="FF0000"/>
        </w:rPr>
        <w:tab/>
      </w:r>
      <w:r w:rsidRPr="00B36A65">
        <w:rPr>
          <w:b/>
          <w:color w:val="FF0000"/>
        </w:rPr>
        <w:tab/>
      </w:r>
      <w:r w:rsidRPr="00B36A65">
        <w:rPr>
          <w:b/>
          <w:color w:val="FF0000"/>
        </w:rPr>
        <w:tab/>
      </w:r>
      <w:r w:rsidRPr="00B36A65">
        <w:rPr>
          <w:b/>
          <w:color w:val="FF0000"/>
        </w:rPr>
        <w:tab/>
        <w:t xml:space="preserve">  &lt;</w:t>
      </w:r>
      <w:proofErr w:type="gramStart"/>
      <w:r w:rsidRPr="00B36A65">
        <w:rPr>
          <w:b/>
          <w:color w:val="FF0000"/>
        </w:rPr>
        <w:t>xsd:whiteSpace</w:t>
      </w:r>
      <w:proofErr w:type="gramEnd"/>
      <w:r w:rsidRPr="00B36A65">
        <w:rPr>
          <w:b/>
          <w:color w:val="FF0000"/>
        </w:rPr>
        <w:t xml:space="preserve"> value="collapse"/&gt;</w:t>
      </w:r>
    </w:p>
    <w:p w14:paraId="4A926CD5" w14:textId="77777777" w:rsidR="00B36A65" w:rsidRPr="00B36A65" w:rsidRDefault="00B36A65" w:rsidP="00B36A65">
      <w:pPr>
        <w:rPr>
          <w:b/>
          <w:color w:val="FF0000"/>
        </w:rPr>
      </w:pPr>
      <w:r w:rsidRPr="00B36A65">
        <w:rPr>
          <w:b/>
          <w:color w:val="FF0000"/>
        </w:rPr>
        <w:tab/>
      </w:r>
      <w:r w:rsidRPr="00B36A65">
        <w:rPr>
          <w:b/>
          <w:color w:val="FF0000"/>
        </w:rPr>
        <w:tab/>
      </w:r>
      <w:r w:rsidRPr="00B36A65">
        <w:rPr>
          <w:b/>
          <w:color w:val="FF0000"/>
        </w:rPr>
        <w:tab/>
      </w:r>
      <w:r w:rsidRPr="00B36A65">
        <w:rPr>
          <w:b/>
          <w:color w:val="FF0000"/>
        </w:rPr>
        <w:tab/>
      </w:r>
      <w:r w:rsidRPr="00B36A65">
        <w:rPr>
          <w:b/>
          <w:color w:val="FF0000"/>
        </w:rPr>
        <w:tab/>
        <w:t xml:space="preserve">  &lt;</w:t>
      </w:r>
      <w:proofErr w:type="gramStart"/>
      <w:r w:rsidRPr="00B36A65">
        <w:rPr>
          <w:b/>
          <w:color w:val="FF0000"/>
        </w:rPr>
        <w:t>xsd:minLength</w:t>
      </w:r>
      <w:proofErr w:type="gramEnd"/>
      <w:r w:rsidRPr="00B36A65">
        <w:rPr>
          <w:b/>
          <w:color w:val="FF0000"/>
        </w:rPr>
        <w:t xml:space="preserve"> value="12"/&gt;</w:t>
      </w:r>
    </w:p>
    <w:p w14:paraId="6E6603B0" w14:textId="77777777" w:rsidR="00B36A65" w:rsidRPr="00B36A65" w:rsidRDefault="00B36A65" w:rsidP="00B36A65">
      <w:pPr>
        <w:rPr>
          <w:b/>
          <w:color w:val="FF0000"/>
        </w:rPr>
      </w:pPr>
      <w:r w:rsidRPr="00B36A65">
        <w:rPr>
          <w:b/>
          <w:color w:val="FF0000"/>
        </w:rPr>
        <w:tab/>
      </w:r>
      <w:r w:rsidRPr="00B36A65">
        <w:rPr>
          <w:b/>
          <w:color w:val="FF0000"/>
        </w:rPr>
        <w:tab/>
      </w:r>
      <w:r w:rsidRPr="00B36A65">
        <w:rPr>
          <w:b/>
          <w:color w:val="FF0000"/>
        </w:rPr>
        <w:tab/>
      </w:r>
      <w:r w:rsidRPr="00B36A65">
        <w:rPr>
          <w:b/>
          <w:color w:val="FF0000"/>
        </w:rPr>
        <w:tab/>
      </w:r>
      <w:r w:rsidRPr="00B36A65">
        <w:rPr>
          <w:b/>
          <w:color w:val="FF0000"/>
        </w:rPr>
        <w:tab/>
        <w:t xml:space="preserve">  &lt;</w:t>
      </w:r>
      <w:proofErr w:type="gramStart"/>
      <w:r w:rsidRPr="00B36A65">
        <w:rPr>
          <w:b/>
          <w:color w:val="FF0000"/>
        </w:rPr>
        <w:t>xsd:maxLength</w:t>
      </w:r>
      <w:proofErr w:type="gramEnd"/>
      <w:r w:rsidRPr="00B36A65">
        <w:rPr>
          <w:b/>
          <w:color w:val="FF0000"/>
        </w:rPr>
        <w:t xml:space="preserve"> value="25"/&gt;</w:t>
      </w:r>
    </w:p>
    <w:p w14:paraId="5AA86EBF" w14:textId="77777777" w:rsidR="00B36A65" w:rsidRPr="00B36A65" w:rsidRDefault="00B36A65" w:rsidP="00B36A65">
      <w:pPr>
        <w:rPr>
          <w:b/>
          <w:color w:val="FF0000"/>
        </w:rPr>
      </w:pPr>
      <w:r w:rsidRPr="00B36A65">
        <w:rPr>
          <w:b/>
          <w:color w:val="FF0000"/>
        </w:rPr>
        <w:tab/>
      </w:r>
      <w:r w:rsidRPr="00B36A65">
        <w:rPr>
          <w:b/>
          <w:color w:val="FF0000"/>
        </w:rPr>
        <w:tab/>
      </w:r>
      <w:r w:rsidRPr="00B36A65">
        <w:rPr>
          <w:b/>
          <w:color w:val="FF0000"/>
        </w:rPr>
        <w:tab/>
      </w:r>
      <w:r w:rsidRPr="00B36A65">
        <w:rPr>
          <w:b/>
          <w:color w:val="FF0000"/>
        </w:rPr>
        <w:tab/>
        <w:t xml:space="preserve">  &lt;/</w:t>
      </w:r>
      <w:proofErr w:type="gramStart"/>
      <w:r w:rsidRPr="00B36A65">
        <w:rPr>
          <w:b/>
          <w:color w:val="FF0000"/>
        </w:rPr>
        <w:t>xsd:restriction</w:t>
      </w:r>
      <w:proofErr w:type="gramEnd"/>
      <w:r w:rsidRPr="00B36A65">
        <w:rPr>
          <w:b/>
          <w:color w:val="FF0000"/>
        </w:rPr>
        <w:t>&gt;</w:t>
      </w:r>
    </w:p>
    <w:p w14:paraId="0AAD8050" w14:textId="77777777" w:rsidR="00B36A65" w:rsidRPr="00B36A65" w:rsidRDefault="00B36A65" w:rsidP="00B36A65">
      <w:pPr>
        <w:rPr>
          <w:b/>
          <w:color w:val="FF0000"/>
        </w:rPr>
      </w:pPr>
      <w:r w:rsidRPr="00B36A65">
        <w:rPr>
          <w:b/>
          <w:color w:val="FF0000"/>
        </w:rPr>
        <w:tab/>
      </w:r>
      <w:r w:rsidRPr="00B36A65">
        <w:rPr>
          <w:b/>
          <w:color w:val="FF0000"/>
        </w:rPr>
        <w:tab/>
      </w:r>
      <w:r w:rsidRPr="00B36A65">
        <w:rPr>
          <w:b/>
          <w:color w:val="FF0000"/>
        </w:rPr>
        <w:tab/>
        <w:t xml:space="preserve">  &lt;/</w:t>
      </w:r>
      <w:proofErr w:type="gramStart"/>
      <w:r w:rsidRPr="00B36A65">
        <w:rPr>
          <w:b/>
          <w:color w:val="FF0000"/>
        </w:rPr>
        <w:t>xsd:simpleType</w:t>
      </w:r>
      <w:proofErr w:type="gramEnd"/>
      <w:r w:rsidRPr="00B36A65">
        <w:rPr>
          <w:b/>
          <w:color w:val="FF0000"/>
        </w:rPr>
        <w:t>&gt;</w:t>
      </w:r>
    </w:p>
    <w:p w14:paraId="3D203842" w14:textId="77777777" w:rsidR="00B36A65" w:rsidRPr="00B36A65" w:rsidRDefault="00B36A65" w:rsidP="00B36A65">
      <w:pPr>
        <w:rPr>
          <w:b/>
          <w:color w:val="FF0000"/>
        </w:rPr>
      </w:pPr>
      <w:r w:rsidRPr="00B36A65">
        <w:rPr>
          <w:b/>
          <w:color w:val="FF0000"/>
        </w:rPr>
        <w:tab/>
      </w:r>
      <w:r w:rsidRPr="00B36A65">
        <w:rPr>
          <w:b/>
          <w:color w:val="FF0000"/>
        </w:rPr>
        <w:tab/>
        <w:t xml:space="preserve">  &lt;/</w:t>
      </w:r>
      <w:proofErr w:type="gramStart"/>
      <w:r w:rsidRPr="00B36A65">
        <w:rPr>
          <w:b/>
          <w:color w:val="FF0000"/>
        </w:rPr>
        <w:t>xsd:element</w:t>
      </w:r>
      <w:proofErr w:type="gramEnd"/>
      <w:r w:rsidRPr="00B36A65">
        <w:rPr>
          <w:b/>
          <w:color w:val="FF0000"/>
        </w:rPr>
        <w:t>&gt;</w:t>
      </w:r>
    </w:p>
    <w:p w14:paraId="181B027D" w14:textId="77777777" w:rsidR="00B36A65" w:rsidRDefault="00B36A65" w:rsidP="00B36A65">
      <w:r>
        <w:tab/>
      </w:r>
      <w:r>
        <w:tab/>
        <w:t xml:space="preserve">  &lt;</w:t>
      </w:r>
      <w:proofErr w:type="gramStart"/>
      <w:r>
        <w:t>xsd:element</w:t>
      </w:r>
      <w:proofErr w:type="gramEnd"/>
      <w:r>
        <w:t xml:space="preserve"> name="DatumOd" type="xsd:date" minOccurs="0" /&gt;</w:t>
      </w:r>
    </w:p>
    <w:p w14:paraId="5F3B25F6" w14:textId="77777777" w:rsidR="00B36A65" w:rsidRDefault="00B36A65" w:rsidP="00B36A65">
      <w:r>
        <w:tab/>
      </w:r>
      <w:r>
        <w:tab/>
        <w:t xml:space="preserve">  &lt;</w:t>
      </w:r>
      <w:proofErr w:type="gramStart"/>
      <w:r>
        <w:t>xsd:element</w:t>
      </w:r>
      <w:proofErr w:type="gramEnd"/>
      <w:r>
        <w:t xml:space="preserve"> name="DatumDo" type="xsd:date" minOccurs="0" /&gt;</w:t>
      </w:r>
    </w:p>
    <w:p w14:paraId="7B2C432D" w14:textId="77777777" w:rsidR="00B36A65" w:rsidRDefault="00B36A65" w:rsidP="00B36A65">
      <w:r>
        <w:tab/>
      </w:r>
      <w:r>
        <w:tab/>
        <w:t xml:space="preserve">  &lt;</w:t>
      </w:r>
      <w:proofErr w:type="gramStart"/>
      <w:r>
        <w:t>xsd:element</w:t>
      </w:r>
      <w:proofErr w:type="gramEnd"/>
      <w:r>
        <w:t xml:space="preserve"> name="NemocKod" minOccurs="0"&gt;</w:t>
      </w:r>
    </w:p>
    <w:p w14:paraId="6C1A1C5E" w14:textId="77777777" w:rsidR="00B36A65" w:rsidRDefault="00B36A65" w:rsidP="00B36A65">
      <w:r>
        <w:tab/>
      </w:r>
      <w:r>
        <w:tab/>
      </w:r>
      <w:r>
        <w:tab/>
        <w:t xml:space="preserve">  &lt;</w:t>
      </w:r>
      <w:proofErr w:type="gramStart"/>
      <w:r>
        <w:t>xsd:simpleType</w:t>
      </w:r>
      <w:proofErr w:type="gramEnd"/>
      <w:r>
        <w:t>&gt;</w:t>
      </w:r>
    </w:p>
    <w:p w14:paraId="40BF2847" w14:textId="77777777" w:rsidR="00B36A65" w:rsidRDefault="00B36A65" w:rsidP="00B36A65">
      <w:r>
        <w:tab/>
      </w:r>
      <w:r>
        <w:tab/>
      </w:r>
      <w:r>
        <w:tab/>
      </w:r>
      <w:r>
        <w:tab/>
        <w:t xml:space="preserve">  &lt;</w:t>
      </w:r>
      <w:proofErr w:type="gramStart"/>
      <w:r>
        <w:t>xsd:restriction</w:t>
      </w:r>
      <w:proofErr w:type="gramEnd"/>
      <w:r>
        <w:t xml:space="preserve"> base="xsd:string"&gt;</w:t>
      </w:r>
    </w:p>
    <w:p w14:paraId="0078F574" w14:textId="77777777" w:rsidR="00B36A65" w:rsidRDefault="00B36A65" w:rsidP="00B36A65">
      <w:r>
        <w:tab/>
      </w:r>
      <w:r>
        <w:tab/>
      </w:r>
      <w:r>
        <w:tab/>
      </w:r>
      <w:r>
        <w:tab/>
      </w:r>
      <w:r>
        <w:tab/>
        <w:t xml:space="preserve">  &lt;</w:t>
      </w:r>
      <w:proofErr w:type="gramStart"/>
      <w:r>
        <w:t>xsd:minLength</w:t>
      </w:r>
      <w:proofErr w:type="gramEnd"/>
      <w:r>
        <w:t xml:space="preserve"> value="1" /&gt;</w:t>
      </w:r>
    </w:p>
    <w:p w14:paraId="3B6D0575" w14:textId="77777777" w:rsidR="00B36A65" w:rsidRDefault="00B36A65" w:rsidP="00B36A65">
      <w:r>
        <w:lastRenderedPageBreak/>
        <w:tab/>
      </w:r>
      <w:r>
        <w:tab/>
      </w:r>
      <w:r>
        <w:tab/>
      </w:r>
      <w:r>
        <w:tab/>
      </w:r>
      <w:r>
        <w:tab/>
        <w:t xml:space="preserve">  &lt;</w:t>
      </w:r>
      <w:proofErr w:type="gramStart"/>
      <w:r>
        <w:t>xsd:maxLength</w:t>
      </w:r>
      <w:proofErr w:type="gramEnd"/>
      <w:r>
        <w:t xml:space="preserve"> value="5" /&gt;</w:t>
      </w:r>
    </w:p>
    <w:p w14:paraId="60773AAF" w14:textId="77777777" w:rsidR="00B36A65" w:rsidRDefault="00B36A65" w:rsidP="00B36A65">
      <w:r>
        <w:tab/>
      </w:r>
      <w:r>
        <w:tab/>
      </w:r>
      <w:r>
        <w:tab/>
      </w:r>
      <w:r>
        <w:tab/>
        <w:t xml:space="preserve">  &lt;/</w:t>
      </w:r>
      <w:proofErr w:type="gramStart"/>
      <w:r>
        <w:t>xsd:restriction</w:t>
      </w:r>
      <w:proofErr w:type="gramEnd"/>
      <w:r>
        <w:t>&gt;</w:t>
      </w:r>
    </w:p>
    <w:p w14:paraId="5913476E" w14:textId="77777777" w:rsidR="00B36A65" w:rsidRDefault="00B36A65" w:rsidP="00B36A65">
      <w:r>
        <w:tab/>
      </w:r>
      <w:r>
        <w:tab/>
      </w:r>
      <w:r>
        <w:tab/>
        <w:t xml:space="preserve">  &lt;/</w:t>
      </w:r>
      <w:proofErr w:type="gramStart"/>
      <w:r>
        <w:t>xsd:simpleType</w:t>
      </w:r>
      <w:proofErr w:type="gramEnd"/>
      <w:r>
        <w:t>&gt;</w:t>
      </w:r>
    </w:p>
    <w:p w14:paraId="53A82A77" w14:textId="77777777" w:rsidR="00B36A65" w:rsidRDefault="00B36A65" w:rsidP="00B36A65">
      <w:r>
        <w:tab/>
      </w:r>
      <w:r>
        <w:tab/>
        <w:t xml:space="preserve">  &lt;/</w:t>
      </w:r>
      <w:proofErr w:type="gramStart"/>
      <w:r>
        <w:t>xsd:element</w:t>
      </w:r>
      <w:proofErr w:type="gramEnd"/>
      <w:r>
        <w:t>&gt;</w:t>
      </w:r>
    </w:p>
    <w:p w14:paraId="7571F975" w14:textId="77777777" w:rsidR="00B36A65" w:rsidRDefault="00B36A65" w:rsidP="00B36A65">
      <w:r>
        <w:tab/>
        <w:t xml:space="preserve">  &lt;/</w:t>
      </w:r>
      <w:proofErr w:type="gramStart"/>
      <w:r>
        <w:t>xsd:sequence</w:t>
      </w:r>
      <w:proofErr w:type="gramEnd"/>
      <w:r>
        <w:t>&gt;</w:t>
      </w:r>
    </w:p>
    <w:p w14:paraId="7213F043" w14:textId="07E4F77A" w:rsidR="00B36A65" w:rsidRDefault="00B36A65" w:rsidP="00B36A65">
      <w:r>
        <w:t xml:space="preserve">  &lt;/</w:t>
      </w:r>
      <w:proofErr w:type="gramStart"/>
      <w:r>
        <w:t>xsd:complexType</w:t>
      </w:r>
      <w:proofErr w:type="gramEnd"/>
      <w:r>
        <w:t>&gt;</w:t>
      </w:r>
    </w:p>
    <w:p w14:paraId="2489328E" w14:textId="4F357349" w:rsidR="007F7956" w:rsidRDefault="007F7956" w:rsidP="007F7956">
      <w:pPr>
        <w:pStyle w:val="AQNadpis3"/>
      </w:pPr>
      <w:r>
        <w:t>Změna validací</w:t>
      </w:r>
    </w:p>
    <w:p w14:paraId="50949182" w14:textId="5DA571BE" w:rsidR="00ED09B3" w:rsidRDefault="00ED09B3" w:rsidP="00F0228E">
      <w:pPr>
        <w:jc w:val="left"/>
      </w:pPr>
      <w:r>
        <w:t xml:space="preserve">1. Při založení nebo změně záznamu o očkování není povinné zadat místo podání a stranu podání </w:t>
      </w:r>
      <w:proofErr w:type="gramStart"/>
      <w:r>
        <w:t xml:space="preserve">(  </w:t>
      </w:r>
      <w:proofErr w:type="gramEnd"/>
      <w:r>
        <w:t xml:space="preserve">    &lt;cuzo:MistoPodani&gt;P&lt;/cuzo:MistoPodani&gt;, &lt;cuzo:StranaPodani&gt;L&lt;/cuzo:StranaPodani&gt;). Zrušené validace: </w:t>
      </w:r>
      <w:r w:rsidR="00564BA7">
        <w:br/>
        <w:t>Nebyla zadána strana podání. Pokud je zadána cesta podání intramuskulárně nebo intradermálně nebo subkutánně, musí být zadaná strana podání</w:t>
      </w:r>
      <w:proofErr w:type="gramStart"/>
      <w:r w:rsidR="00564BA7">
        <w:t>.</w:t>
      </w:r>
      <w:r w:rsidR="004A1EC4">
        <w:t xml:space="preserve"> ;</w:t>
      </w:r>
      <w:proofErr w:type="gramEnd"/>
      <w:r w:rsidR="004A1EC4">
        <w:t xml:space="preserve"> </w:t>
      </w:r>
      <w:r w:rsidR="00564BA7">
        <w:t>Nebylo zadáno místo podání. Pokud je zadána cesta podání intramuskulárně nebo intradermálně nebo subkutánně, musí být zadané místo podání.</w:t>
      </w:r>
    </w:p>
    <w:p w14:paraId="2F0964BC" w14:textId="77777777" w:rsidR="00F0228E" w:rsidRDefault="00F0228E" w:rsidP="00F0228E">
      <w:pPr>
        <w:jc w:val="left"/>
      </w:pPr>
    </w:p>
    <w:p w14:paraId="18C1393A" w14:textId="0AD2668B" w:rsidR="00BB7EC4" w:rsidRDefault="00BB7EC4" w:rsidP="00564BA7">
      <w:r>
        <w:t>2. V případě založení</w:t>
      </w:r>
      <w:r w:rsidR="004F30BD">
        <w:t xml:space="preserve"> nebo změně</w:t>
      </w:r>
      <w:r>
        <w:t xml:space="preserve"> záznamu o očkování, kde bude uvedeno více dávek v případě očkovacích látek na více nemocí, se nesmí ve více dávkách vyskytovat stejné onemocnění. Zavedená validace: </w:t>
      </w:r>
      <w:r w:rsidRPr="00BB7EC4">
        <w:t>U více očkovacích dávek nesmí být uvedené stejné onemocnění!</w:t>
      </w:r>
      <w:r>
        <w:t xml:space="preserve"> </w:t>
      </w:r>
    </w:p>
    <w:p w14:paraId="44B48D81" w14:textId="77777777" w:rsidR="00F0228E" w:rsidRDefault="00F0228E" w:rsidP="00564BA7"/>
    <w:p w14:paraId="28316A94" w14:textId="77777777" w:rsidR="00F0228E" w:rsidRDefault="00F26B24" w:rsidP="003C7858">
      <w:pPr>
        <w:jc w:val="left"/>
      </w:pPr>
      <w:r>
        <w:t xml:space="preserve">3. </w:t>
      </w:r>
      <w:r w:rsidR="003C7858">
        <w:t xml:space="preserve">V případě založení nebo změně záznamu o očkování na registrovanou vakcínu s uvedením onemocnění v dávce, musí být tolik elementů dávka, na kolik je očkovací látka nemocí. Zavedená validace: </w:t>
      </w:r>
      <w:r w:rsidRPr="00F26B24">
        <w:t>Nepovolený počet očkovacích dávek. Pokud máte u očkovacích dávek uvedeno onemocnění, je možné zadat jen tolik očkovacích dávek, na kolik je očkovací látka nemocí!</w:t>
      </w:r>
    </w:p>
    <w:p w14:paraId="50835CBF" w14:textId="28CEFF8E" w:rsidR="003C7858" w:rsidRDefault="00F26B24" w:rsidP="003C7858">
      <w:pPr>
        <w:jc w:val="left"/>
      </w:pPr>
      <w:r w:rsidRPr="00F26B24">
        <w:br/>
      </w:r>
      <w:r w:rsidR="003C7858">
        <w:t>4. V případě založení nebo změně záznamu o očkování s neuvedením onemocnění v dávce, je možné mít jen jeden element dávka. Zavedená validace:</w:t>
      </w:r>
      <w:r w:rsidR="003C7858" w:rsidRPr="00F26B24">
        <w:t xml:space="preserve"> </w:t>
      </w:r>
      <w:r w:rsidRPr="00F26B24">
        <w:t>Nepovolený počet očkovacích dávek. Pokud nemáte u očkovacích dávek uvedeno onemocnění, je maximálně možné zadat jednu očkovací dávku!</w:t>
      </w:r>
    </w:p>
    <w:p w14:paraId="282EADE0" w14:textId="77777777" w:rsidR="00F0228E" w:rsidRDefault="00F0228E" w:rsidP="003C7858">
      <w:pPr>
        <w:jc w:val="left"/>
      </w:pPr>
    </w:p>
    <w:p w14:paraId="015A61FF" w14:textId="25D742C2" w:rsidR="00F26B24" w:rsidRPr="00F26B24" w:rsidRDefault="003C7858" w:rsidP="003C7858">
      <w:pPr>
        <w:jc w:val="left"/>
      </w:pPr>
      <w:r>
        <w:t xml:space="preserve">5. V případě založení nebo změně záznamu o očkování na registrovanou vakcínu s uvedením onemocnění v dávce, musí onemocnění odpovídat tomu, proti kterému je očkovací látka. Zavedená validace: </w:t>
      </w:r>
      <w:r w:rsidR="00F26B24" w:rsidRPr="00F26B24">
        <w:t>Onemocnění zadaná v požadavku u očkovacích dávek neodpovídají onemocněním na zadané očkovací látce!</w:t>
      </w:r>
    </w:p>
    <w:p w14:paraId="44B9C44F" w14:textId="4F3C144A" w:rsidR="008456B8" w:rsidRDefault="008456B8" w:rsidP="008456B8">
      <w:pPr>
        <w:pStyle w:val="AQNadpis2"/>
      </w:pPr>
      <w:bookmarkStart w:id="10" w:name="_Toc94778810"/>
      <w:r>
        <w:t>Verze dokumentu 05, 07.12.2021</w:t>
      </w:r>
      <w:bookmarkEnd w:id="10"/>
    </w:p>
    <w:p w14:paraId="5F0A24B5" w14:textId="729C13A2" w:rsidR="003721F1" w:rsidRDefault="003721F1" w:rsidP="003721F1">
      <w:pPr>
        <w:pStyle w:val="AQNadpis3"/>
      </w:pPr>
      <w:bookmarkStart w:id="11" w:name="_Hlk90381505"/>
      <w:r>
        <w:t>Způsob úhrady očkování „stát“</w:t>
      </w:r>
    </w:p>
    <w:p w14:paraId="0595329C" w14:textId="4A726E77" w:rsidR="00131AB7" w:rsidRDefault="00131AB7" w:rsidP="003721F1">
      <w:r>
        <w:t xml:space="preserve">Ke způsobu úhrady očkování pacientem (PACIENT) a ze zdravotního pojištění (ZAKLADNI) se přidává způsob hrazení státem (STAT). </w:t>
      </w:r>
    </w:p>
    <w:p w14:paraId="3EE1F601" w14:textId="35E77473" w:rsidR="003721F1" w:rsidRDefault="003721F1" w:rsidP="003721F1">
      <w:r w:rsidRPr="003721F1">
        <w:t xml:space="preserve">Tento způsob úhrady se týká některých zvláštních a mimořádných očkování. Stát vypíše tendr na subjekt, který bude zajišťovat dostupnost dané vakcíny, výherce tendru je pak v roli distributora dané vakcíny v ČR. Výherce tendru následně distribuuje očkovací látku do ordinací očkujících lékařů. </w:t>
      </w:r>
      <w:r w:rsidR="00131AB7">
        <w:t>Lékař, zdravotní pojišťovna ani pacient očkování nehradí.</w:t>
      </w:r>
    </w:p>
    <w:p w14:paraId="0B6B2312" w14:textId="052D8307" w:rsidR="003D0255" w:rsidRDefault="003D0255" w:rsidP="003721F1">
      <w:r>
        <w:t xml:space="preserve">Změna ve </w:t>
      </w:r>
      <w:r w:rsidRPr="00EC4887">
        <w:t>cuzo.xsd</w:t>
      </w:r>
      <w:r>
        <w:t>:</w:t>
      </w:r>
    </w:p>
    <w:p w14:paraId="578B25A6" w14:textId="77777777" w:rsidR="003D0255" w:rsidRDefault="003D0255" w:rsidP="003D0255">
      <w:r>
        <w:t>&lt;</w:t>
      </w:r>
      <w:proofErr w:type="gramStart"/>
      <w:r>
        <w:t>xsd:simpleType</w:t>
      </w:r>
      <w:proofErr w:type="gramEnd"/>
      <w:r>
        <w:t xml:space="preserve"> name="uhrada_type"&gt;</w:t>
      </w:r>
    </w:p>
    <w:p w14:paraId="1030387C" w14:textId="77777777" w:rsidR="003D0255" w:rsidRDefault="003D0255" w:rsidP="003D0255">
      <w:r>
        <w:lastRenderedPageBreak/>
        <w:t xml:space="preserve">    &lt;</w:t>
      </w:r>
      <w:proofErr w:type="gramStart"/>
      <w:r>
        <w:t>xsd:restriction</w:t>
      </w:r>
      <w:proofErr w:type="gramEnd"/>
      <w:r>
        <w:t xml:space="preserve"> base="xsd:string"&gt;</w:t>
      </w:r>
    </w:p>
    <w:p w14:paraId="24F3A518" w14:textId="77777777" w:rsidR="003D0255" w:rsidRDefault="003D0255" w:rsidP="003D0255">
      <w:r>
        <w:t xml:space="preserve">        &lt;</w:t>
      </w:r>
      <w:proofErr w:type="gramStart"/>
      <w:r>
        <w:t>xsd:enumeration</w:t>
      </w:r>
      <w:proofErr w:type="gramEnd"/>
      <w:r>
        <w:t xml:space="preserve"> value="PACIENT"/&gt;</w:t>
      </w:r>
    </w:p>
    <w:p w14:paraId="32115E77" w14:textId="77777777" w:rsidR="003D0255" w:rsidRDefault="003D0255" w:rsidP="003D0255">
      <w:r>
        <w:t xml:space="preserve">        &lt;</w:t>
      </w:r>
      <w:proofErr w:type="gramStart"/>
      <w:r>
        <w:t>xsd:enumeration</w:t>
      </w:r>
      <w:proofErr w:type="gramEnd"/>
      <w:r>
        <w:t xml:space="preserve"> value="ZAKLADNI"/&gt;</w:t>
      </w:r>
    </w:p>
    <w:p w14:paraId="5F61BF6A" w14:textId="77777777" w:rsidR="003D0255" w:rsidRPr="003D0255" w:rsidRDefault="003D0255" w:rsidP="003D0255">
      <w:pPr>
        <w:rPr>
          <w:b/>
          <w:color w:val="FF0000"/>
        </w:rPr>
      </w:pPr>
      <w:r w:rsidRPr="003D0255">
        <w:rPr>
          <w:b/>
          <w:color w:val="FF0000"/>
        </w:rPr>
        <w:t xml:space="preserve">        &lt;</w:t>
      </w:r>
      <w:proofErr w:type="gramStart"/>
      <w:r w:rsidRPr="003D0255">
        <w:rPr>
          <w:b/>
          <w:color w:val="FF0000"/>
        </w:rPr>
        <w:t>xsd:enumeration</w:t>
      </w:r>
      <w:proofErr w:type="gramEnd"/>
      <w:r w:rsidRPr="003D0255">
        <w:rPr>
          <w:b/>
          <w:color w:val="FF0000"/>
        </w:rPr>
        <w:t xml:space="preserve"> value="STAT"/&gt;</w:t>
      </w:r>
    </w:p>
    <w:p w14:paraId="43F92A96" w14:textId="77777777" w:rsidR="003D0255" w:rsidRDefault="003D0255" w:rsidP="003D0255">
      <w:r>
        <w:t xml:space="preserve">    &lt;/</w:t>
      </w:r>
      <w:proofErr w:type="gramStart"/>
      <w:r>
        <w:t>xsd:restriction</w:t>
      </w:r>
      <w:proofErr w:type="gramEnd"/>
      <w:r>
        <w:t>&gt;</w:t>
      </w:r>
    </w:p>
    <w:p w14:paraId="1333DEE0" w14:textId="0230E627" w:rsidR="003D0255" w:rsidRDefault="003D0255" w:rsidP="003D0255">
      <w:r>
        <w:t>&lt;/</w:t>
      </w:r>
      <w:proofErr w:type="gramStart"/>
      <w:r>
        <w:t>xsd:simpleType</w:t>
      </w:r>
      <w:proofErr w:type="gramEnd"/>
      <w:r>
        <w:t>&gt;</w:t>
      </w:r>
    </w:p>
    <w:p w14:paraId="37E5CE2F" w14:textId="53DF83D5" w:rsidR="00173155" w:rsidRDefault="00173155" w:rsidP="00173155">
      <w:pPr>
        <w:pStyle w:val="AQNadpis3"/>
      </w:pPr>
      <w:r>
        <w:t>Načíst výpis provedeného očkování</w:t>
      </w:r>
    </w:p>
    <w:p w14:paraId="6B160FAD" w14:textId="07EFA655" w:rsidR="00DC2C4F" w:rsidRDefault="006F35C2" w:rsidP="003D0255">
      <w:r>
        <w:t xml:space="preserve">Služba </w:t>
      </w:r>
      <w:r w:rsidRPr="006F35C2">
        <w:t>NacistVypisProvedenehoOckovani</w:t>
      </w:r>
      <w:r>
        <w:t xml:space="preserve"> vrací </w:t>
      </w:r>
      <w:r w:rsidR="004B0C52">
        <w:t>u</w:t>
      </w:r>
      <w:r>
        <w:t xml:space="preserve"> každého záznamu očkování také jeho identifikátor.</w:t>
      </w:r>
    </w:p>
    <w:p w14:paraId="4AAA5FE4" w14:textId="3E0844D0" w:rsidR="004B0C52" w:rsidRDefault="004B0C52" w:rsidP="004B0C52">
      <w:r>
        <w:t xml:space="preserve">Změna ve </w:t>
      </w:r>
      <w:r w:rsidRPr="00EC4887">
        <w:t>cuzo.xsd</w:t>
      </w:r>
      <w:r>
        <w:t>:</w:t>
      </w:r>
    </w:p>
    <w:p w14:paraId="68D0A7E0" w14:textId="77777777" w:rsidR="004B0C52" w:rsidRDefault="004B0C52" w:rsidP="004B0C52">
      <w:r>
        <w:t xml:space="preserve">  &lt;</w:t>
      </w:r>
      <w:proofErr w:type="gramStart"/>
      <w:r>
        <w:t>xsd:complexType</w:t>
      </w:r>
      <w:proofErr w:type="gramEnd"/>
      <w:r>
        <w:t xml:space="preserve"> name="lz_nacteni_ockovani_doklad_odpoved_type"&gt;</w:t>
      </w:r>
    </w:p>
    <w:p w14:paraId="27C519F6" w14:textId="77777777" w:rsidR="004B0C52" w:rsidRDefault="004B0C52" w:rsidP="004B0C52">
      <w:r>
        <w:tab/>
        <w:t xml:space="preserve">  &lt;</w:t>
      </w:r>
      <w:proofErr w:type="gramStart"/>
      <w:r>
        <w:t>xsd:complexContent</w:t>
      </w:r>
      <w:proofErr w:type="gramEnd"/>
      <w:r>
        <w:t>&gt;</w:t>
      </w:r>
    </w:p>
    <w:p w14:paraId="4F81C72F" w14:textId="77777777" w:rsidR="004B0C52" w:rsidRDefault="004B0C52" w:rsidP="004B0C52">
      <w:r>
        <w:tab/>
      </w:r>
      <w:r>
        <w:tab/>
        <w:t xml:space="preserve">  &lt;</w:t>
      </w:r>
      <w:proofErr w:type="gramStart"/>
      <w:r>
        <w:t>xsd:extension</w:t>
      </w:r>
      <w:proofErr w:type="gramEnd"/>
      <w:r>
        <w:t xml:space="preserve"> base="erp:nacteni_ockovani_doklad_base"&gt;</w:t>
      </w:r>
    </w:p>
    <w:p w14:paraId="40C34797" w14:textId="77777777" w:rsidR="004B0C52" w:rsidRDefault="004B0C52" w:rsidP="004B0C52">
      <w:r>
        <w:tab/>
      </w:r>
      <w:r>
        <w:tab/>
      </w:r>
      <w:r>
        <w:tab/>
        <w:t xml:space="preserve">  &lt;</w:t>
      </w:r>
      <w:proofErr w:type="gramStart"/>
      <w:r>
        <w:t>xsd:sequence</w:t>
      </w:r>
      <w:proofErr w:type="gramEnd"/>
      <w:r>
        <w:t>&gt;</w:t>
      </w:r>
    </w:p>
    <w:p w14:paraId="1E9E4CD1" w14:textId="77777777" w:rsidR="004B0C52" w:rsidRPr="004B0C52" w:rsidRDefault="004B0C52" w:rsidP="004B0C52">
      <w:pPr>
        <w:rPr>
          <w:b/>
          <w:color w:val="FF0000"/>
        </w:rPr>
      </w:pPr>
      <w:r>
        <w:tab/>
      </w:r>
      <w:r>
        <w:tab/>
      </w:r>
      <w:r>
        <w:tab/>
      </w:r>
      <w:r>
        <w:tab/>
      </w:r>
      <w:r w:rsidRPr="004B0C52">
        <w:rPr>
          <w:b/>
          <w:color w:val="FF0000"/>
        </w:rPr>
        <w:t xml:space="preserve">  &lt;</w:t>
      </w:r>
      <w:proofErr w:type="gramStart"/>
      <w:r w:rsidRPr="004B0C52">
        <w:rPr>
          <w:b/>
          <w:color w:val="FF0000"/>
        </w:rPr>
        <w:t>xsd:element</w:t>
      </w:r>
      <w:proofErr w:type="gramEnd"/>
      <w:r w:rsidRPr="004B0C52">
        <w:rPr>
          <w:b/>
          <w:color w:val="FF0000"/>
        </w:rPr>
        <w:t xml:space="preserve"> name="ID_Dokladu" type="erp:id_dokladu_type" /&gt;</w:t>
      </w:r>
    </w:p>
    <w:p w14:paraId="39F5A30D" w14:textId="77777777" w:rsidR="004B0C52" w:rsidRDefault="004B0C52" w:rsidP="004B0C52">
      <w:r>
        <w:tab/>
      </w:r>
      <w:r>
        <w:tab/>
      </w:r>
      <w:r>
        <w:tab/>
      </w:r>
      <w:r>
        <w:tab/>
        <w:t xml:space="preserve">  &lt;</w:t>
      </w:r>
      <w:proofErr w:type="gramStart"/>
      <w:r>
        <w:t>xsd:element</w:t>
      </w:r>
      <w:proofErr w:type="gramEnd"/>
      <w:r>
        <w:t xml:space="preserve"> name="KodOckujiciho" minOccurs="1" &gt;</w:t>
      </w:r>
    </w:p>
    <w:p w14:paraId="1F7CFB3F" w14:textId="77777777" w:rsidR="004B0C52" w:rsidRDefault="004B0C52" w:rsidP="004B0C52">
      <w:r>
        <w:tab/>
      </w:r>
      <w:r>
        <w:tab/>
      </w:r>
      <w:r>
        <w:tab/>
      </w:r>
      <w:r>
        <w:tab/>
      </w:r>
      <w:r>
        <w:tab/>
        <w:t xml:space="preserve">  &lt;</w:t>
      </w:r>
      <w:proofErr w:type="gramStart"/>
      <w:r>
        <w:t>xsd:simpleType</w:t>
      </w:r>
      <w:proofErr w:type="gramEnd"/>
      <w:r>
        <w:t>&gt;</w:t>
      </w:r>
    </w:p>
    <w:p w14:paraId="18BF6B58" w14:textId="77777777" w:rsidR="004B0C52" w:rsidRDefault="004B0C52" w:rsidP="004B0C52">
      <w:r>
        <w:tab/>
      </w:r>
      <w:r>
        <w:tab/>
      </w:r>
      <w:r>
        <w:tab/>
      </w:r>
      <w:r>
        <w:tab/>
      </w:r>
      <w:r>
        <w:tab/>
      </w:r>
      <w:r>
        <w:tab/>
        <w:t xml:space="preserve">  &lt;</w:t>
      </w:r>
      <w:proofErr w:type="gramStart"/>
      <w:r>
        <w:t>xsd:restriction</w:t>
      </w:r>
      <w:proofErr w:type="gramEnd"/>
      <w:r>
        <w:t xml:space="preserve"> base="xsd:string"&gt;</w:t>
      </w:r>
    </w:p>
    <w:p w14:paraId="0285BF14" w14:textId="77777777" w:rsidR="004B0C52" w:rsidRDefault="004B0C52" w:rsidP="004B0C52">
      <w:r>
        <w:tab/>
      </w:r>
      <w:r>
        <w:tab/>
      </w:r>
      <w:r>
        <w:tab/>
      </w:r>
      <w:r>
        <w:tab/>
      </w:r>
      <w:r>
        <w:tab/>
      </w:r>
      <w:r>
        <w:tab/>
      </w:r>
      <w:r>
        <w:tab/>
        <w:t xml:space="preserve">  &lt;</w:t>
      </w:r>
      <w:proofErr w:type="gramStart"/>
      <w:r>
        <w:t>xsd:whiteSpace</w:t>
      </w:r>
      <w:proofErr w:type="gramEnd"/>
      <w:r>
        <w:t xml:space="preserve"> value="collapse"/&gt;</w:t>
      </w:r>
    </w:p>
    <w:p w14:paraId="600006E7" w14:textId="77777777" w:rsidR="004B0C52" w:rsidRDefault="004B0C52" w:rsidP="004B0C52">
      <w:r>
        <w:tab/>
      </w:r>
      <w:r>
        <w:tab/>
      </w:r>
      <w:r>
        <w:tab/>
      </w:r>
      <w:r>
        <w:tab/>
      </w:r>
      <w:r>
        <w:tab/>
      </w:r>
      <w:r>
        <w:tab/>
      </w:r>
      <w:r>
        <w:tab/>
        <w:t xml:space="preserve">  &lt;</w:t>
      </w:r>
      <w:proofErr w:type="gramStart"/>
      <w:r>
        <w:t>xsd:minLength</w:t>
      </w:r>
      <w:proofErr w:type="gramEnd"/>
      <w:r>
        <w:t xml:space="preserve"> value="1"/&gt;</w:t>
      </w:r>
    </w:p>
    <w:p w14:paraId="7C15C54D" w14:textId="77777777" w:rsidR="004B0C52" w:rsidRDefault="004B0C52" w:rsidP="004B0C52">
      <w:r>
        <w:tab/>
      </w:r>
      <w:r>
        <w:tab/>
      </w:r>
      <w:r>
        <w:tab/>
      </w:r>
      <w:r>
        <w:tab/>
      </w:r>
      <w:r>
        <w:tab/>
      </w:r>
      <w:r>
        <w:tab/>
      </w:r>
      <w:r>
        <w:tab/>
        <w:t xml:space="preserve">  &lt;</w:t>
      </w:r>
      <w:proofErr w:type="gramStart"/>
      <w:r>
        <w:t>xsd:maxLength</w:t>
      </w:r>
      <w:proofErr w:type="gramEnd"/>
      <w:r>
        <w:t xml:space="preserve"> value="36"/&gt;</w:t>
      </w:r>
    </w:p>
    <w:p w14:paraId="6A3F15B4" w14:textId="77777777" w:rsidR="004B0C52" w:rsidRDefault="004B0C52" w:rsidP="004B0C52">
      <w:r>
        <w:tab/>
      </w:r>
      <w:r>
        <w:tab/>
      </w:r>
      <w:r>
        <w:tab/>
      </w:r>
      <w:r>
        <w:tab/>
      </w:r>
      <w:r>
        <w:tab/>
      </w:r>
      <w:r>
        <w:tab/>
        <w:t xml:space="preserve">  &lt;/</w:t>
      </w:r>
      <w:proofErr w:type="gramStart"/>
      <w:r>
        <w:t>xsd:restriction</w:t>
      </w:r>
      <w:proofErr w:type="gramEnd"/>
      <w:r>
        <w:t>&gt;</w:t>
      </w:r>
    </w:p>
    <w:p w14:paraId="1130889D" w14:textId="77777777" w:rsidR="004B0C52" w:rsidRDefault="004B0C52" w:rsidP="004B0C52">
      <w:r>
        <w:tab/>
      </w:r>
      <w:r>
        <w:tab/>
      </w:r>
      <w:r>
        <w:tab/>
      </w:r>
      <w:r>
        <w:tab/>
      </w:r>
      <w:r>
        <w:tab/>
        <w:t xml:space="preserve">  &lt;/</w:t>
      </w:r>
      <w:proofErr w:type="gramStart"/>
      <w:r>
        <w:t>xsd:simpleType</w:t>
      </w:r>
      <w:proofErr w:type="gramEnd"/>
      <w:r>
        <w:t>&gt;</w:t>
      </w:r>
    </w:p>
    <w:p w14:paraId="0DF5A9EF" w14:textId="77777777" w:rsidR="004B0C52" w:rsidRDefault="004B0C52" w:rsidP="004B0C52">
      <w:r>
        <w:tab/>
      </w:r>
      <w:r>
        <w:tab/>
      </w:r>
      <w:r>
        <w:tab/>
      </w:r>
      <w:r>
        <w:tab/>
        <w:t xml:space="preserve">  &lt;/</w:t>
      </w:r>
      <w:proofErr w:type="gramStart"/>
      <w:r>
        <w:t>xsd:element</w:t>
      </w:r>
      <w:proofErr w:type="gramEnd"/>
      <w:r>
        <w:t>&gt;</w:t>
      </w:r>
    </w:p>
    <w:p w14:paraId="2484E076" w14:textId="77777777" w:rsidR="004B0C52" w:rsidRDefault="004B0C52" w:rsidP="004B0C52">
      <w:r>
        <w:tab/>
      </w:r>
      <w:r>
        <w:tab/>
      </w:r>
      <w:r>
        <w:tab/>
        <w:t xml:space="preserve">  &lt;/</w:t>
      </w:r>
      <w:proofErr w:type="gramStart"/>
      <w:r>
        <w:t>xsd:sequence</w:t>
      </w:r>
      <w:proofErr w:type="gramEnd"/>
      <w:r>
        <w:t>&gt;</w:t>
      </w:r>
    </w:p>
    <w:p w14:paraId="18A3CFE8" w14:textId="77777777" w:rsidR="004B0C52" w:rsidRDefault="004B0C52" w:rsidP="004B0C52">
      <w:r>
        <w:tab/>
      </w:r>
      <w:r>
        <w:tab/>
        <w:t xml:space="preserve">  &lt;/</w:t>
      </w:r>
      <w:proofErr w:type="gramStart"/>
      <w:r>
        <w:t>xsd:extension</w:t>
      </w:r>
      <w:proofErr w:type="gramEnd"/>
      <w:r>
        <w:t>&gt;</w:t>
      </w:r>
    </w:p>
    <w:p w14:paraId="5F6BC43B" w14:textId="77777777" w:rsidR="004B0C52" w:rsidRDefault="004B0C52" w:rsidP="004B0C52">
      <w:r>
        <w:tab/>
        <w:t xml:space="preserve">  &lt;/</w:t>
      </w:r>
      <w:proofErr w:type="gramStart"/>
      <w:r>
        <w:t>xsd:complexContent</w:t>
      </w:r>
      <w:proofErr w:type="gramEnd"/>
      <w:r>
        <w:t>&gt;</w:t>
      </w:r>
    </w:p>
    <w:p w14:paraId="61FCE6B0" w14:textId="10131311" w:rsidR="004B0C52" w:rsidRDefault="004B0C52" w:rsidP="004B0C52">
      <w:r>
        <w:t xml:space="preserve">  &lt;/</w:t>
      </w:r>
      <w:proofErr w:type="gramStart"/>
      <w:r>
        <w:t>xsd:complexType</w:t>
      </w:r>
      <w:proofErr w:type="gramEnd"/>
      <w:r>
        <w:t>&gt;</w:t>
      </w:r>
    </w:p>
    <w:bookmarkEnd w:id="11"/>
    <w:p w14:paraId="71E3B728" w14:textId="56E77233" w:rsidR="00F53925" w:rsidRDefault="00F53925" w:rsidP="00DF6687">
      <w:pPr>
        <w:pStyle w:val="AQNadpis3"/>
      </w:pPr>
      <w:r>
        <w:t xml:space="preserve">Služba </w:t>
      </w:r>
      <w:r w:rsidRPr="00F53925">
        <w:t>StahnoutZaznamOckovani</w:t>
      </w:r>
      <w:r>
        <w:t xml:space="preserve"> zpřístupněna roli Lékárník</w:t>
      </w:r>
    </w:p>
    <w:p w14:paraId="0814FEB3" w14:textId="2FFF07CF" w:rsidR="008A7F1A" w:rsidRDefault="008A7F1A" w:rsidP="008A7F1A">
      <w:r>
        <w:t xml:space="preserve">Služba </w:t>
      </w:r>
      <w:r w:rsidRPr="008A7F1A">
        <w:t>StahnoutZaznamOckovani</w:t>
      </w:r>
      <w:r>
        <w:t>, která vrací PDF záznamu konkrétního očkování je nově dostupná pro roli Lékárník.</w:t>
      </w:r>
    </w:p>
    <w:p w14:paraId="65DB5FD9" w14:textId="1076E797" w:rsidR="002A0B50" w:rsidRDefault="002A0B50" w:rsidP="008A7F1A"/>
    <w:p w14:paraId="1EDA58A9" w14:textId="77777777" w:rsidR="00D11F8E" w:rsidRDefault="00D11F8E" w:rsidP="00D11F8E">
      <w:pPr>
        <w:pStyle w:val="AQNadpis2"/>
      </w:pPr>
      <w:bookmarkStart w:id="12" w:name="_Toc94778811"/>
      <w:r>
        <w:lastRenderedPageBreak/>
        <w:t>Verze dokumentu 04, 22.11.2021</w:t>
      </w:r>
      <w:bookmarkEnd w:id="12"/>
    </w:p>
    <w:p w14:paraId="3988071D" w14:textId="77777777" w:rsidR="00D11F8E" w:rsidRDefault="00D11F8E" w:rsidP="00D11F8E">
      <w:pPr>
        <w:pStyle w:val="AQNadpis3"/>
      </w:pPr>
      <w:r>
        <w:t>Místo podání, strana podání, Kvadrant podání – nepovinný element</w:t>
      </w:r>
    </w:p>
    <w:p w14:paraId="3285B475" w14:textId="77777777" w:rsidR="00D11F8E" w:rsidRDefault="00D11F8E" w:rsidP="00D11F8E">
      <w:r>
        <w:t>Místo podání, strana podání, kvadrant podání je nepovinný element v XSD.</w:t>
      </w:r>
    </w:p>
    <w:p w14:paraId="4E68CCF0" w14:textId="77777777" w:rsidR="00D11F8E" w:rsidRDefault="00D11F8E" w:rsidP="00D11F8E">
      <w:r>
        <w:t>Při založení nebo změně očkovacího záznamu nebude povinně vyžadováno v některých případech místo podání a strana podání. Kvadrant podání bude nepovinný.</w:t>
      </w:r>
    </w:p>
    <w:p w14:paraId="258AE443" w14:textId="77777777" w:rsidR="00D11F8E" w:rsidRDefault="00D11F8E" w:rsidP="00D11F8E">
      <w:r>
        <w:t>Změna v XSD:</w:t>
      </w:r>
    </w:p>
    <w:p w14:paraId="5C63A658" w14:textId="77777777" w:rsidR="00D11F8E" w:rsidRDefault="00D11F8E" w:rsidP="00D11F8E">
      <w:r>
        <w:t>&lt;</w:t>
      </w:r>
      <w:proofErr w:type="gramStart"/>
      <w:r>
        <w:t>xsd:element</w:t>
      </w:r>
      <w:proofErr w:type="gramEnd"/>
      <w:r>
        <w:t xml:space="preserve"> name="MistoPodani" </w:t>
      </w:r>
      <w:r w:rsidRPr="003D0456">
        <w:rPr>
          <w:b/>
          <w:color w:val="FF0000"/>
        </w:rPr>
        <w:t>minOccurs="0"</w:t>
      </w:r>
      <w:r>
        <w:t>&gt;</w:t>
      </w:r>
    </w:p>
    <w:p w14:paraId="75F16D29" w14:textId="77777777" w:rsidR="00D11F8E" w:rsidRDefault="00D11F8E" w:rsidP="00D11F8E">
      <w:r>
        <w:tab/>
      </w:r>
      <w:r>
        <w:tab/>
      </w:r>
      <w:r>
        <w:tab/>
        <w:t xml:space="preserve">  &lt;</w:t>
      </w:r>
      <w:proofErr w:type="gramStart"/>
      <w:r>
        <w:t>xsd:simpleType</w:t>
      </w:r>
      <w:proofErr w:type="gramEnd"/>
      <w:r>
        <w:t>&gt;</w:t>
      </w:r>
    </w:p>
    <w:p w14:paraId="49F5AD03" w14:textId="77777777" w:rsidR="00D11F8E" w:rsidRDefault="00D11F8E" w:rsidP="00D11F8E">
      <w:r>
        <w:tab/>
      </w:r>
      <w:r>
        <w:tab/>
      </w:r>
      <w:r>
        <w:tab/>
      </w:r>
      <w:r>
        <w:tab/>
        <w:t xml:space="preserve">  &lt;</w:t>
      </w:r>
      <w:proofErr w:type="gramStart"/>
      <w:r>
        <w:t>xsd:restriction</w:t>
      </w:r>
      <w:proofErr w:type="gramEnd"/>
      <w:r>
        <w:t xml:space="preserve"> base="xsd:string"&gt;</w:t>
      </w:r>
    </w:p>
    <w:p w14:paraId="70FB3450" w14:textId="77777777" w:rsidR="00D11F8E" w:rsidRDefault="00D11F8E" w:rsidP="00D11F8E">
      <w:r>
        <w:tab/>
      </w:r>
      <w:r>
        <w:tab/>
      </w:r>
      <w:r>
        <w:tab/>
      </w:r>
      <w:r>
        <w:tab/>
      </w:r>
      <w:r>
        <w:tab/>
        <w:t xml:space="preserve">  &lt;</w:t>
      </w:r>
      <w:proofErr w:type="gramStart"/>
      <w:r>
        <w:t>xsd:whiteSpace</w:t>
      </w:r>
      <w:proofErr w:type="gramEnd"/>
      <w:r>
        <w:t xml:space="preserve"> value="collapse"/&gt;</w:t>
      </w:r>
    </w:p>
    <w:p w14:paraId="7012D44D" w14:textId="77777777" w:rsidR="00D11F8E" w:rsidRDefault="00D11F8E" w:rsidP="00D11F8E">
      <w:r>
        <w:tab/>
      </w:r>
      <w:r>
        <w:tab/>
      </w:r>
      <w:r>
        <w:tab/>
      </w:r>
      <w:r>
        <w:tab/>
      </w:r>
      <w:r>
        <w:tab/>
        <w:t xml:space="preserve">  &lt;</w:t>
      </w:r>
      <w:proofErr w:type="gramStart"/>
      <w:r>
        <w:t>xsd:minLength</w:t>
      </w:r>
      <w:proofErr w:type="gramEnd"/>
      <w:r>
        <w:t xml:space="preserve"> value="1"/&gt;</w:t>
      </w:r>
    </w:p>
    <w:p w14:paraId="1D6775E7" w14:textId="77777777" w:rsidR="00D11F8E" w:rsidRDefault="00D11F8E" w:rsidP="00D11F8E">
      <w:r>
        <w:tab/>
      </w:r>
      <w:r>
        <w:tab/>
      </w:r>
      <w:r>
        <w:tab/>
      </w:r>
      <w:r>
        <w:tab/>
      </w:r>
      <w:r>
        <w:tab/>
        <w:t xml:space="preserve">  &lt;</w:t>
      </w:r>
      <w:proofErr w:type="gramStart"/>
      <w:r>
        <w:t>xsd:maxLength</w:t>
      </w:r>
      <w:proofErr w:type="gramEnd"/>
      <w:r>
        <w:t xml:space="preserve"> value="1"/&gt;</w:t>
      </w:r>
    </w:p>
    <w:p w14:paraId="2522CFFF" w14:textId="77777777" w:rsidR="00D11F8E" w:rsidRDefault="00D11F8E" w:rsidP="00D11F8E">
      <w:r>
        <w:tab/>
      </w:r>
      <w:r>
        <w:tab/>
      </w:r>
      <w:r>
        <w:tab/>
      </w:r>
      <w:r>
        <w:tab/>
      </w:r>
      <w:r>
        <w:tab/>
        <w:t xml:space="preserve">  &lt;</w:t>
      </w:r>
      <w:proofErr w:type="gramStart"/>
      <w:r>
        <w:t>xsd:enumeration</w:t>
      </w:r>
      <w:proofErr w:type="gramEnd"/>
      <w:r>
        <w:t xml:space="preserve"> value="P" /&gt;</w:t>
      </w:r>
    </w:p>
    <w:p w14:paraId="43924280" w14:textId="77777777" w:rsidR="00D11F8E" w:rsidRDefault="00D11F8E" w:rsidP="00D11F8E">
      <w:r>
        <w:tab/>
      </w:r>
      <w:r>
        <w:tab/>
      </w:r>
      <w:r>
        <w:tab/>
      </w:r>
      <w:r>
        <w:tab/>
      </w:r>
      <w:r>
        <w:tab/>
        <w:t xml:space="preserve">  &lt;</w:t>
      </w:r>
      <w:proofErr w:type="gramStart"/>
      <w:r>
        <w:t>xsd:enumeration</w:t>
      </w:r>
      <w:proofErr w:type="gramEnd"/>
      <w:r>
        <w:t xml:space="preserve"> value="S" /&gt;</w:t>
      </w:r>
    </w:p>
    <w:p w14:paraId="5D0E12AC" w14:textId="77777777" w:rsidR="00D11F8E" w:rsidRDefault="00D11F8E" w:rsidP="00D11F8E">
      <w:r>
        <w:tab/>
      </w:r>
      <w:r>
        <w:tab/>
      </w:r>
      <w:r>
        <w:tab/>
      </w:r>
      <w:r>
        <w:tab/>
        <w:t xml:space="preserve">  &lt;/</w:t>
      </w:r>
      <w:proofErr w:type="gramStart"/>
      <w:r>
        <w:t>xsd:restriction</w:t>
      </w:r>
      <w:proofErr w:type="gramEnd"/>
      <w:r>
        <w:t>&gt;</w:t>
      </w:r>
    </w:p>
    <w:p w14:paraId="7FEF3915" w14:textId="77777777" w:rsidR="00D11F8E" w:rsidRDefault="00D11F8E" w:rsidP="00D11F8E">
      <w:r>
        <w:tab/>
      </w:r>
      <w:r>
        <w:tab/>
      </w:r>
      <w:r>
        <w:tab/>
        <w:t xml:space="preserve">  &lt;/</w:t>
      </w:r>
      <w:proofErr w:type="gramStart"/>
      <w:r>
        <w:t>xsd:simpleType</w:t>
      </w:r>
      <w:proofErr w:type="gramEnd"/>
      <w:r>
        <w:t>&gt;</w:t>
      </w:r>
    </w:p>
    <w:p w14:paraId="176DCA5A" w14:textId="77777777" w:rsidR="00D11F8E" w:rsidRDefault="00D11F8E" w:rsidP="00D11F8E">
      <w:r>
        <w:tab/>
      </w:r>
      <w:r>
        <w:tab/>
        <w:t xml:space="preserve">  &lt;/</w:t>
      </w:r>
      <w:proofErr w:type="gramStart"/>
      <w:r>
        <w:t>xsd:element</w:t>
      </w:r>
      <w:proofErr w:type="gramEnd"/>
      <w:r>
        <w:t>&gt;</w:t>
      </w:r>
    </w:p>
    <w:p w14:paraId="69F88B93" w14:textId="77777777" w:rsidR="00D11F8E" w:rsidRDefault="00D11F8E" w:rsidP="00D11F8E">
      <w:r>
        <w:tab/>
      </w:r>
      <w:r>
        <w:tab/>
        <w:t xml:space="preserve">  &lt;</w:t>
      </w:r>
      <w:proofErr w:type="gramStart"/>
      <w:r>
        <w:t>xsd:element</w:t>
      </w:r>
      <w:proofErr w:type="gramEnd"/>
      <w:r>
        <w:t xml:space="preserve"> name="StranaPodani" </w:t>
      </w:r>
      <w:r w:rsidRPr="003D0456">
        <w:rPr>
          <w:b/>
          <w:color w:val="FF0000"/>
        </w:rPr>
        <w:t>minOccurs="0"</w:t>
      </w:r>
      <w:r>
        <w:t>&gt;</w:t>
      </w:r>
    </w:p>
    <w:p w14:paraId="7F0F7F09" w14:textId="77777777" w:rsidR="00D11F8E" w:rsidRDefault="00D11F8E" w:rsidP="00D11F8E">
      <w:r>
        <w:tab/>
      </w:r>
      <w:r>
        <w:tab/>
      </w:r>
      <w:r>
        <w:tab/>
        <w:t xml:space="preserve">  &lt;</w:t>
      </w:r>
      <w:proofErr w:type="gramStart"/>
      <w:r>
        <w:t>xsd:simpleType</w:t>
      </w:r>
      <w:proofErr w:type="gramEnd"/>
      <w:r>
        <w:t>&gt;</w:t>
      </w:r>
    </w:p>
    <w:p w14:paraId="1089670C" w14:textId="77777777" w:rsidR="00D11F8E" w:rsidRDefault="00D11F8E" w:rsidP="00D11F8E">
      <w:r>
        <w:tab/>
      </w:r>
      <w:r>
        <w:tab/>
      </w:r>
      <w:r>
        <w:tab/>
      </w:r>
      <w:r>
        <w:tab/>
        <w:t xml:space="preserve">  &lt;</w:t>
      </w:r>
      <w:proofErr w:type="gramStart"/>
      <w:r>
        <w:t>xsd:restriction</w:t>
      </w:r>
      <w:proofErr w:type="gramEnd"/>
      <w:r>
        <w:t xml:space="preserve"> base="xsd:string"&gt;</w:t>
      </w:r>
    </w:p>
    <w:p w14:paraId="0242E4B2" w14:textId="77777777" w:rsidR="00D11F8E" w:rsidRDefault="00D11F8E" w:rsidP="00D11F8E">
      <w:r>
        <w:tab/>
      </w:r>
      <w:r>
        <w:tab/>
      </w:r>
      <w:r>
        <w:tab/>
      </w:r>
      <w:r>
        <w:tab/>
      </w:r>
      <w:r>
        <w:tab/>
        <w:t xml:space="preserve">  &lt;</w:t>
      </w:r>
      <w:proofErr w:type="gramStart"/>
      <w:r>
        <w:t>xsd:whiteSpace</w:t>
      </w:r>
      <w:proofErr w:type="gramEnd"/>
      <w:r>
        <w:t xml:space="preserve"> value="collapse"/&gt;</w:t>
      </w:r>
    </w:p>
    <w:p w14:paraId="5B4C3004" w14:textId="77777777" w:rsidR="00D11F8E" w:rsidRDefault="00D11F8E" w:rsidP="00D11F8E">
      <w:r>
        <w:tab/>
      </w:r>
      <w:r>
        <w:tab/>
      </w:r>
      <w:r>
        <w:tab/>
      </w:r>
      <w:r>
        <w:tab/>
      </w:r>
      <w:r>
        <w:tab/>
        <w:t xml:space="preserve">  &lt;</w:t>
      </w:r>
      <w:proofErr w:type="gramStart"/>
      <w:r>
        <w:t>xsd:minLength</w:t>
      </w:r>
      <w:proofErr w:type="gramEnd"/>
      <w:r>
        <w:t xml:space="preserve"> value="1" /&gt;</w:t>
      </w:r>
    </w:p>
    <w:p w14:paraId="14DB01DE" w14:textId="77777777" w:rsidR="00D11F8E" w:rsidRDefault="00D11F8E" w:rsidP="00D11F8E">
      <w:r>
        <w:tab/>
      </w:r>
      <w:r>
        <w:tab/>
      </w:r>
      <w:r>
        <w:tab/>
      </w:r>
      <w:r>
        <w:tab/>
      </w:r>
      <w:r>
        <w:tab/>
        <w:t xml:space="preserve">  &lt;</w:t>
      </w:r>
      <w:proofErr w:type="gramStart"/>
      <w:r>
        <w:t>xsd:maxLength</w:t>
      </w:r>
      <w:proofErr w:type="gramEnd"/>
      <w:r>
        <w:t xml:space="preserve"> value="1" /&gt;</w:t>
      </w:r>
    </w:p>
    <w:p w14:paraId="30E36828" w14:textId="77777777" w:rsidR="00D11F8E" w:rsidRDefault="00D11F8E" w:rsidP="00D11F8E">
      <w:r>
        <w:tab/>
      </w:r>
      <w:r>
        <w:tab/>
      </w:r>
      <w:r>
        <w:tab/>
      </w:r>
      <w:r>
        <w:tab/>
      </w:r>
      <w:r>
        <w:tab/>
        <w:t xml:space="preserve">  &lt;</w:t>
      </w:r>
      <w:proofErr w:type="gramStart"/>
      <w:r>
        <w:t>xsd:enumeration</w:t>
      </w:r>
      <w:proofErr w:type="gramEnd"/>
      <w:r>
        <w:t xml:space="preserve"> value="L" /&gt;</w:t>
      </w:r>
    </w:p>
    <w:p w14:paraId="1F1F9D73" w14:textId="77777777" w:rsidR="00D11F8E" w:rsidRDefault="00D11F8E" w:rsidP="00D11F8E">
      <w:r>
        <w:tab/>
      </w:r>
      <w:r>
        <w:tab/>
      </w:r>
      <w:r>
        <w:tab/>
      </w:r>
      <w:r>
        <w:tab/>
      </w:r>
      <w:r>
        <w:tab/>
        <w:t xml:space="preserve">  &lt;</w:t>
      </w:r>
      <w:proofErr w:type="gramStart"/>
      <w:r>
        <w:t>xsd:enumeration</w:t>
      </w:r>
      <w:proofErr w:type="gramEnd"/>
      <w:r>
        <w:t xml:space="preserve"> value="P" /&gt;</w:t>
      </w:r>
    </w:p>
    <w:p w14:paraId="1AE8133B" w14:textId="77777777" w:rsidR="00D11F8E" w:rsidRDefault="00D11F8E" w:rsidP="00D11F8E">
      <w:r>
        <w:tab/>
      </w:r>
      <w:r>
        <w:tab/>
      </w:r>
      <w:r>
        <w:tab/>
      </w:r>
      <w:r>
        <w:tab/>
        <w:t xml:space="preserve">  &lt;/</w:t>
      </w:r>
      <w:proofErr w:type="gramStart"/>
      <w:r>
        <w:t>xsd:restriction</w:t>
      </w:r>
      <w:proofErr w:type="gramEnd"/>
      <w:r>
        <w:t>&gt;</w:t>
      </w:r>
    </w:p>
    <w:p w14:paraId="543678BA" w14:textId="77777777" w:rsidR="00D11F8E" w:rsidRDefault="00D11F8E" w:rsidP="00D11F8E">
      <w:r>
        <w:tab/>
      </w:r>
      <w:r>
        <w:tab/>
      </w:r>
      <w:r>
        <w:tab/>
        <w:t xml:space="preserve">  &lt;/</w:t>
      </w:r>
      <w:proofErr w:type="gramStart"/>
      <w:r>
        <w:t>xsd:simpleType</w:t>
      </w:r>
      <w:proofErr w:type="gramEnd"/>
      <w:r>
        <w:t>&gt;</w:t>
      </w:r>
    </w:p>
    <w:p w14:paraId="48C25D8C" w14:textId="77777777" w:rsidR="00D11F8E" w:rsidRDefault="00D11F8E" w:rsidP="00D11F8E">
      <w:r>
        <w:tab/>
      </w:r>
      <w:r>
        <w:tab/>
        <w:t xml:space="preserve">  &lt;/</w:t>
      </w:r>
      <w:proofErr w:type="gramStart"/>
      <w:r>
        <w:t>xsd:element</w:t>
      </w:r>
      <w:proofErr w:type="gramEnd"/>
      <w:r>
        <w:t>&gt;</w:t>
      </w:r>
    </w:p>
    <w:p w14:paraId="638BA5DD" w14:textId="77777777" w:rsidR="00D11F8E" w:rsidRDefault="00D11F8E" w:rsidP="00D11F8E">
      <w:r>
        <w:tab/>
      </w:r>
      <w:r>
        <w:tab/>
        <w:t xml:space="preserve">  &lt;</w:t>
      </w:r>
      <w:proofErr w:type="gramStart"/>
      <w:r>
        <w:t>xsd:element</w:t>
      </w:r>
      <w:proofErr w:type="gramEnd"/>
      <w:r>
        <w:t xml:space="preserve"> name="KvadrantPodani" </w:t>
      </w:r>
      <w:r w:rsidRPr="003D0456">
        <w:rPr>
          <w:b/>
          <w:color w:val="FF0000"/>
        </w:rPr>
        <w:t>minOccurs="0"</w:t>
      </w:r>
      <w:r>
        <w:t>&gt;</w:t>
      </w:r>
    </w:p>
    <w:p w14:paraId="7F66FF99" w14:textId="77777777" w:rsidR="00D11F8E" w:rsidRDefault="00D11F8E" w:rsidP="00D11F8E">
      <w:r>
        <w:tab/>
      </w:r>
      <w:r>
        <w:tab/>
      </w:r>
      <w:r>
        <w:tab/>
        <w:t xml:space="preserve">  &lt;</w:t>
      </w:r>
      <w:proofErr w:type="gramStart"/>
      <w:r>
        <w:t>xsd:simpleType</w:t>
      </w:r>
      <w:proofErr w:type="gramEnd"/>
      <w:r>
        <w:t>&gt;</w:t>
      </w:r>
    </w:p>
    <w:p w14:paraId="2D689B80" w14:textId="77777777" w:rsidR="00D11F8E" w:rsidRDefault="00D11F8E" w:rsidP="00D11F8E">
      <w:r>
        <w:tab/>
      </w:r>
      <w:r>
        <w:tab/>
      </w:r>
      <w:r>
        <w:tab/>
      </w:r>
      <w:r>
        <w:tab/>
        <w:t xml:space="preserve">  &lt;</w:t>
      </w:r>
      <w:proofErr w:type="gramStart"/>
      <w:r>
        <w:t>xsd:restriction</w:t>
      </w:r>
      <w:proofErr w:type="gramEnd"/>
      <w:r>
        <w:t xml:space="preserve"> base="xsd:string"&gt;</w:t>
      </w:r>
    </w:p>
    <w:p w14:paraId="21224E5A" w14:textId="77777777" w:rsidR="00D11F8E" w:rsidRDefault="00D11F8E" w:rsidP="00D11F8E">
      <w:r>
        <w:tab/>
      </w:r>
      <w:r>
        <w:tab/>
      </w:r>
      <w:r>
        <w:tab/>
      </w:r>
      <w:r>
        <w:tab/>
      </w:r>
      <w:r>
        <w:tab/>
        <w:t xml:space="preserve">  &lt;</w:t>
      </w:r>
      <w:proofErr w:type="gramStart"/>
      <w:r>
        <w:t>xsd:whiteSpace</w:t>
      </w:r>
      <w:proofErr w:type="gramEnd"/>
      <w:r>
        <w:t xml:space="preserve"> value="collapse"/&gt;</w:t>
      </w:r>
    </w:p>
    <w:p w14:paraId="3C2485CC" w14:textId="77777777" w:rsidR="00D11F8E" w:rsidRDefault="00D11F8E" w:rsidP="00D11F8E">
      <w:r>
        <w:tab/>
      </w:r>
      <w:r>
        <w:tab/>
      </w:r>
      <w:r>
        <w:tab/>
      </w:r>
      <w:r>
        <w:tab/>
      </w:r>
      <w:r>
        <w:tab/>
        <w:t xml:space="preserve">  &lt;</w:t>
      </w:r>
      <w:proofErr w:type="gramStart"/>
      <w:r>
        <w:t>xsd:minLength</w:t>
      </w:r>
      <w:proofErr w:type="gramEnd"/>
      <w:r>
        <w:t xml:space="preserve"> value="1"/&gt;</w:t>
      </w:r>
    </w:p>
    <w:p w14:paraId="602DB84D" w14:textId="77777777" w:rsidR="00D11F8E" w:rsidRDefault="00D11F8E" w:rsidP="00D11F8E">
      <w:r>
        <w:tab/>
      </w:r>
      <w:r>
        <w:tab/>
      </w:r>
      <w:r>
        <w:tab/>
      </w:r>
      <w:r>
        <w:tab/>
      </w:r>
      <w:r>
        <w:tab/>
        <w:t xml:space="preserve">  &lt;</w:t>
      </w:r>
      <w:proofErr w:type="gramStart"/>
      <w:r>
        <w:t>xsd:maxLength</w:t>
      </w:r>
      <w:proofErr w:type="gramEnd"/>
      <w:r>
        <w:t xml:space="preserve"> value="1"/&gt;</w:t>
      </w:r>
    </w:p>
    <w:p w14:paraId="55044FF7" w14:textId="77777777" w:rsidR="00D11F8E" w:rsidRDefault="00D11F8E" w:rsidP="00D11F8E">
      <w:r>
        <w:lastRenderedPageBreak/>
        <w:tab/>
      </w:r>
      <w:r>
        <w:tab/>
      </w:r>
      <w:r>
        <w:tab/>
      </w:r>
      <w:r>
        <w:tab/>
      </w:r>
      <w:r>
        <w:tab/>
        <w:t xml:space="preserve">  &lt;</w:t>
      </w:r>
      <w:proofErr w:type="gramStart"/>
      <w:r>
        <w:t>xsd:enumeration</w:t>
      </w:r>
      <w:proofErr w:type="gramEnd"/>
      <w:r>
        <w:t xml:space="preserve"> value="H" /&gt;</w:t>
      </w:r>
    </w:p>
    <w:p w14:paraId="217CA973" w14:textId="77777777" w:rsidR="00D11F8E" w:rsidRDefault="00D11F8E" w:rsidP="00D11F8E">
      <w:r>
        <w:tab/>
      </w:r>
      <w:r>
        <w:tab/>
      </w:r>
      <w:r>
        <w:tab/>
      </w:r>
      <w:r>
        <w:tab/>
      </w:r>
      <w:r>
        <w:tab/>
        <w:t xml:space="preserve">  &lt;</w:t>
      </w:r>
      <w:proofErr w:type="gramStart"/>
      <w:r>
        <w:t>xsd:enumeration</w:t>
      </w:r>
      <w:proofErr w:type="gramEnd"/>
      <w:r>
        <w:t xml:space="preserve"> value="D" /&gt;</w:t>
      </w:r>
    </w:p>
    <w:p w14:paraId="467D57C6" w14:textId="77777777" w:rsidR="00D11F8E" w:rsidRDefault="00D11F8E" w:rsidP="00D11F8E">
      <w:r>
        <w:tab/>
      </w:r>
      <w:r>
        <w:tab/>
      </w:r>
      <w:r>
        <w:tab/>
      </w:r>
      <w:r>
        <w:tab/>
        <w:t xml:space="preserve">  &lt;/</w:t>
      </w:r>
      <w:proofErr w:type="gramStart"/>
      <w:r>
        <w:t>xsd:restriction</w:t>
      </w:r>
      <w:proofErr w:type="gramEnd"/>
      <w:r>
        <w:t>&gt;</w:t>
      </w:r>
    </w:p>
    <w:p w14:paraId="519D2D35" w14:textId="77777777" w:rsidR="00D11F8E" w:rsidRDefault="00D11F8E" w:rsidP="00D11F8E">
      <w:r>
        <w:tab/>
      </w:r>
      <w:r>
        <w:tab/>
      </w:r>
      <w:r>
        <w:tab/>
        <w:t xml:space="preserve">  &lt;/</w:t>
      </w:r>
      <w:proofErr w:type="gramStart"/>
      <w:r>
        <w:t>xsd:simpleType</w:t>
      </w:r>
      <w:proofErr w:type="gramEnd"/>
      <w:r>
        <w:t>&gt;</w:t>
      </w:r>
    </w:p>
    <w:p w14:paraId="15DC21C6" w14:textId="77777777" w:rsidR="00D11F8E" w:rsidRDefault="00D11F8E" w:rsidP="00D11F8E">
      <w:r>
        <w:tab/>
      </w:r>
      <w:r>
        <w:tab/>
        <w:t xml:space="preserve">  &lt;/</w:t>
      </w:r>
      <w:proofErr w:type="gramStart"/>
      <w:r>
        <w:t>xsd:element</w:t>
      </w:r>
      <w:proofErr w:type="gramEnd"/>
      <w:r>
        <w:t>&gt;</w:t>
      </w:r>
    </w:p>
    <w:p w14:paraId="39086267" w14:textId="77777777" w:rsidR="00D11F8E" w:rsidRDefault="00D11F8E" w:rsidP="00D11F8E">
      <w:r>
        <w:t>…</w:t>
      </w:r>
    </w:p>
    <w:p w14:paraId="11B3C91C" w14:textId="77777777" w:rsidR="00D11F8E" w:rsidRDefault="00D11F8E" w:rsidP="00D11F8E">
      <w:r>
        <w:t>&lt;</w:t>
      </w:r>
      <w:proofErr w:type="gramStart"/>
      <w:r>
        <w:t>xsd:element</w:t>
      </w:r>
      <w:proofErr w:type="gramEnd"/>
      <w:r>
        <w:t xml:space="preserve"> name="MistoPodani" </w:t>
      </w:r>
      <w:r w:rsidRPr="00786F88">
        <w:rPr>
          <w:b/>
          <w:color w:val="FF0000"/>
        </w:rPr>
        <w:t>minOccurs="0"</w:t>
      </w:r>
      <w:r>
        <w:t>&gt;</w:t>
      </w:r>
    </w:p>
    <w:p w14:paraId="3936F9C9" w14:textId="77777777" w:rsidR="00D11F8E" w:rsidRDefault="00D11F8E" w:rsidP="00D11F8E">
      <w:r>
        <w:tab/>
      </w:r>
      <w:r>
        <w:tab/>
      </w:r>
      <w:r>
        <w:tab/>
        <w:t xml:space="preserve">  &lt;</w:t>
      </w:r>
      <w:proofErr w:type="gramStart"/>
      <w:r>
        <w:t>xsd:simpleType</w:t>
      </w:r>
      <w:proofErr w:type="gramEnd"/>
      <w:r>
        <w:t>&gt;</w:t>
      </w:r>
    </w:p>
    <w:p w14:paraId="0D1959DB" w14:textId="77777777" w:rsidR="00D11F8E" w:rsidRDefault="00D11F8E" w:rsidP="00D11F8E">
      <w:r>
        <w:tab/>
      </w:r>
      <w:r>
        <w:tab/>
      </w:r>
      <w:r>
        <w:tab/>
      </w:r>
      <w:r>
        <w:tab/>
        <w:t xml:space="preserve">  &lt;</w:t>
      </w:r>
      <w:proofErr w:type="gramStart"/>
      <w:r>
        <w:t>xsd:restriction</w:t>
      </w:r>
      <w:proofErr w:type="gramEnd"/>
      <w:r>
        <w:t xml:space="preserve"> base="xsd:string"&gt;</w:t>
      </w:r>
    </w:p>
    <w:p w14:paraId="2098E520" w14:textId="77777777" w:rsidR="00D11F8E" w:rsidRDefault="00D11F8E" w:rsidP="00D11F8E">
      <w:r>
        <w:tab/>
      </w:r>
      <w:r>
        <w:tab/>
      </w:r>
      <w:r>
        <w:tab/>
      </w:r>
      <w:r>
        <w:tab/>
      </w:r>
      <w:r>
        <w:tab/>
        <w:t xml:space="preserve">  &lt;</w:t>
      </w:r>
      <w:proofErr w:type="gramStart"/>
      <w:r>
        <w:t>xsd:whiteSpace</w:t>
      </w:r>
      <w:proofErr w:type="gramEnd"/>
      <w:r>
        <w:t xml:space="preserve"> value="collapse"/&gt;</w:t>
      </w:r>
    </w:p>
    <w:p w14:paraId="249AC9CE" w14:textId="77777777" w:rsidR="00D11F8E" w:rsidRDefault="00D11F8E" w:rsidP="00D11F8E">
      <w:r>
        <w:tab/>
      </w:r>
      <w:r>
        <w:tab/>
      </w:r>
      <w:r>
        <w:tab/>
      </w:r>
      <w:r>
        <w:tab/>
      </w:r>
      <w:r>
        <w:tab/>
        <w:t xml:space="preserve">  &lt;</w:t>
      </w:r>
      <w:proofErr w:type="gramStart"/>
      <w:r>
        <w:t>xsd:minLength</w:t>
      </w:r>
      <w:proofErr w:type="gramEnd"/>
      <w:r>
        <w:t xml:space="preserve"> value="1"/&gt;</w:t>
      </w:r>
    </w:p>
    <w:p w14:paraId="613C9AC2" w14:textId="77777777" w:rsidR="00D11F8E" w:rsidRDefault="00D11F8E" w:rsidP="00D11F8E">
      <w:r>
        <w:tab/>
      </w:r>
      <w:r>
        <w:tab/>
      </w:r>
      <w:r>
        <w:tab/>
      </w:r>
      <w:r>
        <w:tab/>
      </w:r>
      <w:r>
        <w:tab/>
        <w:t xml:space="preserve">  &lt;</w:t>
      </w:r>
      <w:proofErr w:type="gramStart"/>
      <w:r>
        <w:t>xsd:maxLength</w:t>
      </w:r>
      <w:proofErr w:type="gramEnd"/>
      <w:r>
        <w:t xml:space="preserve"> value="1"/&gt;</w:t>
      </w:r>
    </w:p>
    <w:p w14:paraId="6D09E3C8" w14:textId="77777777" w:rsidR="00D11F8E" w:rsidRDefault="00D11F8E" w:rsidP="00D11F8E">
      <w:r>
        <w:tab/>
      </w:r>
      <w:r>
        <w:tab/>
      </w:r>
      <w:r>
        <w:tab/>
      </w:r>
      <w:r>
        <w:tab/>
      </w:r>
      <w:r>
        <w:tab/>
        <w:t xml:space="preserve">  &lt;</w:t>
      </w:r>
      <w:proofErr w:type="gramStart"/>
      <w:r>
        <w:t>xsd:enumeration</w:t>
      </w:r>
      <w:proofErr w:type="gramEnd"/>
      <w:r>
        <w:t xml:space="preserve"> value="P" /&gt;</w:t>
      </w:r>
    </w:p>
    <w:p w14:paraId="2F7471A8" w14:textId="77777777" w:rsidR="00D11F8E" w:rsidRDefault="00D11F8E" w:rsidP="00D11F8E">
      <w:r>
        <w:tab/>
      </w:r>
      <w:r>
        <w:tab/>
      </w:r>
      <w:r>
        <w:tab/>
      </w:r>
      <w:r>
        <w:tab/>
      </w:r>
      <w:r>
        <w:tab/>
        <w:t xml:space="preserve">  &lt;</w:t>
      </w:r>
      <w:proofErr w:type="gramStart"/>
      <w:r>
        <w:t>xsd:enumeration</w:t>
      </w:r>
      <w:proofErr w:type="gramEnd"/>
      <w:r>
        <w:t xml:space="preserve"> value="S" /&gt;</w:t>
      </w:r>
    </w:p>
    <w:p w14:paraId="21391991" w14:textId="77777777" w:rsidR="00D11F8E" w:rsidRDefault="00D11F8E" w:rsidP="00D11F8E">
      <w:r>
        <w:tab/>
      </w:r>
      <w:r>
        <w:tab/>
      </w:r>
      <w:r>
        <w:tab/>
      </w:r>
      <w:r>
        <w:tab/>
        <w:t xml:space="preserve">  &lt;/</w:t>
      </w:r>
      <w:proofErr w:type="gramStart"/>
      <w:r>
        <w:t>xsd:restriction</w:t>
      </w:r>
      <w:proofErr w:type="gramEnd"/>
      <w:r>
        <w:t>&gt;</w:t>
      </w:r>
    </w:p>
    <w:p w14:paraId="269699DB" w14:textId="77777777" w:rsidR="00D11F8E" w:rsidRDefault="00D11F8E" w:rsidP="00D11F8E">
      <w:r>
        <w:tab/>
      </w:r>
      <w:r>
        <w:tab/>
      </w:r>
      <w:r>
        <w:tab/>
        <w:t xml:space="preserve">  &lt;/</w:t>
      </w:r>
      <w:proofErr w:type="gramStart"/>
      <w:r>
        <w:t>xsd:simpleType</w:t>
      </w:r>
      <w:proofErr w:type="gramEnd"/>
      <w:r>
        <w:t>&gt;</w:t>
      </w:r>
    </w:p>
    <w:p w14:paraId="7A9939A7" w14:textId="77777777" w:rsidR="00D11F8E" w:rsidRDefault="00D11F8E" w:rsidP="00D11F8E">
      <w:r>
        <w:tab/>
      </w:r>
      <w:r>
        <w:tab/>
        <w:t xml:space="preserve">  &lt;/</w:t>
      </w:r>
      <w:proofErr w:type="gramStart"/>
      <w:r>
        <w:t>xsd:element</w:t>
      </w:r>
      <w:proofErr w:type="gramEnd"/>
      <w:r>
        <w:t>&gt;</w:t>
      </w:r>
    </w:p>
    <w:p w14:paraId="6345A65D" w14:textId="77777777" w:rsidR="00D11F8E" w:rsidRDefault="00D11F8E" w:rsidP="00D11F8E">
      <w:r>
        <w:tab/>
      </w:r>
      <w:r>
        <w:tab/>
        <w:t xml:space="preserve">  &lt;</w:t>
      </w:r>
      <w:proofErr w:type="gramStart"/>
      <w:r>
        <w:t>xsd:element</w:t>
      </w:r>
      <w:proofErr w:type="gramEnd"/>
      <w:r>
        <w:t xml:space="preserve"> name="StranaPodani" </w:t>
      </w:r>
      <w:r w:rsidRPr="00786F88">
        <w:rPr>
          <w:b/>
          <w:color w:val="FF0000"/>
        </w:rPr>
        <w:t>minOccurs="0"</w:t>
      </w:r>
      <w:r>
        <w:t>&gt;</w:t>
      </w:r>
    </w:p>
    <w:p w14:paraId="020C30CE" w14:textId="77777777" w:rsidR="00D11F8E" w:rsidRDefault="00D11F8E" w:rsidP="00D11F8E">
      <w:r>
        <w:tab/>
      </w:r>
      <w:r>
        <w:tab/>
      </w:r>
      <w:r>
        <w:tab/>
        <w:t xml:space="preserve">  &lt;</w:t>
      </w:r>
      <w:proofErr w:type="gramStart"/>
      <w:r>
        <w:t>xsd:simpleType</w:t>
      </w:r>
      <w:proofErr w:type="gramEnd"/>
      <w:r>
        <w:t>&gt;</w:t>
      </w:r>
    </w:p>
    <w:p w14:paraId="28B8FB58" w14:textId="77777777" w:rsidR="00D11F8E" w:rsidRDefault="00D11F8E" w:rsidP="00D11F8E">
      <w:r>
        <w:tab/>
      </w:r>
      <w:r>
        <w:tab/>
      </w:r>
      <w:r>
        <w:tab/>
      </w:r>
      <w:r>
        <w:tab/>
        <w:t xml:space="preserve">  &lt;</w:t>
      </w:r>
      <w:proofErr w:type="gramStart"/>
      <w:r>
        <w:t>xsd:restriction</w:t>
      </w:r>
      <w:proofErr w:type="gramEnd"/>
      <w:r>
        <w:t xml:space="preserve"> base="xsd:string"&gt;</w:t>
      </w:r>
    </w:p>
    <w:p w14:paraId="5B8F34C3" w14:textId="77777777" w:rsidR="00D11F8E" w:rsidRDefault="00D11F8E" w:rsidP="00D11F8E">
      <w:r>
        <w:tab/>
      </w:r>
      <w:r>
        <w:tab/>
      </w:r>
      <w:r>
        <w:tab/>
      </w:r>
      <w:r>
        <w:tab/>
      </w:r>
      <w:r>
        <w:tab/>
        <w:t xml:space="preserve">  &lt;</w:t>
      </w:r>
      <w:proofErr w:type="gramStart"/>
      <w:r>
        <w:t>xsd:whiteSpace</w:t>
      </w:r>
      <w:proofErr w:type="gramEnd"/>
      <w:r>
        <w:t xml:space="preserve"> value="collapse"/&gt;</w:t>
      </w:r>
    </w:p>
    <w:p w14:paraId="1FE80CDC" w14:textId="77777777" w:rsidR="00D11F8E" w:rsidRDefault="00D11F8E" w:rsidP="00D11F8E">
      <w:r>
        <w:tab/>
      </w:r>
      <w:r>
        <w:tab/>
      </w:r>
      <w:r>
        <w:tab/>
      </w:r>
      <w:r>
        <w:tab/>
      </w:r>
      <w:r>
        <w:tab/>
        <w:t xml:space="preserve">  &lt;</w:t>
      </w:r>
      <w:proofErr w:type="gramStart"/>
      <w:r>
        <w:t>xsd:minLength</w:t>
      </w:r>
      <w:proofErr w:type="gramEnd"/>
      <w:r>
        <w:t xml:space="preserve"> value="1" /&gt;</w:t>
      </w:r>
    </w:p>
    <w:p w14:paraId="24421C9B" w14:textId="77777777" w:rsidR="00D11F8E" w:rsidRDefault="00D11F8E" w:rsidP="00D11F8E">
      <w:r>
        <w:tab/>
      </w:r>
      <w:r>
        <w:tab/>
      </w:r>
      <w:r>
        <w:tab/>
      </w:r>
      <w:r>
        <w:tab/>
      </w:r>
      <w:r>
        <w:tab/>
        <w:t xml:space="preserve">  &lt;</w:t>
      </w:r>
      <w:proofErr w:type="gramStart"/>
      <w:r>
        <w:t>xsd:maxLength</w:t>
      </w:r>
      <w:proofErr w:type="gramEnd"/>
      <w:r>
        <w:t xml:space="preserve"> value="1" /&gt;</w:t>
      </w:r>
    </w:p>
    <w:p w14:paraId="17502121" w14:textId="77777777" w:rsidR="00D11F8E" w:rsidRDefault="00D11F8E" w:rsidP="00D11F8E">
      <w:r>
        <w:tab/>
      </w:r>
      <w:r>
        <w:tab/>
      </w:r>
      <w:r>
        <w:tab/>
      </w:r>
      <w:r>
        <w:tab/>
      </w:r>
      <w:r>
        <w:tab/>
        <w:t xml:space="preserve">  &lt;</w:t>
      </w:r>
      <w:proofErr w:type="gramStart"/>
      <w:r>
        <w:t>xsd:enumeration</w:t>
      </w:r>
      <w:proofErr w:type="gramEnd"/>
      <w:r>
        <w:t xml:space="preserve"> value="L" /&gt;</w:t>
      </w:r>
    </w:p>
    <w:p w14:paraId="7813B904" w14:textId="77777777" w:rsidR="00D11F8E" w:rsidRDefault="00D11F8E" w:rsidP="00D11F8E">
      <w:r>
        <w:tab/>
      </w:r>
      <w:r>
        <w:tab/>
      </w:r>
      <w:r>
        <w:tab/>
      </w:r>
      <w:r>
        <w:tab/>
      </w:r>
      <w:r>
        <w:tab/>
        <w:t xml:space="preserve">  &lt;</w:t>
      </w:r>
      <w:proofErr w:type="gramStart"/>
      <w:r>
        <w:t>xsd:enumeration</w:t>
      </w:r>
      <w:proofErr w:type="gramEnd"/>
      <w:r>
        <w:t xml:space="preserve"> value="P" /&gt;</w:t>
      </w:r>
    </w:p>
    <w:p w14:paraId="27ADB9FA" w14:textId="77777777" w:rsidR="00D11F8E" w:rsidRDefault="00D11F8E" w:rsidP="00D11F8E">
      <w:r>
        <w:tab/>
      </w:r>
      <w:r>
        <w:tab/>
      </w:r>
      <w:r>
        <w:tab/>
      </w:r>
      <w:r>
        <w:tab/>
        <w:t xml:space="preserve">  &lt;/</w:t>
      </w:r>
      <w:proofErr w:type="gramStart"/>
      <w:r>
        <w:t>xsd:restriction</w:t>
      </w:r>
      <w:proofErr w:type="gramEnd"/>
      <w:r>
        <w:t>&gt;</w:t>
      </w:r>
    </w:p>
    <w:p w14:paraId="4EC47879" w14:textId="77777777" w:rsidR="00D11F8E" w:rsidRDefault="00D11F8E" w:rsidP="00D11F8E">
      <w:r>
        <w:tab/>
      </w:r>
      <w:r>
        <w:tab/>
      </w:r>
      <w:r>
        <w:tab/>
        <w:t xml:space="preserve">  &lt;/</w:t>
      </w:r>
      <w:proofErr w:type="gramStart"/>
      <w:r>
        <w:t>xsd:simpleType</w:t>
      </w:r>
      <w:proofErr w:type="gramEnd"/>
      <w:r>
        <w:t>&gt;</w:t>
      </w:r>
    </w:p>
    <w:p w14:paraId="624E8CD3" w14:textId="77777777" w:rsidR="00D11F8E" w:rsidRDefault="00D11F8E" w:rsidP="00D11F8E">
      <w:r>
        <w:tab/>
      </w:r>
      <w:r>
        <w:tab/>
        <w:t xml:space="preserve">  &lt;/</w:t>
      </w:r>
      <w:proofErr w:type="gramStart"/>
      <w:r>
        <w:t>xsd:element</w:t>
      </w:r>
      <w:proofErr w:type="gramEnd"/>
      <w:r>
        <w:t>&gt;</w:t>
      </w:r>
    </w:p>
    <w:p w14:paraId="7A7D76CE" w14:textId="77777777" w:rsidR="00D11F8E" w:rsidRDefault="00D11F8E" w:rsidP="00D11F8E">
      <w:r>
        <w:tab/>
      </w:r>
      <w:r>
        <w:tab/>
        <w:t xml:space="preserve">  &lt;</w:t>
      </w:r>
      <w:proofErr w:type="gramStart"/>
      <w:r>
        <w:t>xsd:element</w:t>
      </w:r>
      <w:proofErr w:type="gramEnd"/>
      <w:r>
        <w:t xml:space="preserve"> name="KvadrantPodani" </w:t>
      </w:r>
      <w:r w:rsidRPr="00786F88">
        <w:rPr>
          <w:b/>
          <w:color w:val="FF0000"/>
        </w:rPr>
        <w:t>minOccurs="0"</w:t>
      </w:r>
      <w:r>
        <w:t>&gt;</w:t>
      </w:r>
    </w:p>
    <w:p w14:paraId="3A43BC37" w14:textId="77777777" w:rsidR="00D11F8E" w:rsidRDefault="00D11F8E" w:rsidP="00D11F8E">
      <w:r>
        <w:tab/>
      </w:r>
      <w:r>
        <w:tab/>
      </w:r>
      <w:r>
        <w:tab/>
        <w:t xml:space="preserve">  &lt;</w:t>
      </w:r>
      <w:proofErr w:type="gramStart"/>
      <w:r>
        <w:t>xsd:simpleType</w:t>
      </w:r>
      <w:proofErr w:type="gramEnd"/>
      <w:r>
        <w:t>&gt;</w:t>
      </w:r>
    </w:p>
    <w:p w14:paraId="53985BBA" w14:textId="77777777" w:rsidR="00D11F8E" w:rsidRDefault="00D11F8E" w:rsidP="00D11F8E">
      <w:r>
        <w:tab/>
      </w:r>
      <w:r>
        <w:tab/>
      </w:r>
      <w:r>
        <w:tab/>
      </w:r>
      <w:r>
        <w:tab/>
        <w:t xml:space="preserve">  &lt;</w:t>
      </w:r>
      <w:proofErr w:type="gramStart"/>
      <w:r>
        <w:t>xsd:restriction</w:t>
      </w:r>
      <w:proofErr w:type="gramEnd"/>
      <w:r>
        <w:t xml:space="preserve"> base="xsd:string"&gt;</w:t>
      </w:r>
    </w:p>
    <w:p w14:paraId="1703CEEE" w14:textId="77777777" w:rsidR="00D11F8E" w:rsidRDefault="00D11F8E" w:rsidP="00D11F8E">
      <w:r>
        <w:tab/>
      </w:r>
      <w:r>
        <w:tab/>
      </w:r>
      <w:r>
        <w:tab/>
      </w:r>
      <w:r>
        <w:tab/>
      </w:r>
      <w:r>
        <w:tab/>
        <w:t xml:space="preserve">  &lt;</w:t>
      </w:r>
      <w:proofErr w:type="gramStart"/>
      <w:r>
        <w:t>xsd:whiteSpace</w:t>
      </w:r>
      <w:proofErr w:type="gramEnd"/>
      <w:r>
        <w:t xml:space="preserve"> value="collapse"/&gt;</w:t>
      </w:r>
    </w:p>
    <w:p w14:paraId="08264A92" w14:textId="77777777" w:rsidR="00D11F8E" w:rsidRDefault="00D11F8E" w:rsidP="00D11F8E">
      <w:r>
        <w:tab/>
      </w:r>
      <w:r>
        <w:tab/>
      </w:r>
      <w:r>
        <w:tab/>
      </w:r>
      <w:r>
        <w:tab/>
      </w:r>
      <w:r>
        <w:tab/>
        <w:t xml:space="preserve">  &lt;</w:t>
      </w:r>
      <w:proofErr w:type="gramStart"/>
      <w:r>
        <w:t>xsd:minLength</w:t>
      </w:r>
      <w:proofErr w:type="gramEnd"/>
      <w:r>
        <w:t xml:space="preserve"> value="1"/&gt;</w:t>
      </w:r>
    </w:p>
    <w:p w14:paraId="400768CE" w14:textId="77777777" w:rsidR="00D11F8E" w:rsidRDefault="00D11F8E" w:rsidP="00D11F8E">
      <w:r>
        <w:tab/>
      </w:r>
      <w:r>
        <w:tab/>
      </w:r>
      <w:r>
        <w:tab/>
      </w:r>
      <w:r>
        <w:tab/>
      </w:r>
      <w:r>
        <w:tab/>
        <w:t xml:space="preserve">  &lt;</w:t>
      </w:r>
      <w:proofErr w:type="gramStart"/>
      <w:r>
        <w:t>xsd:maxLength</w:t>
      </w:r>
      <w:proofErr w:type="gramEnd"/>
      <w:r>
        <w:t xml:space="preserve"> value="1"/&gt;</w:t>
      </w:r>
    </w:p>
    <w:p w14:paraId="774C6F4A" w14:textId="77777777" w:rsidR="00D11F8E" w:rsidRDefault="00D11F8E" w:rsidP="00D11F8E">
      <w:r>
        <w:tab/>
      </w:r>
      <w:r>
        <w:tab/>
      </w:r>
      <w:r>
        <w:tab/>
      </w:r>
      <w:r>
        <w:tab/>
      </w:r>
      <w:r>
        <w:tab/>
        <w:t xml:space="preserve">  &lt;</w:t>
      </w:r>
      <w:proofErr w:type="gramStart"/>
      <w:r>
        <w:t>xsd:enumeration</w:t>
      </w:r>
      <w:proofErr w:type="gramEnd"/>
      <w:r>
        <w:t xml:space="preserve"> value="H" /&gt;</w:t>
      </w:r>
    </w:p>
    <w:p w14:paraId="4A565C86" w14:textId="77777777" w:rsidR="00D11F8E" w:rsidRDefault="00D11F8E" w:rsidP="00D11F8E">
      <w:r>
        <w:tab/>
      </w:r>
      <w:r>
        <w:tab/>
      </w:r>
      <w:r>
        <w:tab/>
      </w:r>
      <w:r>
        <w:tab/>
      </w:r>
      <w:r>
        <w:tab/>
        <w:t xml:space="preserve">  &lt;</w:t>
      </w:r>
      <w:proofErr w:type="gramStart"/>
      <w:r>
        <w:t>xsd:enumeration</w:t>
      </w:r>
      <w:proofErr w:type="gramEnd"/>
      <w:r>
        <w:t xml:space="preserve"> value="D" /&gt;</w:t>
      </w:r>
    </w:p>
    <w:p w14:paraId="6E285738" w14:textId="77777777" w:rsidR="00D11F8E" w:rsidRDefault="00D11F8E" w:rsidP="00D11F8E">
      <w:r>
        <w:tab/>
      </w:r>
      <w:r>
        <w:tab/>
      </w:r>
      <w:r>
        <w:tab/>
      </w:r>
      <w:r>
        <w:tab/>
        <w:t xml:space="preserve">  &lt;/</w:t>
      </w:r>
      <w:proofErr w:type="gramStart"/>
      <w:r>
        <w:t>xsd:restriction</w:t>
      </w:r>
      <w:proofErr w:type="gramEnd"/>
      <w:r>
        <w:t>&gt;</w:t>
      </w:r>
    </w:p>
    <w:p w14:paraId="1CA6F7AE" w14:textId="77777777" w:rsidR="00D11F8E" w:rsidRDefault="00D11F8E" w:rsidP="00D11F8E">
      <w:r>
        <w:tab/>
      </w:r>
      <w:r>
        <w:tab/>
      </w:r>
      <w:r>
        <w:tab/>
        <w:t xml:space="preserve">  &lt;/</w:t>
      </w:r>
      <w:proofErr w:type="gramStart"/>
      <w:r>
        <w:t>xsd:simpleType</w:t>
      </w:r>
      <w:proofErr w:type="gramEnd"/>
      <w:r>
        <w:t>&gt;</w:t>
      </w:r>
    </w:p>
    <w:p w14:paraId="4C789D43" w14:textId="77777777" w:rsidR="00D11F8E" w:rsidRDefault="00D11F8E" w:rsidP="00D11F8E">
      <w:r>
        <w:lastRenderedPageBreak/>
        <w:tab/>
      </w:r>
      <w:r>
        <w:tab/>
        <w:t xml:space="preserve">  &lt;/</w:t>
      </w:r>
      <w:proofErr w:type="gramStart"/>
      <w:r>
        <w:t>xsd:element</w:t>
      </w:r>
      <w:proofErr w:type="gramEnd"/>
      <w:r>
        <w:t>&gt;</w:t>
      </w:r>
    </w:p>
    <w:p w14:paraId="4A35DF04" w14:textId="77777777" w:rsidR="00D11F8E" w:rsidRDefault="00D11F8E" w:rsidP="00D11F8E"/>
    <w:p w14:paraId="0FB987D4" w14:textId="77777777" w:rsidR="00D11F8E" w:rsidRDefault="00D11F8E" w:rsidP="00D11F8E"/>
    <w:p w14:paraId="5B9C8EA8" w14:textId="77777777" w:rsidR="00D11F8E" w:rsidRDefault="00D11F8E" w:rsidP="00D11F8E">
      <w:pPr>
        <w:pStyle w:val="AQNadpis3"/>
      </w:pPr>
      <w:r>
        <w:t>Nová struktura očkujícího lékaře a pracoviště</w:t>
      </w:r>
    </w:p>
    <w:p w14:paraId="2019972E" w14:textId="77777777" w:rsidR="00D11F8E" w:rsidRPr="00F57E97" w:rsidRDefault="00D11F8E" w:rsidP="00D11F8E">
      <w:r>
        <w:t>Při načtení záznamu o očkování se vrátí celá struktura o očkujícím lékaři a pracovišti. Změna v XSD:</w:t>
      </w:r>
    </w:p>
    <w:p w14:paraId="10C97284" w14:textId="77777777" w:rsidR="00D11F8E" w:rsidRPr="00786F88" w:rsidRDefault="00D11F8E" w:rsidP="00D11F8E">
      <w:pPr>
        <w:rPr>
          <w:color w:val="FF0000"/>
        </w:rPr>
      </w:pPr>
      <w:r w:rsidRPr="00786F88">
        <w:rPr>
          <w:color w:val="FF0000"/>
        </w:rPr>
        <w:t>&lt;</w:t>
      </w:r>
      <w:proofErr w:type="gramStart"/>
      <w:r w:rsidRPr="00786F88">
        <w:rPr>
          <w:color w:val="FF0000"/>
        </w:rPr>
        <w:t>xsd:complexType</w:t>
      </w:r>
      <w:proofErr w:type="gramEnd"/>
      <w:r w:rsidRPr="00786F88">
        <w:rPr>
          <w:color w:val="FF0000"/>
        </w:rPr>
        <w:t xml:space="preserve"> name="nacteni_ockujici_type"&gt;</w:t>
      </w:r>
    </w:p>
    <w:p w14:paraId="1B3AEB47" w14:textId="77777777" w:rsidR="00D11F8E" w:rsidRPr="00786F88" w:rsidRDefault="00D11F8E" w:rsidP="00D11F8E">
      <w:pPr>
        <w:rPr>
          <w:color w:val="FF0000"/>
        </w:rPr>
      </w:pPr>
      <w:r w:rsidRPr="00786F88">
        <w:rPr>
          <w:color w:val="FF0000"/>
        </w:rPr>
        <w:t xml:space="preserve">      &lt;</w:t>
      </w:r>
      <w:proofErr w:type="gramStart"/>
      <w:r w:rsidRPr="00786F88">
        <w:rPr>
          <w:color w:val="FF0000"/>
        </w:rPr>
        <w:t>xsd:sequence</w:t>
      </w:r>
      <w:proofErr w:type="gramEnd"/>
      <w:r w:rsidRPr="00786F88">
        <w:rPr>
          <w:color w:val="FF0000"/>
        </w:rPr>
        <w:t>&gt;</w:t>
      </w:r>
    </w:p>
    <w:p w14:paraId="3E60B48C" w14:textId="77777777" w:rsidR="00D11F8E" w:rsidRPr="00786F88" w:rsidRDefault="00D11F8E" w:rsidP="00D11F8E">
      <w:pPr>
        <w:rPr>
          <w:color w:val="FF0000"/>
        </w:rPr>
      </w:pPr>
      <w:r w:rsidRPr="00786F88">
        <w:rPr>
          <w:color w:val="FF0000"/>
        </w:rPr>
        <w:t xml:space="preserve">         &lt;</w:t>
      </w:r>
      <w:proofErr w:type="gramStart"/>
      <w:r w:rsidRPr="00786F88">
        <w:rPr>
          <w:color w:val="FF0000"/>
        </w:rPr>
        <w:t>xsd:element</w:t>
      </w:r>
      <w:proofErr w:type="gramEnd"/>
      <w:r w:rsidRPr="00786F88">
        <w:rPr>
          <w:color w:val="FF0000"/>
        </w:rPr>
        <w:t xml:space="preserve"> ref="erp2:Uzivatel" /&gt;</w:t>
      </w:r>
    </w:p>
    <w:p w14:paraId="1EFB29B7" w14:textId="77777777" w:rsidR="00D11F8E" w:rsidRPr="00786F88" w:rsidRDefault="00D11F8E" w:rsidP="00D11F8E">
      <w:pPr>
        <w:rPr>
          <w:color w:val="FF0000"/>
        </w:rPr>
      </w:pPr>
      <w:r w:rsidRPr="00786F88">
        <w:rPr>
          <w:color w:val="FF0000"/>
        </w:rPr>
        <w:t xml:space="preserve">         &lt;</w:t>
      </w:r>
      <w:proofErr w:type="gramStart"/>
      <w:r w:rsidRPr="00786F88">
        <w:rPr>
          <w:color w:val="FF0000"/>
        </w:rPr>
        <w:t>xsd:element</w:t>
      </w:r>
      <w:proofErr w:type="gramEnd"/>
      <w:r w:rsidRPr="00786F88">
        <w:rPr>
          <w:color w:val="FF0000"/>
        </w:rPr>
        <w:t xml:space="preserve"> name="Oddeleni" minOccurs="0"&gt;</w:t>
      </w:r>
    </w:p>
    <w:p w14:paraId="247C1691" w14:textId="77777777" w:rsidR="00D11F8E" w:rsidRPr="00786F88" w:rsidRDefault="00D11F8E" w:rsidP="00D11F8E">
      <w:pPr>
        <w:rPr>
          <w:color w:val="FF0000"/>
        </w:rPr>
      </w:pPr>
      <w:r w:rsidRPr="00786F88">
        <w:rPr>
          <w:color w:val="FF0000"/>
        </w:rPr>
        <w:t xml:space="preserve">            &lt;</w:t>
      </w:r>
      <w:proofErr w:type="gramStart"/>
      <w:r w:rsidRPr="00786F88">
        <w:rPr>
          <w:color w:val="FF0000"/>
        </w:rPr>
        <w:t>xsd:simpleType</w:t>
      </w:r>
      <w:proofErr w:type="gramEnd"/>
      <w:r w:rsidRPr="00786F88">
        <w:rPr>
          <w:color w:val="FF0000"/>
        </w:rPr>
        <w:t>&gt;</w:t>
      </w:r>
    </w:p>
    <w:p w14:paraId="477A7E49" w14:textId="77777777" w:rsidR="00D11F8E" w:rsidRPr="00786F88" w:rsidRDefault="00D11F8E" w:rsidP="00D11F8E">
      <w:pPr>
        <w:rPr>
          <w:color w:val="FF0000"/>
        </w:rPr>
      </w:pPr>
      <w:r w:rsidRPr="00786F88">
        <w:rPr>
          <w:color w:val="FF0000"/>
        </w:rPr>
        <w:t xml:space="preserve">               &lt;</w:t>
      </w:r>
      <w:proofErr w:type="gramStart"/>
      <w:r w:rsidRPr="00786F88">
        <w:rPr>
          <w:color w:val="FF0000"/>
        </w:rPr>
        <w:t>xsd:restriction</w:t>
      </w:r>
      <w:proofErr w:type="gramEnd"/>
      <w:r w:rsidRPr="00786F88">
        <w:rPr>
          <w:color w:val="FF0000"/>
        </w:rPr>
        <w:t xml:space="preserve"> base="xsd:string"&gt;&lt;xsd:whiteSpace value="collapse"/&gt;</w:t>
      </w:r>
    </w:p>
    <w:p w14:paraId="414B868B" w14:textId="77777777" w:rsidR="00D11F8E" w:rsidRPr="00786F88" w:rsidRDefault="00D11F8E" w:rsidP="00D11F8E">
      <w:pPr>
        <w:rPr>
          <w:color w:val="FF0000"/>
        </w:rPr>
      </w:pPr>
      <w:r w:rsidRPr="00786F88">
        <w:rPr>
          <w:color w:val="FF0000"/>
        </w:rPr>
        <w:t xml:space="preserve">                  &lt;</w:t>
      </w:r>
      <w:proofErr w:type="gramStart"/>
      <w:r w:rsidRPr="00786F88">
        <w:rPr>
          <w:color w:val="FF0000"/>
        </w:rPr>
        <w:t>xsd:minLength</w:t>
      </w:r>
      <w:proofErr w:type="gramEnd"/>
      <w:r w:rsidRPr="00786F88">
        <w:rPr>
          <w:color w:val="FF0000"/>
        </w:rPr>
        <w:t xml:space="preserve"> value="1"/&gt;</w:t>
      </w:r>
    </w:p>
    <w:p w14:paraId="09755C0A" w14:textId="77777777" w:rsidR="00D11F8E" w:rsidRPr="00786F88" w:rsidRDefault="00D11F8E" w:rsidP="00D11F8E">
      <w:pPr>
        <w:rPr>
          <w:color w:val="FF0000"/>
        </w:rPr>
      </w:pPr>
      <w:r w:rsidRPr="00786F88">
        <w:rPr>
          <w:color w:val="FF0000"/>
        </w:rPr>
        <w:t xml:space="preserve">                  &lt;</w:t>
      </w:r>
      <w:proofErr w:type="gramStart"/>
      <w:r w:rsidRPr="00786F88">
        <w:rPr>
          <w:color w:val="FF0000"/>
        </w:rPr>
        <w:t>xsd:maxLength</w:t>
      </w:r>
      <w:proofErr w:type="gramEnd"/>
      <w:r w:rsidRPr="00786F88">
        <w:rPr>
          <w:color w:val="FF0000"/>
        </w:rPr>
        <w:t xml:space="preserve"> value="200"/&gt;</w:t>
      </w:r>
    </w:p>
    <w:p w14:paraId="7658A16E" w14:textId="77777777" w:rsidR="00D11F8E" w:rsidRPr="00786F88" w:rsidRDefault="00D11F8E" w:rsidP="00D11F8E">
      <w:pPr>
        <w:rPr>
          <w:color w:val="FF0000"/>
        </w:rPr>
      </w:pPr>
      <w:r w:rsidRPr="00786F88">
        <w:rPr>
          <w:color w:val="FF0000"/>
        </w:rPr>
        <w:t xml:space="preserve">               &lt;/</w:t>
      </w:r>
      <w:proofErr w:type="gramStart"/>
      <w:r w:rsidRPr="00786F88">
        <w:rPr>
          <w:color w:val="FF0000"/>
        </w:rPr>
        <w:t>xsd:restriction</w:t>
      </w:r>
      <w:proofErr w:type="gramEnd"/>
      <w:r w:rsidRPr="00786F88">
        <w:rPr>
          <w:color w:val="FF0000"/>
        </w:rPr>
        <w:t>&gt;</w:t>
      </w:r>
    </w:p>
    <w:p w14:paraId="4135E2D6" w14:textId="77777777" w:rsidR="00D11F8E" w:rsidRPr="00786F88" w:rsidRDefault="00D11F8E" w:rsidP="00D11F8E">
      <w:pPr>
        <w:rPr>
          <w:color w:val="FF0000"/>
        </w:rPr>
      </w:pPr>
      <w:r w:rsidRPr="00786F88">
        <w:rPr>
          <w:color w:val="FF0000"/>
        </w:rPr>
        <w:t xml:space="preserve">            &lt;/</w:t>
      </w:r>
      <w:proofErr w:type="gramStart"/>
      <w:r w:rsidRPr="00786F88">
        <w:rPr>
          <w:color w:val="FF0000"/>
        </w:rPr>
        <w:t>xsd:simpleType</w:t>
      </w:r>
      <w:proofErr w:type="gramEnd"/>
      <w:r w:rsidRPr="00786F88">
        <w:rPr>
          <w:color w:val="FF0000"/>
        </w:rPr>
        <w:t>&gt;</w:t>
      </w:r>
    </w:p>
    <w:p w14:paraId="4B4BF88B" w14:textId="77777777" w:rsidR="00D11F8E" w:rsidRPr="00786F88" w:rsidRDefault="00D11F8E" w:rsidP="00D11F8E">
      <w:pPr>
        <w:rPr>
          <w:color w:val="FF0000"/>
        </w:rPr>
      </w:pPr>
      <w:r w:rsidRPr="00786F88">
        <w:rPr>
          <w:color w:val="FF0000"/>
        </w:rPr>
        <w:t xml:space="preserve">         &lt;/</w:t>
      </w:r>
      <w:proofErr w:type="gramStart"/>
      <w:r w:rsidRPr="00786F88">
        <w:rPr>
          <w:color w:val="FF0000"/>
        </w:rPr>
        <w:t>xsd:element</w:t>
      </w:r>
      <w:proofErr w:type="gramEnd"/>
      <w:r w:rsidRPr="00786F88">
        <w:rPr>
          <w:color w:val="FF0000"/>
        </w:rPr>
        <w:t>&gt;</w:t>
      </w:r>
    </w:p>
    <w:p w14:paraId="3C8ACD4E" w14:textId="77777777" w:rsidR="00D11F8E" w:rsidRPr="00786F88" w:rsidRDefault="00D11F8E" w:rsidP="00D11F8E">
      <w:pPr>
        <w:rPr>
          <w:color w:val="FF0000"/>
        </w:rPr>
      </w:pPr>
      <w:r w:rsidRPr="00786F88">
        <w:rPr>
          <w:color w:val="FF0000"/>
        </w:rPr>
        <w:t xml:space="preserve">         &lt;</w:t>
      </w:r>
      <w:proofErr w:type="gramStart"/>
      <w:r w:rsidRPr="00786F88">
        <w:rPr>
          <w:color w:val="FF0000"/>
        </w:rPr>
        <w:t>xsd:element</w:t>
      </w:r>
      <w:proofErr w:type="gramEnd"/>
      <w:r w:rsidRPr="00786F88">
        <w:rPr>
          <w:color w:val="FF0000"/>
        </w:rPr>
        <w:t xml:space="preserve"> name="ICZ" minOccurs="0"&gt;</w:t>
      </w:r>
    </w:p>
    <w:p w14:paraId="33F2F6E3" w14:textId="77777777" w:rsidR="00D11F8E" w:rsidRPr="00786F88" w:rsidRDefault="00D11F8E" w:rsidP="00D11F8E">
      <w:pPr>
        <w:rPr>
          <w:color w:val="FF0000"/>
        </w:rPr>
      </w:pPr>
      <w:r w:rsidRPr="00786F88">
        <w:rPr>
          <w:color w:val="FF0000"/>
        </w:rPr>
        <w:t xml:space="preserve">            &lt;</w:t>
      </w:r>
      <w:proofErr w:type="gramStart"/>
      <w:r w:rsidRPr="00786F88">
        <w:rPr>
          <w:color w:val="FF0000"/>
        </w:rPr>
        <w:t>xsd:simpleType</w:t>
      </w:r>
      <w:proofErr w:type="gramEnd"/>
      <w:r w:rsidRPr="00786F88">
        <w:rPr>
          <w:color w:val="FF0000"/>
        </w:rPr>
        <w:t>&gt;</w:t>
      </w:r>
    </w:p>
    <w:p w14:paraId="0AF63C3C" w14:textId="77777777" w:rsidR="00D11F8E" w:rsidRPr="00786F88" w:rsidRDefault="00D11F8E" w:rsidP="00D11F8E">
      <w:pPr>
        <w:rPr>
          <w:color w:val="FF0000"/>
        </w:rPr>
      </w:pPr>
      <w:r w:rsidRPr="00786F88">
        <w:rPr>
          <w:color w:val="FF0000"/>
        </w:rPr>
        <w:t xml:space="preserve">               &lt;</w:t>
      </w:r>
      <w:proofErr w:type="gramStart"/>
      <w:r w:rsidRPr="00786F88">
        <w:rPr>
          <w:color w:val="FF0000"/>
        </w:rPr>
        <w:t>xsd:restriction</w:t>
      </w:r>
      <w:proofErr w:type="gramEnd"/>
      <w:r w:rsidRPr="00786F88">
        <w:rPr>
          <w:color w:val="FF0000"/>
        </w:rPr>
        <w:t xml:space="preserve"> base="xsd:string"&gt;&lt;xsd:whiteSpace value="collapse"/&gt;</w:t>
      </w:r>
    </w:p>
    <w:p w14:paraId="23716E24" w14:textId="77777777" w:rsidR="00D11F8E" w:rsidRPr="00786F88" w:rsidRDefault="00D11F8E" w:rsidP="00D11F8E">
      <w:pPr>
        <w:rPr>
          <w:color w:val="FF0000"/>
        </w:rPr>
      </w:pPr>
      <w:r w:rsidRPr="00786F88">
        <w:rPr>
          <w:color w:val="FF0000"/>
        </w:rPr>
        <w:t xml:space="preserve">                  &lt;</w:t>
      </w:r>
      <w:proofErr w:type="gramStart"/>
      <w:r w:rsidRPr="00786F88">
        <w:rPr>
          <w:color w:val="FF0000"/>
        </w:rPr>
        <w:t>xsd:pattern</w:t>
      </w:r>
      <w:proofErr w:type="gramEnd"/>
      <w:r w:rsidRPr="00786F88">
        <w:rPr>
          <w:color w:val="FF0000"/>
        </w:rPr>
        <w:t xml:space="preserve"> value="[0-9]{8}"/&gt;</w:t>
      </w:r>
    </w:p>
    <w:p w14:paraId="519B1239" w14:textId="77777777" w:rsidR="00D11F8E" w:rsidRPr="00786F88" w:rsidRDefault="00D11F8E" w:rsidP="00D11F8E">
      <w:pPr>
        <w:rPr>
          <w:color w:val="FF0000"/>
        </w:rPr>
      </w:pPr>
      <w:r w:rsidRPr="00786F88">
        <w:rPr>
          <w:color w:val="FF0000"/>
        </w:rPr>
        <w:t xml:space="preserve">                  &lt;</w:t>
      </w:r>
      <w:proofErr w:type="gramStart"/>
      <w:r w:rsidRPr="00786F88">
        <w:rPr>
          <w:color w:val="FF0000"/>
        </w:rPr>
        <w:t>xsd:length</w:t>
      </w:r>
      <w:proofErr w:type="gramEnd"/>
      <w:r w:rsidRPr="00786F88">
        <w:rPr>
          <w:color w:val="FF0000"/>
        </w:rPr>
        <w:t xml:space="preserve"> value="8"/&gt;</w:t>
      </w:r>
    </w:p>
    <w:p w14:paraId="451708EC" w14:textId="77777777" w:rsidR="00D11F8E" w:rsidRPr="00786F88" w:rsidRDefault="00D11F8E" w:rsidP="00D11F8E">
      <w:pPr>
        <w:rPr>
          <w:color w:val="FF0000"/>
        </w:rPr>
      </w:pPr>
      <w:r w:rsidRPr="00786F88">
        <w:rPr>
          <w:color w:val="FF0000"/>
        </w:rPr>
        <w:t xml:space="preserve">               &lt;/</w:t>
      </w:r>
      <w:proofErr w:type="gramStart"/>
      <w:r w:rsidRPr="00786F88">
        <w:rPr>
          <w:color w:val="FF0000"/>
        </w:rPr>
        <w:t>xsd:restriction</w:t>
      </w:r>
      <w:proofErr w:type="gramEnd"/>
      <w:r w:rsidRPr="00786F88">
        <w:rPr>
          <w:color w:val="FF0000"/>
        </w:rPr>
        <w:t>&gt;</w:t>
      </w:r>
    </w:p>
    <w:p w14:paraId="1FBE1503" w14:textId="77777777" w:rsidR="00D11F8E" w:rsidRPr="00786F88" w:rsidRDefault="00D11F8E" w:rsidP="00D11F8E">
      <w:pPr>
        <w:rPr>
          <w:color w:val="FF0000"/>
        </w:rPr>
      </w:pPr>
      <w:r w:rsidRPr="00786F88">
        <w:rPr>
          <w:color w:val="FF0000"/>
        </w:rPr>
        <w:t xml:space="preserve">            &lt;/</w:t>
      </w:r>
      <w:proofErr w:type="gramStart"/>
      <w:r w:rsidRPr="00786F88">
        <w:rPr>
          <w:color w:val="FF0000"/>
        </w:rPr>
        <w:t>xsd:simpleType</w:t>
      </w:r>
      <w:proofErr w:type="gramEnd"/>
      <w:r w:rsidRPr="00786F88">
        <w:rPr>
          <w:color w:val="FF0000"/>
        </w:rPr>
        <w:t>&gt;</w:t>
      </w:r>
    </w:p>
    <w:p w14:paraId="5A38CE4F" w14:textId="77777777" w:rsidR="00D11F8E" w:rsidRPr="00786F88" w:rsidRDefault="00D11F8E" w:rsidP="00D11F8E">
      <w:pPr>
        <w:rPr>
          <w:color w:val="FF0000"/>
        </w:rPr>
      </w:pPr>
      <w:r w:rsidRPr="00786F88">
        <w:rPr>
          <w:color w:val="FF0000"/>
        </w:rPr>
        <w:t xml:space="preserve">         &lt;/</w:t>
      </w:r>
      <w:proofErr w:type="gramStart"/>
      <w:r w:rsidRPr="00786F88">
        <w:rPr>
          <w:color w:val="FF0000"/>
        </w:rPr>
        <w:t>xsd:element</w:t>
      </w:r>
      <w:proofErr w:type="gramEnd"/>
      <w:r w:rsidRPr="00786F88">
        <w:rPr>
          <w:color w:val="FF0000"/>
        </w:rPr>
        <w:t>&gt;</w:t>
      </w:r>
    </w:p>
    <w:p w14:paraId="504F8BB5" w14:textId="77777777" w:rsidR="00D11F8E" w:rsidRPr="00786F88" w:rsidRDefault="00D11F8E" w:rsidP="00D11F8E">
      <w:pPr>
        <w:rPr>
          <w:color w:val="FF0000"/>
        </w:rPr>
      </w:pPr>
      <w:r w:rsidRPr="00786F88">
        <w:rPr>
          <w:color w:val="FF0000"/>
        </w:rPr>
        <w:t xml:space="preserve">         &lt;</w:t>
      </w:r>
      <w:proofErr w:type="gramStart"/>
      <w:r w:rsidRPr="00786F88">
        <w:rPr>
          <w:color w:val="FF0000"/>
        </w:rPr>
        <w:t>xsd:element</w:t>
      </w:r>
      <w:proofErr w:type="gramEnd"/>
      <w:r w:rsidRPr="00786F88">
        <w:rPr>
          <w:color w:val="FF0000"/>
        </w:rPr>
        <w:t xml:space="preserve"> name="ICP"&gt;</w:t>
      </w:r>
    </w:p>
    <w:p w14:paraId="16AF84E2" w14:textId="77777777" w:rsidR="00D11F8E" w:rsidRPr="00786F88" w:rsidRDefault="00D11F8E" w:rsidP="00D11F8E">
      <w:pPr>
        <w:rPr>
          <w:color w:val="FF0000"/>
        </w:rPr>
      </w:pPr>
      <w:r w:rsidRPr="00786F88">
        <w:rPr>
          <w:color w:val="FF0000"/>
        </w:rPr>
        <w:t xml:space="preserve">            &lt;</w:t>
      </w:r>
      <w:proofErr w:type="gramStart"/>
      <w:r w:rsidRPr="00786F88">
        <w:rPr>
          <w:color w:val="FF0000"/>
        </w:rPr>
        <w:t>xsd:simpleType</w:t>
      </w:r>
      <w:proofErr w:type="gramEnd"/>
      <w:r w:rsidRPr="00786F88">
        <w:rPr>
          <w:color w:val="FF0000"/>
        </w:rPr>
        <w:t>&gt;</w:t>
      </w:r>
    </w:p>
    <w:p w14:paraId="66899BAE" w14:textId="77777777" w:rsidR="00D11F8E" w:rsidRPr="00786F88" w:rsidRDefault="00D11F8E" w:rsidP="00D11F8E">
      <w:pPr>
        <w:rPr>
          <w:color w:val="FF0000"/>
        </w:rPr>
      </w:pPr>
      <w:r w:rsidRPr="00786F88">
        <w:rPr>
          <w:color w:val="FF0000"/>
        </w:rPr>
        <w:t xml:space="preserve">               &lt;</w:t>
      </w:r>
      <w:proofErr w:type="gramStart"/>
      <w:r w:rsidRPr="00786F88">
        <w:rPr>
          <w:color w:val="FF0000"/>
        </w:rPr>
        <w:t>xsd:restriction</w:t>
      </w:r>
      <w:proofErr w:type="gramEnd"/>
      <w:r w:rsidRPr="00786F88">
        <w:rPr>
          <w:color w:val="FF0000"/>
        </w:rPr>
        <w:t xml:space="preserve"> base="xsd:string"&gt;&lt;xsd:whiteSpace value="collapse"/&gt;</w:t>
      </w:r>
    </w:p>
    <w:p w14:paraId="48264A49" w14:textId="77777777" w:rsidR="00D11F8E" w:rsidRPr="00786F88" w:rsidRDefault="00D11F8E" w:rsidP="00D11F8E">
      <w:pPr>
        <w:rPr>
          <w:color w:val="FF0000"/>
        </w:rPr>
      </w:pPr>
      <w:r w:rsidRPr="00786F88">
        <w:rPr>
          <w:color w:val="FF0000"/>
        </w:rPr>
        <w:t xml:space="preserve">                  &lt;</w:t>
      </w:r>
      <w:proofErr w:type="gramStart"/>
      <w:r w:rsidRPr="00786F88">
        <w:rPr>
          <w:color w:val="FF0000"/>
        </w:rPr>
        <w:t>xsd:pattern</w:t>
      </w:r>
      <w:proofErr w:type="gramEnd"/>
      <w:r w:rsidRPr="00786F88">
        <w:rPr>
          <w:color w:val="FF0000"/>
        </w:rPr>
        <w:t xml:space="preserve"> value="[0-9]{8}"/&gt;</w:t>
      </w:r>
    </w:p>
    <w:p w14:paraId="7FFCB7D2" w14:textId="77777777" w:rsidR="00D11F8E" w:rsidRPr="00786F88" w:rsidRDefault="00D11F8E" w:rsidP="00D11F8E">
      <w:pPr>
        <w:rPr>
          <w:color w:val="FF0000"/>
        </w:rPr>
      </w:pPr>
      <w:r w:rsidRPr="00786F88">
        <w:rPr>
          <w:color w:val="FF0000"/>
        </w:rPr>
        <w:t xml:space="preserve">                  &lt;</w:t>
      </w:r>
      <w:proofErr w:type="gramStart"/>
      <w:r w:rsidRPr="00786F88">
        <w:rPr>
          <w:color w:val="FF0000"/>
        </w:rPr>
        <w:t>xsd:length</w:t>
      </w:r>
      <w:proofErr w:type="gramEnd"/>
      <w:r w:rsidRPr="00786F88">
        <w:rPr>
          <w:color w:val="FF0000"/>
        </w:rPr>
        <w:t xml:space="preserve"> value="8"/&gt;</w:t>
      </w:r>
    </w:p>
    <w:p w14:paraId="1D24E34F" w14:textId="77777777" w:rsidR="00D11F8E" w:rsidRPr="00786F88" w:rsidRDefault="00D11F8E" w:rsidP="00D11F8E">
      <w:pPr>
        <w:rPr>
          <w:color w:val="FF0000"/>
        </w:rPr>
      </w:pPr>
      <w:r w:rsidRPr="00786F88">
        <w:rPr>
          <w:color w:val="FF0000"/>
        </w:rPr>
        <w:t xml:space="preserve">               &lt;/</w:t>
      </w:r>
      <w:proofErr w:type="gramStart"/>
      <w:r w:rsidRPr="00786F88">
        <w:rPr>
          <w:color w:val="FF0000"/>
        </w:rPr>
        <w:t>xsd:restriction</w:t>
      </w:r>
      <w:proofErr w:type="gramEnd"/>
      <w:r w:rsidRPr="00786F88">
        <w:rPr>
          <w:color w:val="FF0000"/>
        </w:rPr>
        <w:t>&gt;</w:t>
      </w:r>
    </w:p>
    <w:p w14:paraId="2B311675" w14:textId="77777777" w:rsidR="00D11F8E" w:rsidRPr="00786F88" w:rsidRDefault="00D11F8E" w:rsidP="00D11F8E">
      <w:pPr>
        <w:rPr>
          <w:color w:val="FF0000"/>
        </w:rPr>
      </w:pPr>
      <w:r w:rsidRPr="00786F88">
        <w:rPr>
          <w:color w:val="FF0000"/>
        </w:rPr>
        <w:t xml:space="preserve">            &lt;/</w:t>
      </w:r>
      <w:proofErr w:type="gramStart"/>
      <w:r w:rsidRPr="00786F88">
        <w:rPr>
          <w:color w:val="FF0000"/>
        </w:rPr>
        <w:t>xsd:simpleType</w:t>
      </w:r>
      <w:proofErr w:type="gramEnd"/>
      <w:r w:rsidRPr="00786F88">
        <w:rPr>
          <w:color w:val="FF0000"/>
        </w:rPr>
        <w:t>&gt;</w:t>
      </w:r>
    </w:p>
    <w:p w14:paraId="1537484B" w14:textId="77777777" w:rsidR="00D11F8E" w:rsidRPr="00786F88" w:rsidRDefault="00D11F8E" w:rsidP="00D11F8E">
      <w:pPr>
        <w:rPr>
          <w:color w:val="FF0000"/>
        </w:rPr>
      </w:pPr>
      <w:r w:rsidRPr="00786F88">
        <w:rPr>
          <w:color w:val="FF0000"/>
        </w:rPr>
        <w:t xml:space="preserve">         &lt;/</w:t>
      </w:r>
      <w:proofErr w:type="gramStart"/>
      <w:r w:rsidRPr="00786F88">
        <w:rPr>
          <w:color w:val="FF0000"/>
        </w:rPr>
        <w:t>xsd:element</w:t>
      </w:r>
      <w:proofErr w:type="gramEnd"/>
      <w:r w:rsidRPr="00786F88">
        <w:rPr>
          <w:color w:val="FF0000"/>
        </w:rPr>
        <w:t>&gt;</w:t>
      </w:r>
    </w:p>
    <w:p w14:paraId="04DD2B28" w14:textId="77777777" w:rsidR="00D11F8E" w:rsidRPr="00786F88" w:rsidRDefault="00D11F8E" w:rsidP="00D11F8E">
      <w:pPr>
        <w:rPr>
          <w:color w:val="FF0000"/>
        </w:rPr>
      </w:pPr>
      <w:r w:rsidRPr="00786F88">
        <w:rPr>
          <w:color w:val="FF0000"/>
        </w:rPr>
        <w:t xml:space="preserve">         &lt;</w:t>
      </w:r>
      <w:proofErr w:type="gramStart"/>
      <w:r w:rsidRPr="00786F88">
        <w:rPr>
          <w:color w:val="FF0000"/>
        </w:rPr>
        <w:t>xsd:element</w:t>
      </w:r>
      <w:proofErr w:type="gramEnd"/>
      <w:r w:rsidRPr="00786F88">
        <w:rPr>
          <w:color w:val="FF0000"/>
        </w:rPr>
        <w:t xml:space="preserve"> ref="erp2:PZS" /&gt;</w:t>
      </w:r>
    </w:p>
    <w:p w14:paraId="33CD6311" w14:textId="77777777" w:rsidR="00D11F8E" w:rsidRPr="00786F88" w:rsidRDefault="00D11F8E" w:rsidP="00D11F8E">
      <w:pPr>
        <w:rPr>
          <w:color w:val="FF0000"/>
        </w:rPr>
      </w:pPr>
      <w:r w:rsidRPr="00786F88">
        <w:rPr>
          <w:color w:val="FF0000"/>
        </w:rPr>
        <w:t xml:space="preserve">         &lt;</w:t>
      </w:r>
      <w:proofErr w:type="gramStart"/>
      <w:r w:rsidRPr="00786F88">
        <w:rPr>
          <w:color w:val="FF0000"/>
        </w:rPr>
        <w:t>xsd:element</w:t>
      </w:r>
      <w:proofErr w:type="gramEnd"/>
      <w:r w:rsidRPr="00786F88">
        <w:rPr>
          <w:color w:val="FF0000"/>
        </w:rPr>
        <w:t xml:space="preserve"> name="Telefon"&gt;</w:t>
      </w:r>
    </w:p>
    <w:p w14:paraId="695E4C3B" w14:textId="77777777" w:rsidR="00D11F8E" w:rsidRPr="00786F88" w:rsidRDefault="00D11F8E" w:rsidP="00D11F8E">
      <w:pPr>
        <w:rPr>
          <w:color w:val="FF0000"/>
        </w:rPr>
      </w:pPr>
      <w:r w:rsidRPr="00786F88">
        <w:rPr>
          <w:color w:val="FF0000"/>
        </w:rPr>
        <w:t xml:space="preserve">            &lt;</w:t>
      </w:r>
      <w:proofErr w:type="gramStart"/>
      <w:r w:rsidRPr="00786F88">
        <w:rPr>
          <w:color w:val="FF0000"/>
        </w:rPr>
        <w:t>xsd:simpleType</w:t>
      </w:r>
      <w:proofErr w:type="gramEnd"/>
      <w:r w:rsidRPr="00786F88">
        <w:rPr>
          <w:color w:val="FF0000"/>
        </w:rPr>
        <w:t>&gt;</w:t>
      </w:r>
    </w:p>
    <w:p w14:paraId="619F5118" w14:textId="77777777" w:rsidR="00D11F8E" w:rsidRPr="00786F88" w:rsidRDefault="00D11F8E" w:rsidP="00D11F8E">
      <w:pPr>
        <w:rPr>
          <w:color w:val="FF0000"/>
        </w:rPr>
      </w:pPr>
      <w:r w:rsidRPr="00786F88">
        <w:rPr>
          <w:color w:val="FF0000"/>
        </w:rPr>
        <w:t xml:space="preserve">               &lt;</w:t>
      </w:r>
      <w:proofErr w:type="gramStart"/>
      <w:r w:rsidRPr="00786F88">
        <w:rPr>
          <w:color w:val="FF0000"/>
        </w:rPr>
        <w:t>xsd:restriction</w:t>
      </w:r>
      <w:proofErr w:type="gramEnd"/>
      <w:r w:rsidRPr="00786F88">
        <w:rPr>
          <w:color w:val="FF0000"/>
        </w:rPr>
        <w:t xml:space="preserve"> base="xsd:string"&gt;&lt;xsd:whiteSpace value="collapse"/&gt;</w:t>
      </w:r>
    </w:p>
    <w:p w14:paraId="37F6E182" w14:textId="77777777" w:rsidR="00D11F8E" w:rsidRPr="00786F88" w:rsidRDefault="00D11F8E" w:rsidP="00D11F8E">
      <w:pPr>
        <w:rPr>
          <w:color w:val="FF0000"/>
        </w:rPr>
      </w:pPr>
      <w:r w:rsidRPr="00786F88">
        <w:rPr>
          <w:color w:val="FF0000"/>
        </w:rPr>
        <w:lastRenderedPageBreak/>
        <w:t xml:space="preserve">                  &lt;</w:t>
      </w:r>
      <w:proofErr w:type="gramStart"/>
      <w:r w:rsidRPr="00786F88">
        <w:rPr>
          <w:color w:val="FF0000"/>
        </w:rPr>
        <w:t>xsd:minLength</w:t>
      </w:r>
      <w:proofErr w:type="gramEnd"/>
      <w:r w:rsidRPr="00786F88">
        <w:rPr>
          <w:color w:val="FF0000"/>
        </w:rPr>
        <w:t xml:space="preserve"> value="1"/&gt;</w:t>
      </w:r>
    </w:p>
    <w:p w14:paraId="1535FF43" w14:textId="77777777" w:rsidR="00D11F8E" w:rsidRPr="00786F88" w:rsidRDefault="00D11F8E" w:rsidP="00D11F8E">
      <w:pPr>
        <w:rPr>
          <w:color w:val="FF0000"/>
        </w:rPr>
      </w:pPr>
      <w:r w:rsidRPr="00786F88">
        <w:rPr>
          <w:color w:val="FF0000"/>
        </w:rPr>
        <w:t xml:space="preserve">                  &lt;</w:t>
      </w:r>
      <w:proofErr w:type="gramStart"/>
      <w:r w:rsidRPr="00786F88">
        <w:rPr>
          <w:color w:val="FF0000"/>
        </w:rPr>
        <w:t>xsd:maxLength</w:t>
      </w:r>
      <w:proofErr w:type="gramEnd"/>
      <w:r w:rsidRPr="00786F88">
        <w:rPr>
          <w:color w:val="FF0000"/>
        </w:rPr>
        <w:t xml:space="preserve"> value="20"/&gt;</w:t>
      </w:r>
    </w:p>
    <w:p w14:paraId="538E684F" w14:textId="77777777" w:rsidR="00D11F8E" w:rsidRPr="00786F88" w:rsidRDefault="00D11F8E" w:rsidP="00D11F8E">
      <w:pPr>
        <w:rPr>
          <w:color w:val="FF0000"/>
        </w:rPr>
      </w:pPr>
      <w:r w:rsidRPr="00786F88">
        <w:rPr>
          <w:color w:val="FF0000"/>
        </w:rPr>
        <w:t xml:space="preserve">               &lt;/</w:t>
      </w:r>
      <w:proofErr w:type="gramStart"/>
      <w:r w:rsidRPr="00786F88">
        <w:rPr>
          <w:color w:val="FF0000"/>
        </w:rPr>
        <w:t>xsd:restriction</w:t>
      </w:r>
      <w:proofErr w:type="gramEnd"/>
      <w:r w:rsidRPr="00786F88">
        <w:rPr>
          <w:color w:val="FF0000"/>
        </w:rPr>
        <w:t>&gt;</w:t>
      </w:r>
    </w:p>
    <w:p w14:paraId="194476AB" w14:textId="77777777" w:rsidR="00D11F8E" w:rsidRPr="00786F88" w:rsidRDefault="00D11F8E" w:rsidP="00D11F8E">
      <w:pPr>
        <w:rPr>
          <w:color w:val="FF0000"/>
        </w:rPr>
      </w:pPr>
      <w:r w:rsidRPr="00786F88">
        <w:rPr>
          <w:color w:val="FF0000"/>
        </w:rPr>
        <w:t xml:space="preserve">            &lt;/</w:t>
      </w:r>
      <w:proofErr w:type="gramStart"/>
      <w:r w:rsidRPr="00786F88">
        <w:rPr>
          <w:color w:val="FF0000"/>
        </w:rPr>
        <w:t>xsd:simpleType</w:t>
      </w:r>
      <w:proofErr w:type="gramEnd"/>
      <w:r w:rsidRPr="00786F88">
        <w:rPr>
          <w:color w:val="FF0000"/>
        </w:rPr>
        <w:t>&gt;</w:t>
      </w:r>
    </w:p>
    <w:p w14:paraId="72893B09" w14:textId="77777777" w:rsidR="00D11F8E" w:rsidRPr="00786F88" w:rsidRDefault="00D11F8E" w:rsidP="00D11F8E">
      <w:pPr>
        <w:rPr>
          <w:color w:val="FF0000"/>
        </w:rPr>
      </w:pPr>
      <w:r w:rsidRPr="00786F88">
        <w:rPr>
          <w:color w:val="FF0000"/>
        </w:rPr>
        <w:t xml:space="preserve">         &lt;/</w:t>
      </w:r>
      <w:proofErr w:type="gramStart"/>
      <w:r w:rsidRPr="00786F88">
        <w:rPr>
          <w:color w:val="FF0000"/>
        </w:rPr>
        <w:t>xsd:element</w:t>
      </w:r>
      <w:proofErr w:type="gramEnd"/>
      <w:r w:rsidRPr="00786F88">
        <w:rPr>
          <w:color w:val="FF0000"/>
        </w:rPr>
        <w:t>&gt;</w:t>
      </w:r>
    </w:p>
    <w:p w14:paraId="15AABBF6" w14:textId="77777777" w:rsidR="00D11F8E" w:rsidRPr="00786F88" w:rsidRDefault="00D11F8E" w:rsidP="00D11F8E">
      <w:pPr>
        <w:rPr>
          <w:color w:val="FF0000"/>
        </w:rPr>
      </w:pPr>
      <w:r w:rsidRPr="00786F88">
        <w:rPr>
          <w:color w:val="FF0000"/>
        </w:rPr>
        <w:t xml:space="preserve">         &lt;</w:t>
      </w:r>
      <w:proofErr w:type="gramStart"/>
      <w:r w:rsidRPr="00786F88">
        <w:rPr>
          <w:color w:val="FF0000"/>
        </w:rPr>
        <w:t>xsd:element</w:t>
      </w:r>
      <w:proofErr w:type="gramEnd"/>
      <w:r w:rsidRPr="00786F88">
        <w:rPr>
          <w:color w:val="FF0000"/>
        </w:rPr>
        <w:t xml:space="preserve"> name="Email" minOccurs="0"&gt;</w:t>
      </w:r>
    </w:p>
    <w:p w14:paraId="51F9913A" w14:textId="77777777" w:rsidR="00D11F8E" w:rsidRPr="00786F88" w:rsidRDefault="00D11F8E" w:rsidP="00D11F8E">
      <w:pPr>
        <w:rPr>
          <w:color w:val="FF0000"/>
        </w:rPr>
      </w:pPr>
      <w:r w:rsidRPr="00786F88">
        <w:rPr>
          <w:color w:val="FF0000"/>
        </w:rPr>
        <w:t xml:space="preserve">            &lt;</w:t>
      </w:r>
      <w:proofErr w:type="gramStart"/>
      <w:r w:rsidRPr="00786F88">
        <w:rPr>
          <w:color w:val="FF0000"/>
        </w:rPr>
        <w:t>xsd:simpleType</w:t>
      </w:r>
      <w:proofErr w:type="gramEnd"/>
      <w:r w:rsidRPr="00786F88">
        <w:rPr>
          <w:color w:val="FF0000"/>
        </w:rPr>
        <w:t>&gt;</w:t>
      </w:r>
    </w:p>
    <w:p w14:paraId="6E453522" w14:textId="77777777" w:rsidR="00D11F8E" w:rsidRPr="00786F88" w:rsidRDefault="00D11F8E" w:rsidP="00D11F8E">
      <w:pPr>
        <w:rPr>
          <w:color w:val="FF0000"/>
        </w:rPr>
      </w:pPr>
      <w:r w:rsidRPr="00786F88">
        <w:rPr>
          <w:color w:val="FF0000"/>
        </w:rPr>
        <w:t xml:space="preserve">               &lt;</w:t>
      </w:r>
      <w:proofErr w:type="gramStart"/>
      <w:r w:rsidRPr="00786F88">
        <w:rPr>
          <w:color w:val="FF0000"/>
        </w:rPr>
        <w:t>xsd:restriction</w:t>
      </w:r>
      <w:proofErr w:type="gramEnd"/>
      <w:r w:rsidRPr="00786F88">
        <w:rPr>
          <w:color w:val="FF0000"/>
        </w:rPr>
        <w:t xml:space="preserve"> base="xsd:string"&gt;&lt;xsd:whiteSpace value="collapse"/&gt;</w:t>
      </w:r>
    </w:p>
    <w:p w14:paraId="70145C19" w14:textId="77777777" w:rsidR="00D11F8E" w:rsidRPr="00786F88" w:rsidRDefault="00D11F8E" w:rsidP="00D11F8E">
      <w:pPr>
        <w:rPr>
          <w:color w:val="FF0000"/>
        </w:rPr>
      </w:pPr>
      <w:r w:rsidRPr="00786F88">
        <w:rPr>
          <w:color w:val="FF0000"/>
        </w:rPr>
        <w:t xml:space="preserve">                  &lt;</w:t>
      </w:r>
      <w:proofErr w:type="gramStart"/>
      <w:r w:rsidRPr="00786F88">
        <w:rPr>
          <w:color w:val="FF0000"/>
        </w:rPr>
        <w:t>xsd:minLength</w:t>
      </w:r>
      <w:proofErr w:type="gramEnd"/>
      <w:r w:rsidRPr="00786F88">
        <w:rPr>
          <w:color w:val="FF0000"/>
        </w:rPr>
        <w:t xml:space="preserve"> value="3"/&gt;</w:t>
      </w:r>
    </w:p>
    <w:p w14:paraId="581E29EF" w14:textId="77777777" w:rsidR="00D11F8E" w:rsidRPr="00786F88" w:rsidRDefault="00D11F8E" w:rsidP="00D11F8E">
      <w:pPr>
        <w:rPr>
          <w:color w:val="FF0000"/>
        </w:rPr>
      </w:pPr>
      <w:r w:rsidRPr="00786F88">
        <w:rPr>
          <w:color w:val="FF0000"/>
        </w:rPr>
        <w:t xml:space="preserve">                  &lt;</w:t>
      </w:r>
      <w:proofErr w:type="gramStart"/>
      <w:r w:rsidRPr="00786F88">
        <w:rPr>
          <w:color w:val="FF0000"/>
        </w:rPr>
        <w:t>xsd:maxLength</w:t>
      </w:r>
      <w:proofErr w:type="gramEnd"/>
      <w:r w:rsidRPr="00786F88">
        <w:rPr>
          <w:color w:val="FF0000"/>
        </w:rPr>
        <w:t xml:space="preserve"> value="256"/&gt;</w:t>
      </w:r>
    </w:p>
    <w:p w14:paraId="183BA399" w14:textId="77777777" w:rsidR="00D11F8E" w:rsidRPr="00786F88" w:rsidRDefault="00D11F8E" w:rsidP="00D11F8E">
      <w:pPr>
        <w:rPr>
          <w:color w:val="FF0000"/>
        </w:rPr>
      </w:pPr>
      <w:r w:rsidRPr="00786F88">
        <w:rPr>
          <w:color w:val="FF0000"/>
        </w:rPr>
        <w:t xml:space="preserve">               &lt;/</w:t>
      </w:r>
      <w:proofErr w:type="gramStart"/>
      <w:r w:rsidRPr="00786F88">
        <w:rPr>
          <w:color w:val="FF0000"/>
        </w:rPr>
        <w:t>xsd:restriction</w:t>
      </w:r>
      <w:proofErr w:type="gramEnd"/>
      <w:r w:rsidRPr="00786F88">
        <w:rPr>
          <w:color w:val="FF0000"/>
        </w:rPr>
        <w:t>&gt;</w:t>
      </w:r>
    </w:p>
    <w:p w14:paraId="42FFDC07" w14:textId="77777777" w:rsidR="00D11F8E" w:rsidRPr="00786F88" w:rsidRDefault="00D11F8E" w:rsidP="00D11F8E">
      <w:pPr>
        <w:rPr>
          <w:color w:val="FF0000"/>
        </w:rPr>
      </w:pPr>
      <w:r w:rsidRPr="00786F88">
        <w:rPr>
          <w:color w:val="FF0000"/>
        </w:rPr>
        <w:t xml:space="preserve">            &lt;/</w:t>
      </w:r>
      <w:proofErr w:type="gramStart"/>
      <w:r w:rsidRPr="00786F88">
        <w:rPr>
          <w:color w:val="FF0000"/>
        </w:rPr>
        <w:t>xsd:simpleType</w:t>
      </w:r>
      <w:proofErr w:type="gramEnd"/>
      <w:r w:rsidRPr="00786F88">
        <w:rPr>
          <w:color w:val="FF0000"/>
        </w:rPr>
        <w:t>&gt;</w:t>
      </w:r>
    </w:p>
    <w:p w14:paraId="6CA8E244" w14:textId="77777777" w:rsidR="00D11F8E" w:rsidRPr="00786F88" w:rsidRDefault="00D11F8E" w:rsidP="00D11F8E">
      <w:pPr>
        <w:rPr>
          <w:color w:val="FF0000"/>
        </w:rPr>
      </w:pPr>
      <w:r w:rsidRPr="00786F88">
        <w:rPr>
          <w:color w:val="FF0000"/>
        </w:rPr>
        <w:t xml:space="preserve">         &lt;/</w:t>
      </w:r>
      <w:proofErr w:type="gramStart"/>
      <w:r w:rsidRPr="00786F88">
        <w:rPr>
          <w:color w:val="FF0000"/>
        </w:rPr>
        <w:t>xsd:element</w:t>
      </w:r>
      <w:proofErr w:type="gramEnd"/>
      <w:r w:rsidRPr="00786F88">
        <w:rPr>
          <w:color w:val="FF0000"/>
        </w:rPr>
        <w:t>&gt;</w:t>
      </w:r>
    </w:p>
    <w:p w14:paraId="25FD2FDC" w14:textId="77777777" w:rsidR="00D11F8E" w:rsidRPr="00786F88" w:rsidRDefault="00D11F8E" w:rsidP="00D11F8E">
      <w:pPr>
        <w:rPr>
          <w:color w:val="FF0000"/>
        </w:rPr>
      </w:pPr>
      <w:r w:rsidRPr="00786F88">
        <w:rPr>
          <w:color w:val="FF0000"/>
        </w:rPr>
        <w:t xml:space="preserve">         &lt;</w:t>
      </w:r>
      <w:proofErr w:type="gramStart"/>
      <w:r w:rsidRPr="00786F88">
        <w:rPr>
          <w:color w:val="FF0000"/>
        </w:rPr>
        <w:t>xsd:element</w:t>
      </w:r>
      <w:proofErr w:type="gramEnd"/>
      <w:r w:rsidRPr="00786F88">
        <w:rPr>
          <w:color w:val="FF0000"/>
        </w:rPr>
        <w:t xml:space="preserve"> name="Odbornost" minOccurs="0"&gt;</w:t>
      </w:r>
    </w:p>
    <w:p w14:paraId="7D21C6C9" w14:textId="77777777" w:rsidR="00D11F8E" w:rsidRPr="00786F88" w:rsidRDefault="00D11F8E" w:rsidP="00D11F8E">
      <w:pPr>
        <w:rPr>
          <w:color w:val="FF0000"/>
        </w:rPr>
      </w:pPr>
      <w:r w:rsidRPr="00786F88">
        <w:rPr>
          <w:color w:val="FF0000"/>
        </w:rPr>
        <w:t xml:space="preserve">            &lt;</w:t>
      </w:r>
      <w:proofErr w:type="gramStart"/>
      <w:r w:rsidRPr="00786F88">
        <w:rPr>
          <w:color w:val="FF0000"/>
        </w:rPr>
        <w:t>xsd:simpleType</w:t>
      </w:r>
      <w:proofErr w:type="gramEnd"/>
      <w:r w:rsidRPr="00786F88">
        <w:rPr>
          <w:color w:val="FF0000"/>
        </w:rPr>
        <w:t>&gt;</w:t>
      </w:r>
    </w:p>
    <w:p w14:paraId="13D4123F" w14:textId="77777777" w:rsidR="00D11F8E" w:rsidRPr="00786F88" w:rsidRDefault="00D11F8E" w:rsidP="00D11F8E">
      <w:pPr>
        <w:rPr>
          <w:color w:val="FF0000"/>
        </w:rPr>
      </w:pPr>
      <w:r w:rsidRPr="00786F88">
        <w:rPr>
          <w:color w:val="FF0000"/>
        </w:rPr>
        <w:t xml:space="preserve">               &lt;</w:t>
      </w:r>
      <w:proofErr w:type="gramStart"/>
      <w:r w:rsidRPr="00786F88">
        <w:rPr>
          <w:color w:val="FF0000"/>
        </w:rPr>
        <w:t>xsd:restriction</w:t>
      </w:r>
      <w:proofErr w:type="gramEnd"/>
      <w:r w:rsidRPr="00786F88">
        <w:rPr>
          <w:color w:val="FF0000"/>
        </w:rPr>
        <w:t xml:space="preserve"> base="xsd:string"&gt;&lt;xsd:whiteSpace value="collapse"/&gt;</w:t>
      </w:r>
    </w:p>
    <w:p w14:paraId="49CCACDD" w14:textId="77777777" w:rsidR="00D11F8E" w:rsidRPr="00786F88" w:rsidRDefault="00D11F8E" w:rsidP="00D11F8E">
      <w:pPr>
        <w:rPr>
          <w:color w:val="FF0000"/>
        </w:rPr>
      </w:pPr>
      <w:r w:rsidRPr="00786F88">
        <w:rPr>
          <w:color w:val="FF0000"/>
        </w:rPr>
        <w:t xml:space="preserve">                  &lt;</w:t>
      </w:r>
      <w:proofErr w:type="gramStart"/>
      <w:r w:rsidRPr="00786F88">
        <w:rPr>
          <w:color w:val="FF0000"/>
        </w:rPr>
        <w:t>xsd:pattern</w:t>
      </w:r>
      <w:proofErr w:type="gramEnd"/>
      <w:r w:rsidRPr="00786F88">
        <w:rPr>
          <w:color w:val="FF0000"/>
        </w:rPr>
        <w:t xml:space="preserve"> value="[0-9A-Z][0-9A-Z][0-9A-Z]"/&gt;</w:t>
      </w:r>
    </w:p>
    <w:p w14:paraId="4C107A0B" w14:textId="77777777" w:rsidR="00D11F8E" w:rsidRPr="00786F88" w:rsidRDefault="00D11F8E" w:rsidP="00D11F8E">
      <w:pPr>
        <w:rPr>
          <w:color w:val="FF0000"/>
        </w:rPr>
      </w:pPr>
      <w:r w:rsidRPr="00786F88">
        <w:rPr>
          <w:color w:val="FF0000"/>
        </w:rPr>
        <w:t xml:space="preserve">                  &lt;</w:t>
      </w:r>
      <w:proofErr w:type="gramStart"/>
      <w:r w:rsidRPr="00786F88">
        <w:rPr>
          <w:color w:val="FF0000"/>
        </w:rPr>
        <w:t>xsd:length</w:t>
      </w:r>
      <w:proofErr w:type="gramEnd"/>
      <w:r w:rsidRPr="00786F88">
        <w:rPr>
          <w:color w:val="FF0000"/>
        </w:rPr>
        <w:t xml:space="preserve"> value="3"/&gt;</w:t>
      </w:r>
    </w:p>
    <w:p w14:paraId="2F26D715" w14:textId="77777777" w:rsidR="00D11F8E" w:rsidRPr="00786F88" w:rsidRDefault="00D11F8E" w:rsidP="00D11F8E">
      <w:pPr>
        <w:rPr>
          <w:color w:val="FF0000"/>
        </w:rPr>
      </w:pPr>
      <w:r w:rsidRPr="00786F88">
        <w:rPr>
          <w:color w:val="FF0000"/>
        </w:rPr>
        <w:t xml:space="preserve">               &lt;/</w:t>
      </w:r>
      <w:proofErr w:type="gramStart"/>
      <w:r w:rsidRPr="00786F88">
        <w:rPr>
          <w:color w:val="FF0000"/>
        </w:rPr>
        <w:t>xsd:restriction</w:t>
      </w:r>
      <w:proofErr w:type="gramEnd"/>
      <w:r w:rsidRPr="00786F88">
        <w:rPr>
          <w:color w:val="FF0000"/>
        </w:rPr>
        <w:t>&gt;</w:t>
      </w:r>
    </w:p>
    <w:p w14:paraId="0016075E" w14:textId="77777777" w:rsidR="00D11F8E" w:rsidRPr="00786F88" w:rsidRDefault="00D11F8E" w:rsidP="00D11F8E">
      <w:pPr>
        <w:rPr>
          <w:color w:val="FF0000"/>
        </w:rPr>
      </w:pPr>
      <w:r w:rsidRPr="00786F88">
        <w:rPr>
          <w:color w:val="FF0000"/>
        </w:rPr>
        <w:t xml:space="preserve">            &lt;/</w:t>
      </w:r>
      <w:proofErr w:type="gramStart"/>
      <w:r w:rsidRPr="00786F88">
        <w:rPr>
          <w:color w:val="FF0000"/>
        </w:rPr>
        <w:t>xsd:simpleType</w:t>
      </w:r>
      <w:proofErr w:type="gramEnd"/>
      <w:r w:rsidRPr="00786F88">
        <w:rPr>
          <w:color w:val="FF0000"/>
        </w:rPr>
        <w:t>&gt;</w:t>
      </w:r>
    </w:p>
    <w:p w14:paraId="6825403E" w14:textId="77777777" w:rsidR="00D11F8E" w:rsidRPr="00786F88" w:rsidRDefault="00D11F8E" w:rsidP="00D11F8E">
      <w:pPr>
        <w:rPr>
          <w:color w:val="FF0000"/>
        </w:rPr>
      </w:pPr>
      <w:r w:rsidRPr="00786F88">
        <w:rPr>
          <w:color w:val="FF0000"/>
        </w:rPr>
        <w:t xml:space="preserve">         &lt;/</w:t>
      </w:r>
      <w:proofErr w:type="gramStart"/>
      <w:r w:rsidRPr="00786F88">
        <w:rPr>
          <w:color w:val="FF0000"/>
        </w:rPr>
        <w:t>xsd:element</w:t>
      </w:r>
      <w:proofErr w:type="gramEnd"/>
      <w:r w:rsidRPr="00786F88">
        <w:rPr>
          <w:color w:val="FF0000"/>
        </w:rPr>
        <w:t>&gt;</w:t>
      </w:r>
    </w:p>
    <w:p w14:paraId="781E72F9" w14:textId="77777777" w:rsidR="00D11F8E" w:rsidRPr="00786F88" w:rsidRDefault="00D11F8E" w:rsidP="00D11F8E">
      <w:pPr>
        <w:rPr>
          <w:color w:val="FF0000"/>
        </w:rPr>
      </w:pPr>
      <w:r w:rsidRPr="00786F88">
        <w:rPr>
          <w:color w:val="FF0000"/>
        </w:rPr>
        <w:t xml:space="preserve">      &lt;/</w:t>
      </w:r>
      <w:proofErr w:type="gramStart"/>
      <w:r w:rsidRPr="00786F88">
        <w:rPr>
          <w:color w:val="FF0000"/>
        </w:rPr>
        <w:t>xsd:sequence</w:t>
      </w:r>
      <w:proofErr w:type="gramEnd"/>
      <w:r w:rsidRPr="00786F88">
        <w:rPr>
          <w:color w:val="FF0000"/>
        </w:rPr>
        <w:t>&gt;</w:t>
      </w:r>
    </w:p>
    <w:p w14:paraId="432DA9E0" w14:textId="77777777" w:rsidR="00D11F8E" w:rsidRPr="00786F88" w:rsidRDefault="00D11F8E" w:rsidP="00D11F8E">
      <w:pPr>
        <w:rPr>
          <w:color w:val="FF0000"/>
        </w:rPr>
      </w:pPr>
      <w:r w:rsidRPr="00786F88">
        <w:rPr>
          <w:color w:val="FF0000"/>
        </w:rPr>
        <w:t xml:space="preserve">   &lt;/</w:t>
      </w:r>
      <w:proofErr w:type="gramStart"/>
      <w:r w:rsidRPr="00786F88">
        <w:rPr>
          <w:color w:val="FF0000"/>
        </w:rPr>
        <w:t>xsd:complexType</w:t>
      </w:r>
      <w:proofErr w:type="gramEnd"/>
      <w:r w:rsidRPr="00786F88">
        <w:rPr>
          <w:color w:val="FF0000"/>
        </w:rPr>
        <w:t>&gt;</w:t>
      </w:r>
    </w:p>
    <w:p w14:paraId="49DAD41C" w14:textId="77777777" w:rsidR="00D11F8E" w:rsidRDefault="00D11F8E" w:rsidP="00D11F8E">
      <w:pPr>
        <w:rPr>
          <w:color w:val="FF0000"/>
        </w:rPr>
      </w:pPr>
    </w:p>
    <w:p w14:paraId="6B0818ED" w14:textId="77777777" w:rsidR="00D11F8E" w:rsidRPr="00786F88" w:rsidRDefault="00D11F8E" w:rsidP="00D11F8E">
      <w:pPr>
        <w:rPr>
          <w:color w:val="FF0000"/>
        </w:rPr>
      </w:pPr>
      <w:r>
        <w:rPr>
          <w:color w:val="FF0000"/>
        </w:rPr>
        <w:t>…</w:t>
      </w:r>
    </w:p>
    <w:p w14:paraId="30B12560" w14:textId="77777777" w:rsidR="00D11F8E" w:rsidRPr="00786F88" w:rsidRDefault="00D11F8E" w:rsidP="00D11F8E">
      <w:pPr>
        <w:rPr>
          <w:color w:val="FF0000"/>
        </w:rPr>
      </w:pPr>
    </w:p>
    <w:p w14:paraId="16F38F4C" w14:textId="77777777" w:rsidR="00D11F8E" w:rsidRPr="00786F88" w:rsidRDefault="00D11F8E" w:rsidP="00D11F8E">
      <w:r w:rsidRPr="00786F88">
        <w:t>&lt;</w:t>
      </w:r>
      <w:proofErr w:type="gramStart"/>
      <w:r w:rsidRPr="00786F88">
        <w:t>xsd:complexType</w:t>
      </w:r>
      <w:proofErr w:type="gramEnd"/>
      <w:r w:rsidRPr="00786F88">
        <w:t xml:space="preserve"> name="nacteni_ockovani_doklad_odpoved_type"&gt;</w:t>
      </w:r>
    </w:p>
    <w:p w14:paraId="18CD0BA9" w14:textId="77777777" w:rsidR="00D11F8E" w:rsidRPr="00786F88" w:rsidRDefault="00D11F8E" w:rsidP="00D11F8E">
      <w:r w:rsidRPr="00786F88">
        <w:tab/>
        <w:t xml:space="preserve">  &lt;</w:t>
      </w:r>
      <w:proofErr w:type="gramStart"/>
      <w:r w:rsidRPr="00786F88">
        <w:t>xsd:complexContent</w:t>
      </w:r>
      <w:proofErr w:type="gramEnd"/>
      <w:r w:rsidRPr="00786F88">
        <w:t>&gt;</w:t>
      </w:r>
    </w:p>
    <w:p w14:paraId="0D451CF4" w14:textId="77777777" w:rsidR="00D11F8E" w:rsidRPr="00786F88" w:rsidRDefault="00D11F8E" w:rsidP="00D11F8E">
      <w:r w:rsidRPr="00786F88">
        <w:tab/>
      </w:r>
      <w:r w:rsidRPr="00786F88">
        <w:tab/>
        <w:t xml:space="preserve">  &lt;</w:t>
      </w:r>
      <w:proofErr w:type="gramStart"/>
      <w:r w:rsidRPr="00786F88">
        <w:t>xsd:extension</w:t>
      </w:r>
      <w:proofErr w:type="gramEnd"/>
      <w:r w:rsidRPr="00786F88">
        <w:t xml:space="preserve"> base="erp:nacteni_ockovani_doklad_base"&gt;</w:t>
      </w:r>
    </w:p>
    <w:p w14:paraId="2F7465DA" w14:textId="77777777" w:rsidR="00D11F8E" w:rsidRPr="00786F88" w:rsidRDefault="00D11F8E" w:rsidP="00D11F8E">
      <w:r w:rsidRPr="00786F88">
        <w:tab/>
      </w:r>
      <w:r w:rsidRPr="00786F88">
        <w:tab/>
      </w:r>
      <w:r w:rsidRPr="00786F88">
        <w:tab/>
        <w:t xml:space="preserve">  &lt;</w:t>
      </w:r>
      <w:proofErr w:type="gramStart"/>
      <w:r w:rsidRPr="00786F88">
        <w:t>xsd:sequence</w:t>
      </w:r>
      <w:proofErr w:type="gramEnd"/>
      <w:r w:rsidRPr="00786F88">
        <w:t>&gt;</w:t>
      </w:r>
    </w:p>
    <w:p w14:paraId="1F74324A" w14:textId="77777777" w:rsidR="00D11F8E" w:rsidRPr="00786F88" w:rsidRDefault="00D11F8E" w:rsidP="00D11F8E">
      <w:r w:rsidRPr="00786F88">
        <w:tab/>
      </w:r>
      <w:r w:rsidRPr="00786F88">
        <w:tab/>
      </w:r>
      <w:r w:rsidRPr="00786F88">
        <w:tab/>
      </w:r>
      <w:r w:rsidRPr="00786F88">
        <w:tab/>
        <w:t xml:space="preserve">  &lt;</w:t>
      </w:r>
      <w:proofErr w:type="gramStart"/>
      <w:r w:rsidRPr="00786F88">
        <w:t>xsd:element</w:t>
      </w:r>
      <w:proofErr w:type="gramEnd"/>
      <w:r w:rsidRPr="00786F88">
        <w:t xml:space="preserve"> name="ID_Dokladu" type="erp:id_dokladu_type" /&gt;</w:t>
      </w:r>
    </w:p>
    <w:p w14:paraId="47BA0F68" w14:textId="77777777" w:rsidR="00D11F8E" w:rsidRPr="00786F88" w:rsidRDefault="00D11F8E" w:rsidP="00D11F8E">
      <w:r w:rsidRPr="00786F88">
        <w:tab/>
      </w:r>
      <w:r w:rsidRPr="00786F88">
        <w:tab/>
      </w:r>
      <w:r w:rsidRPr="00786F88">
        <w:tab/>
      </w:r>
      <w:r w:rsidRPr="00786F88">
        <w:tab/>
        <w:t xml:space="preserve">  &lt;</w:t>
      </w:r>
      <w:proofErr w:type="gramStart"/>
      <w:r w:rsidRPr="00786F88">
        <w:t>xsd:element</w:t>
      </w:r>
      <w:proofErr w:type="gramEnd"/>
      <w:r w:rsidRPr="00786F88">
        <w:t xml:space="preserve"> name="Pacient" type="erp:nacteni_pacient_type"/&gt;</w:t>
      </w:r>
    </w:p>
    <w:p w14:paraId="47EDF068" w14:textId="77777777" w:rsidR="00D11F8E" w:rsidRPr="00786F88" w:rsidRDefault="00D11F8E" w:rsidP="00D11F8E">
      <w:r w:rsidRPr="00786F88">
        <w:tab/>
      </w:r>
      <w:r w:rsidRPr="00786F88">
        <w:tab/>
      </w:r>
      <w:r w:rsidRPr="00786F88">
        <w:tab/>
      </w:r>
      <w:r w:rsidRPr="00786F88">
        <w:tab/>
        <w:t xml:space="preserve">  &lt;</w:t>
      </w:r>
      <w:proofErr w:type="gramStart"/>
      <w:r w:rsidRPr="00786F88">
        <w:t>xsd:element</w:t>
      </w:r>
      <w:proofErr w:type="gramEnd"/>
      <w:r w:rsidRPr="00786F88">
        <w:t xml:space="preserve"> name="Ockujici" type="</w:t>
      </w:r>
      <w:r w:rsidRPr="00786F88">
        <w:rPr>
          <w:b/>
          <w:color w:val="FF0000"/>
        </w:rPr>
        <w:t>erp:nacteni_ockujici_type</w:t>
      </w:r>
      <w:r w:rsidRPr="00786F88">
        <w:t>" /&gt;</w:t>
      </w:r>
    </w:p>
    <w:p w14:paraId="0E2CA7A4" w14:textId="77777777" w:rsidR="00D11F8E" w:rsidRPr="00786F88" w:rsidRDefault="00D11F8E" w:rsidP="00D11F8E">
      <w:r w:rsidRPr="00786F88">
        <w:tab/>
      </w:r>
      <w:r w:rsidRPr="00786F88">
        <w:tab/>
      </w:r>
      <w:r w:rsidRPr="00786F88">
        <w:tab/>
        <w:t xml:space="preserve">  &lt;/</w:t>
      </w:r>
      <w:proofErr w:type="gramStart"/>
      <w:r w:rsidRPr="00786F88">
        <w:t>xsd:sequence</w:t>
      </w:r>
      <w:proofErr w:type="gramEnd"/>
      <w:r w:rsidRPr="00786F88">
        <w:t>&gt;</w:t>
      </w:r>
    </w:p>
    <w:p w14:paraId="6227FA98" w14:textId="77777777" w:rsidR="00D11F8E" w:rsidRPr="00786F88" w:rsidRDefault="00D11F8E" w:rsidP="00D11F8E">
      <w:r w:rsidRPr="00786F88">
        <w:tab/>
      </w:r>
      <w:r w:rsidRPr="00786F88">
        <w:tab/>
        <w:t xml:space="preserve">  &lt;/</w:t>
      </w:r>
      <w:proofErr w:type="gramStart"/>
      <w:r w:rsidRPr="00786F88">
        <w:t>xsd:extension</w:t>
      </w:r>
      <w:proofErr w:type="gramEnd"/>
      <w:r w:rsidRPr="00786F88">
        <w:t>&gt;</w:t>
      </w:r>
    </w:p>
    <w:p w14:paraId="32C58604" w14:textId="77777777" w:rsidR="00D11F8E" w:rsidRPr="00786F88" w:rsidRDefault="00D11F8E" w:rsidP="00D11F8E">
      <w:r w:rsidRPr="00786F88">
        <w:tab/>
        <w:t xml:space="preserve">  &lt;/</w:t>
      </w:r>
      <w:proofErr w:type="gramStart"/>
      <w:r w:rsidRPr="00786F88">
        <w:t>xsd:complexContent</w:t>
      </w:r>
      <w:proofErr w:type="gramEnd"/>
      <w:r w:rsidRPr="00786F88">
        <w:t>&gt;</w:t>
      </w:r>
    </w:p>
    <w:p w14:paraId="5EB31766" w14:textId="77777777" w:rsidR="00D11F8E" w:rsidRDefault="00D11F8E" w:rsidP="00D11F8E">
      <w:r w:rsidRPr="00786F88">
        <w:t xml:space="preserve">  &lt;/</w:t>
      </w:r>
      <w:proofErr w:type="gramStart"/>
      <w:r w:rsidRPr="00786F88">
        <w:t>xsd:complexType</w:t>
      </w:r>
      <w:proofErr w:type="gramEnd"/>
      <w:r w:rsidRPr="00786F88">
        <w:t>&gt;</w:t>
      </w:r>
    </w:p>
    <w:p w14:paraId="17959CFE" w14:textId="77777777" w:rsidR="00D11F8E" w:rsidRDefault="00D11F8E" w:rsidP="00D11F8E"/>
    <w:p w14:paraId="61B47631" w14:textId="77777777" w:rsidR="00D11F8E" w:rsidRDefault="00D11F8E" w:rsidP="00D11F8E">
      <w:pPr>
        <w:pStyle w:val="AQNadpis3"/>
      </w:pPr>
      <w:r>
        <w:lastRenderedPageBreak/>
        <w:t>StahnoutZaznamOckovani</w:t>
      </w:r>
    </w:p>
    <w:p w14:paraId="63271F4C" w14:textId="77777777" w:rsidR="00D11F8E" w:rsidRDefault="00D11F8E" w:rsidP="00D11F8E">
      <w:r>
        <w:t>Webová služba StahnoutZaznamOckovani bude dostupná pro roli Lékař, Lékárník a Klinický farmaceut.</w:t>
      </w:r>
    </w:p>
    <w:p w14:paraId="6EE89D38" w14:textId="77777777" w:rsidR="00D11F8E" w:rsidRDefault="00D11F8E" w:rsidP="00D11F8E">
      <w:pPr>
        <w:pStyle w:val="AQNadpis3"/>
      </w:pPr>
      <w:r>
        <w:t>Onemocnění</w:t>
      </w:r>
    </w:p>
    <w:p w14:paraId="6CE45BC9" w14:textId="77777777" w:rsidR="00D11F8E" w:rsidRPr="00172F64" w:rsidRDefault="00D11F8E" w:rsidP="00D11F8E">
      <w:r>
        <w:t>Kód onemocnění změněn ze 3 na 5 znaků.</w:t>
      </w:r>
    </w:p>
    <w:p w14:paraId="0FA22456" w14:textId="77777777" w:rsidR="00D11F8E" w:rsidRPr="007C1AAD" w:rsidRDefault="00D11F8E" w:rsidP="00D11F8E">
      <w:r>
        <w:t>Změna v XSD:</w:t>
      </w:r>
    </w:p>
    <w:p w14:paraId="5A58A386" w14:textId="77777777" w:rsidR="00D11F8E" w:rsidRDefault="00D11F8E" w:rsidP="00D11F8E">
      <w:r>
        <w:rPr>
          <w:lang w:val="en-150"/>
        </w:rPr>
        <w:t>&lt;</w:t>
      </w:r>
      <w:proofErr w:type="gramStart"/>
      <w:r>
        <w:t>xsd:element</w:t>
      </w:r>
      <w:proofErr w:type="gramEnd"/>
      <w:r>
        <w:t xml:space="preserve"> name="Onemocneni" minOccurs="0"&gt;</w:t>
      </w:r>
    </w:p>
    <w:p w14:paraId="158632EF" w14:textId="77777777" w:rsidR="00D11F8E" w:rsidRDefault="00D11F8E" w:rsidP="00D11F8E">
      <w:r>
        <w:t xml:space="preserve">    &lt;</w:t>
      </w:r>
      <w:proofErr w:type="gramStart"/>
      <w:r>
        <w:t>xsd:simpleType</w:t>
      </w:r>
      <w:proofErr w:type="gramEnd"/>
      <w:r>
        <w:t>&gt;</w:t>
      </w:r>
    </w:p>
    <w:p w14:paraId="585CB9D6" w14:textId="77777777" w:rsidR="00D11F8E" w:rsidRDefault="00D11F8E" w:rsidP="00D11F8E">
      <w:r>
        <w:t xml:space="preserve">        &lt;</w:t>
      </w:r>
      <w:proofErr w:type="gramStart"/>
      <w:r>
        <w:t>xsd:restriction</w:t>
      </w:r>
      <w:proofErr w:type="gramEnd"/>
      <w:r>
        <w:t xml:space="preserve"> base="xsd:string"&gt;</w:t>
      </w:r>
    </w:p>
    <w:p w14:paraId="78523DBA" w14:textId="77777777" w:rsidR="00D11F8E" w:rsidRDefault="00D11F8E" w:rsidP="00D11F8E">
      <w:r>
        <w:t xml:space="preserve">            &lt;</w:t>
      </w:r>
      <w:proofErr w:type="gramStart"/>
      <w:r>
        <w:t>xsd:whiteSpace</w:t>
      </w:r>
      <w:proofErr w:type="gramEnd"/>
      <w:r>
        <w:t xml:space="preserve"> value="collapse"/&gt;</w:t>
      </w:r>
    </w:p>
    <w:p w14:paraId="0616F37F" w14:textId="77777777" w:rsidR="00D11F8E" w:rsidRDefault="00D11F8E" w:rsidP="00D11F8E">
      <w:r>
        <w:t xml:space="preserve">            &lt;</w:t>
      </w:r>
      <w:proofErr w:type="gramStart"/>
      <w:r>
        <w:t>xsd:minLength</w:t>
      </w:r>
      <w:proofErr w:type="gramEnd"/>
      <w:r>
        <w:t xml:space="preserve"> value="1"/&gt;</w:t>
      </w:r>
    </w:p>
    <w:p w14:paraId="39880A68" w14:textId="77777777" w:rsidR="00D11F8E" w:rsidRDefault="00D11F8E" w:rsidP="00D11F8E">
      <w:r>
        <w:t xml:space="preserve">            &lt;</w:t>
      </w:r>
      <w:proofErr w:type="gramStart"/>
      <w:r>
        <w:t>xsd:maxLength</w:t>
      </w:r>
      <w:proofErr w:type="gramEnd"/>
      <w:r>
        <w:t xml:space="preserve"> value="</w:t>
      </w:r>
      <w:r w:rsidRPr="00172F64">
        <w:rPr>
          <w:b/>
          <w:color w:val="FF0000"/>
        </w:rPr>
        <w:t>5</w:t>
      </w:r>
      <w:r>
        <w:t>"/&gt;</w:t>
      </w:r>
    </w:p>
    <w:p w14:paraId="33040542" w14:textId="77777777" w:rsidR="00D11F8E" w:rsidRDefault="00D11F8E" w:rsidP="00D11F8E">
      <w:r>
        <w:t xml:space="preserve">        &lt;/</w:t>
      </w:r>
      <w:proofErr w:type="gramStart"/>
      <w:r>
        <w:t>xsd:restriction</w:t>
      </w:r>
      <w:proofErr w:type="gramEnd"/>
      <w:r>
        <w:t>&gt;</w:t>
      </w:r>
    </w:p>
    <w:p w14:paraId="3C4A87C6" w14:textId="77777777" w:rsidR="00D11F8E" w:rsidRDefault="00D11F8E" w:rsidP="00D11F8E">
      <w:r>
        <w:t xml:space="preserve">    &lt;/</w:t>
      </w:r>
      <w:proofErr w:type="gramStart"/>
      <w:r>
        <w:t>xsd:simpleType</w:t>
      </w:r>
      <w:proofErr w:type="gramEnd"/>
      <w:r>
        <w:t>&gt;</w:t>
      </w:r>
    </w:p>
    <w:p w14:paraId="124785C2" w14:textId="77777777" w:rsidR="00D11F8E" w:rsidRPr="00E6386C" w:rsidRDefault="00D11F8E" w:rsidP="00D11F8E">
      <w:r>
        <w:t>&lt;/</w:t>
      </w:r>
      <w:proofErr w:type="gramStart"/>
      <w:r>
        <w:t>xsd:element</w:t>
      </w:r>
      <w:proofErr w:type="gramEnd"/>
      <w:r>
        <w:t>&gt;</w:t>
      </w:r>
    </w:p>
    <w:p w14:paraId="184DBD3B" w14:textId="7AFFCFA9" w:rsidR="00E74A87" w:rsidRDefault="00A063A5" w:rsidP="00E74A87">
      <w:pPr>
        <w:pStyle w:val="AQNadpis2"/>
      </w:pPr>
      <w:bookmarkStart w:id="13" w:name="_Toc94778812"/>
      <w:r>
        <w:t xml:space="preserve">Verze </w:t>
      </w:r>
      <w:r w:rsidR="00955029">
        <w:t xml:space="preserve">dokumentu </w:t>
      </w:r>
      <w:r>
        <w:t>02, 1.11.2021</w:t>
      </w:r>
      <w:bookmarkEnd w:id="13"/>
    </w:p>
    <w:p w14:paraId="4AB62606" w14:textId="56C0884D" w:rsidR="00EC4887" w:rsidRDefault="00EC4887" w:rsidP="00EC4887">
      <w:pPr>
        <w:pStyle w:val="AQNadpis3"/>
      </w:pPr>
      <w:r>
        <w:t>Veznice</w:t>
      </w:r>
    </w:p>
    <w:p w14:paraId="3339CDD6" w14:textId="0D9A8214" w:rsidR="00EC4887" w:rsidRDefault="00EC4887" w:rsidP="00EC4887"/>
    <w:p w14:paraId="05088A60" w14:textId="3B8C81E2" w:rsidR="00EC4887" w:rsidRPr="00E74A87" w:rsidRDefault="00EC4887" w:rsidP="00E65204">
      <w:pPr>
        <w:jc w:val="left"/>
      </w:pPr>
      <w:r>
        <w:t xml:space="preserve">Změna ve </w:t>
      </w:r>
      <w:r w:rsidRPr="00EC4887">
        <w:t>cuzo.xsd</w:t>
      </w:r>
      <w:r>
        <w:t>. Přidání elementu Veznice</w:t>
      </w:r>
      <w:r w:rsidR="00E65204">
        <w:t xml:space="preserve"> </w:t>
      </w:r>
      <w:r w:rsidR="00E65204">
        <w:rPr>
          <w:rFonts w:ascii="Calibri" w:hAnsi="Calibri" w:cs="Calibri"/>
          <w:color w:val="000000"/>
        </w:rPr>
        <w:t>(název věznice pacienta)</w:t>
      </w:r>
      <w:r>
        <w:t>.</w:t>
      </w:r>
    </w:p>
    <w:p w14:paraId="7B7CFD26" w14:textId="77777777" w:rsidR="00EC4887" w:rsidRPr="00EC4887" w:rsidRDefault="00EC4887" w:rsidP="00EC4887"/>
    <w:p w14:paraId="5E18AA61" w14:textId="77777777" w:rsidR="00EC4887" w:rsidRPr="00E65204" w:rsidRDefault="00EC4887" w:rsidP="00EC4887">
      <w:pPr>
        <w:rPr>
          <w:b/>
          <w:color w:val="FF0000"/>
        </w:rPr>
      </w:pPr>
      <w:r>
        <w:tab/>
      </w:r>
      <w:r w:rsidRPr="00E65204">
        <w:rPr>
          <w:b/>
          <w:color w:val="FF0000"/>
        </w:rPr>
        <w:tab/>
        <w:t xml:space="preserve">   &lt;</w:t>
      </w:r>
      <w:proofErr w:type="gramStart"/>
      <w:r w:rsidRPr="00E65204">
        <w:rPr>
          <w:b/>
          <w:color w:val="FF0000"/>
        </w:rPr>
        <w:t>xsd:element</w:t>
      </w:r>
      <w:proofErr w:type="gramEnd"/>
      <w:r w:rsidRPr="00E65204">
        <w:rPr>
          <w:b/>
          <w:color w:val="FF0000"/>
        </w:rPr>
        <w:t xml:space="preserve"> name="Veznice" minOccurs="0"&gt;</w:t>
      </w:r>
    </w:p>
    <w:p w14:paraId="734D242D" w14:textId="77777777" w:rsidR="00EC4887" w:rsidRPr="00E65204" w:rsidRDefault="00EC4887" w:rsidP="00EC4887">
      <w:pPr>
        <w:rPr>
          <w:b/>
          <w:color w:val="FF0000"/>
        </w:rPr>
      </w:pPr>
      <w:r w:rsidRPr="00E65204">
        <w:rPr>
          <w:b/>
          <w:color w:val="FF0000"/>
        </w:rPr>
        <w:tab/>
      </w:r>
      <w:r w:rsidRPr="00E65204">
        <w:rPr>
          <w:b/>
          <w:color w:val="FF0000"/>
        </w:rPr>
        <w:tab/>
      </w:r>
      <w:r w:rsidRPr="00E65204">
        <w:rPr>
          <w:b/>
          <w:color w:val="FF0000"/>
        </w:rPr>
        <w:tab/>
        <w:t xml:space="preserve">   &lt;</w:t>
      </w:r>
      <w:proofErr w:type="gramStart"/>
      <w:r w:rsidRPr="00E65204">
        <w:rPr>
          <w:b/>
          <w:color w:val="FF0000"/>
        </w:rPr>
        <w:t>xsd:simpleType</w:t>
      </w:r>
      <w:proofErr w:type="gramEnd"/>
      <w:r w:rsidRPr="00E65204">
        <w:rPr>
          <w:b/>
          <w:color w:val="FF0000"/>
        </w:rPr>
        <w:t>&gt;</w:t>
      </w:r>
    </w:p>
    <w:p w14:paraId="7171C37D" w14:textId="77777777" w:rsidR="00EC4887" w:rsidRPr="00E65204" w:rsidRDefault="00EC4887" w:rsidP="00EC4887">
      <w:pPr>
        <w:rPr>
          <w:b/>
          <w:color w:val="FF0000"/>
        </w:rPr>
      </w:pPr>
      <w:r w:rsidRPr="00E65204">
        <w:rPr>
          <w:b/>
          <w:color w:val="FF0000"/>
        </w:rPr>
        <w:tab/>
      </w:r>
      <w:r w:rsidRPr="00E65204">
        <w:rPr>
          <w:b/>
          <w:color w:val="FF0000"/>
        </w:rPr>
        <w:tab/>
      </w:r>
      <w:r w:rsidRPr="00E65204">
        <w:rPr>
          <w:b/>
          <w:color w:val="FF0000"/>
        </w:rPr>
        <w:tab/>
      </w:r>
      <w:r w:rsidRPr="00E65204">
        <w:rPr>
          <w:b/>
          <w:color w:val="FF0000"/>
        </w:rPr>
        <w:tab/>
        <w:t xml:space="preserve">   &lt;</w:t>
      </w:r>
      <w:proofErr w:type="gramStart"/>
      <w:r w:rsidRPr="00E65204">
        <w:rPr>
          <w:b/>
          <w:color w:val="FF0000"/>
        </w:rPr>
        <w:t>xsd:restriction</w:t>
      </w:r>
      <w:proofErr w:type="gramEnd"/>
      <w:r w:rsidRPr="00E65204">
        <w:rPr>
          <w:b/>
          <w:color w:val="FF0000"/>
        </w:rPr>
        <w:t xml:space="preserve"> base="xsd:string"&gt;</w:t>
      </w:r>
    </w:p>
    <w:p w14:paraId="3465770A" w14:textId="77777777" w:rsidR="00EC4887" w:rsidRPr="00E65204" w:rsidRDefault="00EC4887" w:rsidP="00EC4887">
      <w:pPr>
        <w:rPr>
          <w:b/>
          <w:color w:val="FF0000"/>
        </w:rPr>
      </w:pPr>
      <w:r w:rsidRPr="00E65204">
        <w:rPr>
          <w:b/>
          <w:color w:val="FF0000"/>
        </w:rPr>
        <w:tab/>
      </w:r>
      <w:r w:rsidRPr="00E65204">
        <w:rPr>
          <w:b/>
          <w:color w:val="FF0000"/>
        </w:rPr>
        <w:tab/>
      </w:r>
      <w:r w:rsidRPr="00E65204">
        <w:rPr>
          <w:b/>
          <w:color w:val="FF0000"/>
        </w:rPr>
        <w:tab/>
      </w:r>
      <w:r w:rsidRPr="00E65204">
        <w:rPr>
          <w:b/>
          <w:color w:val="FF0000"/>
        </w:rPr>
        <w:tab/>
      </w:r>
      <w:r w:rsidRPr="00E65204">
        <w:rPr>
          <w:b/>
          <w:color w:val="FF0000"/>
        </w:rPr>
        <w:tab/>
        <w:t xml:space="preserve">   &lt;</w:t>
      </w:r>
      <w:proofErr w:type="gramStart"/>
      <w:r w:rsidRPr="00E65204">
        <w:rPr>
          <w:b/>
          <w:color w:val="FF0000"/>
        </w:rPr>
        <w:t>xsd:whiteSpace</w:t>
      </w:r>
      <w:proofErr w:type="gramEnd"/>
      <w:r w:rsidRPr="00E65204">
        <w:rPr>
          <w:b/>
          <w:color w:val="FF0000"/>
        </w:rPr>
        <w:t xml:space="preserve"> value="collapse"/&gt;</w:t>
      </w:r>
    </w:p>
    <w:p w14:paraId="33949260" w14:textId="77777777" w:rsidR="00EC4887" w:rsidRPr="00E65204" w:rsidRDefault="00EC4887" w:rsidP="00EC4887">
      <w:pPr>
        <w:rPr>
          <w:b/>
          <w:color w:val="FF0000"/>
        </w:rPr>
      </w:pPr>
      <w:r w:rsidRPr="00E65204">
        <w:rPr>
          <w:b/>
          <w:color w:val="FF0000"/>
        </w:rPr>
        <w:tab/>
      </w:r>
      <w:r w:rsidRPr="00E65204">
        <w:rPr>
          <w:b/>
          <w:color w:val="FF0000"/>
        </w:rPr>
        <w:tab/>
      </w:r>
      <w:r w:rsidRPr="00E65204">
        <w:rPr>
          <w:b/>
          <w:color w:val="FF0000"/>
        </w:rPr>
        <w:tab/>
      </w:r>
      <w:r w:rsidRPr="00E65204">
        <w:rPr>
          <w:b/>
          <w:color w:val="FF0000"/>
        </w:rPr>
        <w:tab/>
      </w:r>
      <w:r w:rsidRPr="00E65204">
        <w:rPr>
          <w:b/>
          <w:color w:val="FF0000"/>
        </w:rPr>
        <w:tab/>
        <w:t xml:space="preserve">   &lt;</w:t>
      </w:r>
      <w:proofErr w:type="gramStart"/>
      <w:r w:rsidRPr="00E65204">
        <w:rPr>
          <w:b/>
          <w:color w:val="FF0000"/>
        </w:rPr>
        <w:t>xsd:minLength</w:t>
      </w:r>
      <w:proofErr w:type="gramEnd"/>
      <w:r w:rsidRPr="00E65204">
        <w:rPr>
          <w:b/>
          <w:color w:val="FF0000"/>
        </w:rPr>
        <w:t xml:space="preserve"> value="1"/&gt;</w:t>
      </w:r>
    </w:p>
    <w:p w14:paraId="65C03B3F" w14:textId="77777777" w:rsidR="00EC4887" w:rsidRPr="00E65204" w:rsidRDefault="00EC4887" w:rsidP="00EC4887">
      <w:pPr>
        <w:rPr>
          <w:b/>
          <w:color w:val="FF0000"/>
        </w:rPr>
      </w:pPr>
      <w:r w:rsidRPr="00E65204">
        <w:rPr>
          <w:b/>
          <w:color w:val="FF0000"/>
        </w:rPr>
        <w:tab/>
      </w:r>
      <w:r w:rsidRPr="00E65204">
        <w:rPr>
          <w:b/>
          <w:color w:val="FF0000"/>
        </w:rPr>
        <w:tab/>
      </w:r>
      <w:r w:rsidRPr="00E65204">
        <w:rPr>
          <w:b/>
          <w:color w:val="FF0000"/>
        </w:rPr>
        <w:tab/>
      </w:r>
      <w:r w:rsidRPr="00E65204">
        <w:rPr>
          <w:b/>
          <w:color w:val="FF0000"/>
        </w:rPr>
        <w:tab/>
      </w:r>
      <w:r w:rsidRPr="00E65204">
        <w:rPr>
          <w:b/>
          <w:color w:val="FF0000"/>
        </w:rPr>
        <w:tab/>
        <w:t xml:space="preserve">   &lt;</w:t>
      </w:r>
      <w:proofErr w:type="gramStart"/>
      <w:r w:rsidRPr="00E65204">
        <w:rPr>
          <w:b/>
          <w:color w:val="FF0000"/>
        </w:rPr>
        <w:t>xsd:maxLength</w:t>
      </w:r>
      <w:proofErr w:type="gramEnd"/>
      <w:r w:rsidRPr="00E65204">
        <w:rPr>
          <w:b/>
          <w:color w:val="FF0000"/>
        </w:rPr>
        <w:t xml:space="preserve"> value="200"/&gt;</w:t>
      </w:r>
    </w:p>
    <w:p w14:paraId="1AADDFF1" w14:textId="77777777" w:rsidR="00EC4887" w:rsidRPr="00E65204" w:rsidRDefault="00EC4887" w:rsidP="00EC4887">
      <w:pPr>
        <w:rPr>
          <w:b/>
          <w:color w:val="FF0000"/>
        </w:rPr>
      </w:pPr>
      <w:r w:rsidRPr="00E65204">
        <w:rPr>
          <w:b/>
          <w:color w:val="FF0000"/>
        </w:rPr>
        <w:tab/>
      </w:r>
      <w:r w:rsidRPr="00E65204">
        <w:rPr>
          <w:b/>
          <w:color w:val="FF0000"/>
        </w:rPr>
        <w:tab/>
      </w:r>
      <w:r w:rsidRPr="00E65204">
        <w:rPr>
          <w:b/>
          <w:color w:val="FF0000"/>
        </w:rPr>
        <w:tab/>
      </w:r>
      <w:r w:rsidRPr="00E65204">
        <w:rPr>
          <w:b/>
          <w:color w:val="FF0000"/>
        </w:rPr>
        <w:tab/>
        <w:t xml:space="preserve">   &lt;/</w:t>
      </w:r>
      <w:proofErr w:type="gramStart"/>
      <w:r w:rsidRPr="00E65204">
        <w:rPr>
          <w:b/>
          <w:color w:val="FF0000"/>
        </w:rPr>
        <w:t>xsd:restriction</w:t>
      </w:r>
      <w:proofErr w:type="gramEnd"/>
      <w:r w:rsidRPr="00E65204">
        <w:rPr>
          <w:b/>
          <w:color w:val="FF0000"/>
        </w:rPr>
        <w:t>&gt;</w:t>
      </w:r>
    </w:p>
    <w:p w14:paraId="1B74E44A" w14:textId="77777777" w:rsidR="00EC4887" w:rsidRPr="00E65204" w:rsidRDefault="00EC4887" w:rsidP="00EC4887">
      <w:pPr>
        <w:rPr>
          <w:b/>
          <w:color w:val="FF0000"/>
        </w:rPr>
      </w:pPr>
      <w:r w:rsidRPr="00E65204">
        <w:rPr>
          <w:b/>
          <w:color w:val="FF0000"/>
        </w:rPr>
        <w:tab/>
      </w:r>
      <w:r w:rsidRPr="00E65204">
        <w:rPr>
          <w:b/>
          <w:color w:val="FF0000"/>
        </w:rPr>
        <w:tab/>
      </w:r>
      <w:r w:rsidRPr="00E65204">
        <w:rPr>
          <w:b/>
          <w:color w:val="FF0000"/>
        </w:rPr>
        <w:tab/>
        <w:t xml:space="preserve">   &lt;/</w:t>
      </w:r>
      <w:proofErr w:type="gramStart"/>
      <w:r w:rsidRPr="00E65204">
        <w:rPr>
          <w:b/>
          <w:color w:val="FF0000"/>
        </w:rPr>
        <w:t>xsd:simpleType</w:t>
      </w:r>
      <w:proofErr w:type="gramEnd"/>
      <w:r w:rsidRPr="00E65204">
        <w:rPr>
          <w:b/>
          <w:color w:val="FF0000"/>
        </w:rPr>
        <w:t>&gt;</w:t>
      </w:r>
    </w:p>
    <w:p w14:paraId="38D24A92" w14:textId="6E66A626" w:rsidR="00EC4887" w:rsidRPr="00E65204" w:rsidRDefault="00EC4887" w:rsidP="00EC4887">
      <w:pPr>
        <w:rPr>
          <w:b/>
          <w:color w:val="FF0000"/>
        </w:rPr>
      </w:pPr>
      <w:r w:rsidRPr="00E65204">
        <w:rPr>
          <w:b/>
          <w:color w:val="FF0000"/>
        </w:rPr>
        <w:tab/>
      </w:r>
      <w:r w:rsidRPr="00E65204">
        <w:rPr>
          <w:b/>
          <w:color w:val="FF0000"/>
        </w:rPr>
        <w:tab/>
        <w:t xml:space="preserve">   &lt;/</w:t>
      </w:r>
      <w:proofErr w:type="gramStart"/>
      <w:r w:rsidRPr="00E65204">
        <w:rPr>
          <w:b/>
          <w:color w:val="FF0000"/>
        </w:rPr>
        <w:t>xsd:element</w:t>
      </w:r>
      <w:proofErr w:type="gramEnd"/>
      <w:r w:rsidRPr="00E65204">
        <w:rPr>
          <w:b/>
          <w:color w:val="FF0000"/>
        </w:rPr>
        <w:t>&gt;</w:t>
      </w:r>
    </w:p>
    <w:p w14:paraId="30D8C46A" w14:textId="06B39481" w:rsidR="00EC4887" w:rsidRDefault="00EC4887" w:rsidP="00E74A87"/>
    <w:p w14:paraId="6C8B0E61" w14:textId="77777777" w:rsidR="00A063A5" w:rsidRDefault="00A063A5" w:rsidP="00A063A5">
      <w:pPr>
        <w:pStyle w:val="AQNadpis3"/>
      </w:pPr>
      <w:r>
        <w:lastRenderedPageBreak/>
        <w:t>Dopad do webových služeb</w:t>
      </w:r>
    </w:p>
    <w:p w14:paraId="2DB38165" w14:textId="65F39CEE" w:rsidR="00A063A5" w:rsidRDefault="00A063A5" w:rsidP="00A063A5">
      <w:r w:rsidRPr="00056D12">
        <w:t>Do těchto služeb bude doplněn nový element „</w:t>
      </w:r>
      <w:r w:rsidR="00B876E8">
        <w:t>Veznice</w:t>
      </w:r>
      <w:r w:rsidRPr="00056D12">
        <w:t>“.</w:t>
      </w:r>
      <w:r>
        <w:t xml:space="preserve"> Element je nepovinný.</w:t>
      </w:r>
    </w:p>
    <w:tbl>
      <w:tblPr>
        <w:tblStyle w:val="Motivtabulky"/>
        <w:tblW w:w="0" w:type="auto"/>
        <w:tblLook w:val="04A0" w:firstRow="1" w:lastRow="0" w:firstColumn="1" w:lastColumn="0" w:noHBand="0" w:noVBand="1"/>
      </w:tblPr>
      <w:tblGrid>
        <w:gridCol w:w="4814"/>
        <w:gridCol w:w="4814"/>
      </w:tblGrid>
      <w:tr w:rsidR="00A063A5" w:rsidRPr="00F007B9" w14:paraId="7765D347" w14:textId="77777777" w:rsidTr="00F47517">
        <w:tc>
          <w:tcPr>
            <w:tcW w:w="4814" w:type="dxa"/>
          </w:tcPr>
          <w:p w14:paraId="5A77D7BB" w14:textId="77777777" w:rsidR="00A063A5" w:rsidRPr="00F007B9" w:rsidRDefault="00A063A5" w:rsidP="00F47517">
            <w:pPr>
              <w:rPr>
                <w:b/>
              </w:rPr>
            </w:pPr>
            <w:r w:rsidRPr="00F007B9">
              <w:rPr>
                <w:b/>
              </w:rPr>
              <w:t>Webová služba</w:t>
            </w:r>
          </w:p>
        </w:tc>
        <w:tc>
          <w:tcPr>
            <w:tcW w:w="4814" w:type="dxa"/>
          </w:tcPr>
          <w:p w14:paraId="429C0B2F" w14:textId="77777777" w:rsidR="00A063A5" w:rsidRPr="00F007B9" w:rsidRDefault="00A063A5" w:rsidP="00F47517">
            <w:pPr>
              <w:rPr>
                <w:b/>
              </w:rPr>
            </w:pPr>
            <w:r w:rsidRPr="00F007B9">
              <w:rPr>
                <w:b/>
              </w:rPr>
              <w:t>Request/Response</w:t>
            </w:r>
          </w:p>
        </w:tc>
      </w:tr>
      <w:tr w:rsidR="00A063A5" w14:paraId="3AE9F228" w14:textId="77777777" w:rsidTr="00F47517">
        <w:tc>
          <w:tcPr>
            <w:tcW w:w="4814" w:type="dxa"/>
          </w:tcPr>
          <w:p w14:paraId="18673665" w14:textId="31641272" w:rsidR="00A063A5" w:rsidRDefault="00A063A5" w:rsidP="00F47517">
            <w:r>
              <w:t>ZalozitZaznamOckovani</w:t>
            </w:r>
          </w:p>
        </w:tc>
        <w:tc>
          <w:tcPr>
            <w:tcW w:w="4814" w:type="dxa"/>
          </w:tcPr>
          <w:p w14:paraId="4A9E6DDF" w14:textId="613918BD" w:rsidR="00A063A5" w:rsidRDefault="00A063A5" w:rsidP="00F47517">
            <w:r>
              <w:t>Request</w:t>
            </w:r>
          </w:p>
        </w:tc>
      </w:tr>
      <w:tr w:rsidR="00A063A5" w14:paraId="4287C7CF" w14:textId="77777777" w:rsidTr="00F47517">
        <w:tc>
          <w:tcPr>
            <w:tcW w:w="4814" w:type="dxa"/>
          </w:tcPr>
          <w:p w14:paraId="3BFBC2D2" w14:textId="15EC6B89" w:rsidR="00A063A5" w:rsidRDefault="00A063A5" w:rsidP="00F47517">
            <w:r>
              <w:t>ZmenitZaznamOckovani</w:t>
            </w:r>
          </w:p>
        </w:tc>
        <w:tc>
          <w:tcPr>
            <w:tcW w:w="4814" w:type="dxa"/>
          </w:tcPr>
          <w:p w14:paraId="446DC768" w14:textId="77777777" w:rsidR="00A063A5" w:rsidRDefault="00A063A5" w:rsidP="00F47517">
            <w:r>
              <w:t>Request</w:t>
            </w:r>
          </w:p>
        </w:tc>
      </w:tr>
      <w:tr w:rsidR="00A063A5" w14:paraId="51C9656D" w14:textId="77777777" w:rsidTr="00F47517">
        <w:tc>
          <w:tcPr>
            <w:tcW w:w="4814" w:type="dxa"/>
          </w:tcPr>
          <w:p w14:paraId="14667545" w14:textId="15FF267C" w:rsidR="00A063A5" w:rsidRDefault="00A063A5" w:rsidP="00F47517">
            <w:r>
              <w:t>NacistZaznamOckovani</w:t>
            </w:r>
          </w:p>
        </w:tc>
        <w:tc>
          <w:tcPr>
            <w:tcW w:w="4814" w:type="dxa"/>
          </w:tcPr>
          <w:p w14:paraId="39AD8B65" w14:textId="1AE34B8A" w:rsidR="00A063A5" w:rsidRDefault="00A063A5" w:rsidP="00F47517">
            <w:r>
              <w:t>Response</w:t>
            </w:r>
          </w:p>
        </w:tc>
      </w:tr>
    </w:tbl>
    <w:p w14:paraId="3679E9F9" w14:textId="185F7EB1" w:rsidR="00EC4887" w:rsidRDefault="00EC4887" w:rsidP="00E74A87"/>
    <w:p w14:paraId="228BF9A2" w14:textId="529E6C3F" w:rsidR="00E65204" w:rsidRDefault="00E65204" w:rsidP="00E65204">
      <w:pPr>
        <w:pStyle w:val="AQNadpis3"/>
      </w:pPr>
      <w:r>
        <w:t>Onemocnění</w:t>
      </w:r>
    </w:p>
    <w:p w14:paraId="22AB8CCC" w14:textId="7B4ABB88" w:rsidR="00E65204" w:rsidRPr="00E65204" w:rsidRDefault="00E65204" w:rsidP="00E65204">
      <w:r>
        <w:t xml:space="preserve">Změna velikosti kódu Onemocnění – z min. 1, max. 2 na min.1, </w:t>
      </w:r>
      <w:r w:rsidRPr="00E65204">
        <w:rPr>
          <w:b/>
          <w:color w:val="FF0000"/>
        </w:rPr>
        <w:t>max.3</w:t>
      </w:r>
    </w:p>
    <w:p w14:paraId="426DD183" w14:textId="77777777" w:rsidR="00E65204" w:rsidRDefault="00E65204" w:rsidP="00E65204">
      <w:r>
        <w:t xml:space="preserve">   &lt;</w:t>
      </w:r>
      <w:proofErr w:type="gramStart"/>
      <w:r>
        <w:t>xsd:complexType</w:t>
      </w:r>
      <w:proofErr w:type="gramEnd"/>
      <w:r>
        <w:t xml:space="preserve"> name="ockovani_davka_doklad_type"&gt;</w:t>
      </w:r>
    </w:p>
    <w:p w14:paraId="0A0B64E9" w14:textId="77777777" w:rsidR="00E65204" w:rsidRDefault="00E65204" w:rsidP="00E65204">
      <w:r>
        <w:tab/>
        <w:t xml:space="preserve">   &lt;</w:t>
      </w:r>
      <w:proofErr w:type="gramStart"/>
      <w:r>
        <w:t>xsd:sequence</w:t>
      </w:r>
      <w:proofErr w:type="gramEnd"/>
      <w:r>
        <w:t>&gt;</w:t>
      </w:r>
    </w:p>
    <w:p w14:paraId="722AFBB5" w14:textId="77777777" w:rsidR="00E65204" w:rsidRDefault="00E65204" w:rsidP="00E65204">
      <w:r>
        <w:tab/>
      </w:r>
      <w:r>
        <w:tab/>
        <w:t xml:space="preserve">   &lt;</w:t>
      </w:r>
      <w:proofErr w:type="gramStart"/>
      <w:r>
        <w:t>xsd:element</w:t>
      </w:r>
      <w:proofErr w:type="gramEnd"/>
      <w:r>
        <w:t xml:space="preserve"> name="Onemocneni" minOccurs="0"&gt;</w:t>
      </w:r>
    </w:p>
    <w:p w14:paraId="76075060" w14:textId="77777777" w:rsidR="00E65204" w:rsidRDefault="00E65204" w:rsidP="00E65204">
      <w:r>
        <w:tab/>
      </w:r>
      <w:r>
        <w:tab/>
      </w:r>
      <w:r>
        <w:tab/>
        <w:t xml:space="preserve">   &lt;</w:t>
      </w:r>
      <w:proofErr w:type="gramStart"/>
      <w:r>
        <w:t>xsd:simpleType</w:t>
      </w:r>
      <w:proofErr w:type="gramEnd"/>
      <w:r>
        <w:t>&gt;</w:t>
      </w:r>
    </w:p>
    <w:p w14:paraId="11A37C5F" w14:textId="77777777" w:rsidR="00E65204" w:rsidRDefault="00E65204" w:rsidP="00E65204">
      <w:r>
        <w:tab/>
      </w:r>
      <w:r>
        <w:tab/>
      </w:r>
      <w:r>
        <w:tab/>
      </w:r>
      <w:r>
        <w:tab/>
        <w:t xml:space="preserve">   &lt;</w:t>
      </w:r>
      <w:proofErr w:type="gramStart"/>
      <w:r>
        <w:t>xsd:restriction</w:t>
      </w:r>
      <w:proofErr w:type="gramEnd"/>
      <w:r>
        <w:t xml:space="preserve"> base="xsd:string"&gt;&lt;xsd:whiteSpace value="collapse"/&gt;</w:t>
      </w:r>
    </w:p>
    <w:p w14:paraId="47E707FA" w14:textId="77777777" w:rsidR="00E65204" w:rsidRDefault="00E65204" w:rsidP="00E65204">
      <w:r>
        <w:tab/>
      </w:r>
      <w:r>
        <w:tab/>
      </w:r>
      <w:r>
        <w:tab/>
      </w:r>
      <w:r>
        <w:tab/>
      </w:r>
      <w:r>
        <w:tab/>
        <w:t xml:space="preserve">   &lt;</w:t>
      </w:r>
      <w:proofErr w:type="gramStart"/>
      <w:r>
        <w:t>xsd:minLength</w:t>
      </w:r>
      <w:proofErr w:type="gramEnd"/>
      <w:r>
        <w:t xml:space="preserve"> value="1"/&gt;</w:t>
      </w:r>
    </w:p>
    <w:p w14:paraId="0529D5E5" w14:textId="77777777" w:rsidR="00E65204" w:rsidRPr="00E65204" w:rsidRDefault="00E65204" w:rsidP="00E65204">
      <w:pPr>
        <w:rPr>
          <w:b/>
          <w:color w:val="FF0000"/>
        </w:rPr>
      </w:pPr>
      <w:r>
        <w:tab/>
      </w:r>
      <w:r>
        <w:tab/>
      </w:r>
      <w:r>
        <w:tab/>
      </w:r>
      <w:r>
        <w:tab/>
      </w:r>
      <w:r w:rsidRPr="00E65204">
        <w:rPr>
          <w:b/>
          <w:color w:val="FF0000"/>
        </w:rPr>
        <w:tab/>
        <w:t xml:space="preserve">   &lt;</w:t>
      </w:r>
      <w:proofErr w:type="gramStart"/>
      <w:r w:rsidRPr="00E65204">
        <w:rPr>
          <w:b/>
          <w:color w:val="FF0000"/>
        </w:rPr>
        <w:t>xsd:maxLength</w:t>
      </w:r>
      <w:proofErr w:type="gramEnd"/>
      <w:r w:rsidRPr="00E65204">
        <w:rPr>
          <w:b/>
          <w:color w:val="FF0000"/>
        </w:rPr>
        <w:t xml:space="preserve"> value="3"/&gt;</w:t>
      </w:r>
    </w:p>
    <w:p w14:paraId="30FF5E07" w14:textId="77777777" w:rsidR="00E65204" w:rsidRDefault="00E65204" w:rsidP="00E65204">
      <w:r>
        <w:tab/>
      </w:r>
      <w:r>
        <w:tab/>
      </w:r>
      <w:r>
        <w:tab/>
      </w:r>
      <w:r>
        <w:tab/>
        <w:t xml:space="preserve">   &lt;/</w:t>
      </w:r>
      <w:proofErr w:type="gramStart"/>
      <w:r>
        <w:t>xsd:restriction</w:t>
      </w:r>
      <w:proofErr w:type="gramEnd"/>
      <w:r>
        <w:t>&gt;</w:t>
      </w:r>
    </w:p>
    <w:p w14:paraId="4FC6EFFC" w14:textId="77777777" w:rsidR="00E65204" w:rsidRDefault="00E65204" w:rsidP="00E65204">
      <w:r>
        <w:tab/>
      </w:r>
      <w:r>
        <w:tab/>
      </w:r>
      <w:r>
        <w:tab/>
        <w:t xml:space="preserve">   &lt;/</w:t>
      </w:r>
      <w:proofErr w:type="gramStart"/>
      <w:r>
        <w:t>xsd:simpleType</w:t>
      </w:r>
      <w:proofErr w:type="gramEnd"/>
      <w:r>
        <w:t>&gt;</w:t>
      </w:r>
    </w:p>
    <w:p w14:paraId="1DF16E4A" w14:textId="77777777" w:rsidR="00E65204" w:rsidRDefault="00E65204" w:rsidP="00E65204">
      <w:r>
        <w:tab/>
      </w:r>
      <w:r>
        <w:tab/>
        <w:t xml:space="preserve">   &lt;/</w:t>
      </w:r>
      <w:proofErr w:type="gramStart"/>
      <w:r>
        <w:t>xsd:element</w:t>
      </w:r>
      <w:proofErr w:type="gramEnd"/>
      <w:r>
        <w:t>&gt;</w:t>
      </w:r>
    </w:p>
    <w:p w14:paraId="5220DB42" w14:textId="77777777" w:rsidR="00E65204" w:rsidRDefault="00E65204" w:rsidP="00E65204">
      <w:r>
        <w:tab/>
      </w:r>
      <w:r>
        <w:tab/>
        <w:t xml:space="preserve">   &lt;</w:t>
      </w:r>
      <w:proofErr w:type="gramStart"/>
      <w:r>
        <w:t>xsd:element</w:t>
      </w:r>
      <w:proofErr w:type="gramEnd"/>
      <w:r>
        <w:t xml:space="preserve"> name="PoradiDavky"&gt;</w:t>
      </w:r>
    </w:p>
    <w:p w14:paraId="51884CAA" w14:textId="77777777" w:rsidR="00E65204" w:rsidRDefault="00E65204" w:rsidP="00E65204">
      <w:r>
        <w:tab/>
      </w:r>
      <w:r>
        <w:tab/>
      </w:r>
      <w:r>
        <w:tab/>
        <w:t xml:space="preserve">   &lt;</w:t>
      </w:r>
      <w:proofErr w:type="gramStart"/>
      <w:r>
        <w:t>xsd:simpleType</w:t>
      </w:r>
      <w:proofErr w:type="gramEnd"/>
      <w:r>
        <w:t>&gt;</w:t>
      </w:r>
    </w:p>
    <w:p w14:paraId="74F1FFDA" w14:textId="77777777" w:rsidR="00E65204" w:rsidRDefault="00E65204" w:rsidP="00E65204">
      <w:r>
        <w:tab/>
      </w:r>
      <w:r>
        <w:tab/>
      </w:r>
      <w:r>
        <w:tab/>
      </w:r>
      <w:r>
        <w:tab/>
        <w:t xml:space="preserve">   &lt;</w:t>
      </w:r>
      <w:proofErr w:type="gramStart"/>
      <w:r>
        <w:t>xsd:restriction</w:t>
      </w:r>
      <w:proofErr w:type="gramEnd"/>
      <w:r>
        <w:t xml:space="preserve"> base="xsd:string"&gt;</w:t>
      </w:r>
    </w:p>
    <w:p w14:paraId="02F15632" w14:textId="77777777" w:rsidR="00E65204" w:rsidRDefault="00E65204" w:rsidP="00E65204">
      <w:r>
        <w:tab/>
      </w:r>
      <w:r>
        <w:tab/>
      </w:r>
      <w:r>
        <w:tab/>
      </w:r>
      <w:r>
        <w:tab/>
      </w:r>
      <w:r>
        <w:tab/>
        <w:t xml:space="preserve">   &lt;</w:t>
      </w:r>
      <w:proofErr w:type="gramStart"/>
      <w:r>
        <w:t>xsd:minLength</w:t>
      </w:r>
      <w:proofErr w:type="gramEnd"/>
      <w:r>
        <w:t xml:space="preserve"> value="1"/&gt;</w:t>
      </w:r>
    </w:p>
    <w:p w14:paraId="7F846359" w14:textId="77777777" w:rsidR="00E65204" w:rsidRDefault="00E65204" w:rsidP="00E65204">
      <w:r>
        <w:tab/>
      </w:r>
      <w:r>
        <w:tab/>
      </w:r>
      <w:r>
        <w:tab/>
      </w:r>
      <w:r>
        <w:tab/>
      </w:r>
      <w:r>
        <w:tab/>
        <w:t xml:space="preserve">   &lt;</w:t>
      </w:r>
      <w:proofErr w:type="gramStart"/>
      <w:r>
        <w:t>xsd:maxLength</w:t>
      </w:r>
      <w:proofErr w:type="gramEnd"/>
      <w:r>
        <w:t xml:space="preserve"> value="2"/&gt;</w:t>
      </w:r>
    </w:p>
    <w:p w14:paraId="14E44D77" w14:textId="77777777" w:rsidR="00E65204" w:rsidRDefault="00E65204" w:rsidP="00E65204">
      <w:r>
        <w:tab/>
      </w:r>
      <w:r>
        <w:tab/>
      </w:r>
      <w:r>
        <w:tab/>
      </w:r>
      <w:r>
        <w:tab/>
        <w:t xml:space="preserve">   &lt;/</w:t>
      </w:r>
      <w:proofErr w:type="gramStart"/>
      <w:r>
        <w:t>xsd:restriction</w:t>
      </w:r>
      <w:proofErr w:type="gramEnd"/>
      <w:r>
        <w:t>&gt;</w:t>
      </w:r>
    </w:p>
    <w:p w14:paraId="157C89A7" w14:textId="77777777" w:rsidR="00E65204" w:rsidRDefault="00E65204" w:rsidP="00E65204">
      <w:r>
        <w:tab/>
      </w:r>
      <w:r>
        <w:tab/>
      </w:r>
      <w:r>
        <w:tab/>
        <w:t xml:space="preserve">   &lt;/</w:t>
      </w:r>
      <w:proofErr w:type="gramStart"/>
      <w:r>
        <w:t>xsd:simpleType</w:t>
      </w:r>
      <w:proofErr w:type="gramEnd"/>
      <w:r>
        <w:t>&gt;</w:t>
      </w:r>
    </w:p>
    <w:p w14:paraId="65B980B7" w14:textId="77777777" w:rsidR="00E65204" w:rsidRDefault="00E65204" w:rsidP="00E65204">
      <w:r>
        <w:tab/>
      </w:r>
      <w:r>
        <w:tab/>
        <w:t xml:space="preserve">   &lt;/</w:t>
      </w:r>
      <w:proofErr w:type="gramStart"/>
      <w:r>
        <w:t>xsd:element</w:t>
      </w:r>
      <w:proofErr w:type="gramEnd"/>
      <w:r>
        <w:t>&gt;</w:t>
      </w:r>
    </w:p>
    <w:p w14:paraId="188BDD66" w14:textId="77777777" w:rsidR="00E65204" w:rsidRDefault="00E65204" w:rsidP="00E65204">
      <w:r>
        <w:tab/>
      </w:r>
      <w:r>
        <w:tab/>
        <w:t xml:space="preserve">   &lt;</w:t>
      </w:r>
      <w:proofErr w:type="gramStart"/>
      <w:r>
        <w:t>xsd:element</w:t>
      </w:r>
      <w:proofErr w:type="gramEnd"/>
      <w:r>
        <w:t xml:space="preserve"> name="DatumPristiDavkyOd" type="xsd:date" minOccurs="0" /&gt;</w:t>
      </w:r>
    </w:p>
    <w:p w14:paraId="48B961A1" w14:textId="77777777" w:rsidR="00E65204" w:rsidRDefault="00E65204" w:rsidP="00E65204">
      <w:r>
        <w:tab/>
      </w:r>
      <w:r>
        <w:tab/>
        <w:t xml:space="preserve">   &lt;</w:t>
      </w:r>
      <w:proofErr w:type="gramStart"/>
      <w:r>
        <w:t>xsd:element</w:t>
      </w:r>
      <w:proofErr w:type="gramEnd"/>
      <w:r>
        <w:t xml:space="preserve"> name="DatumPristiDavkyDo" type="xsd:date" minOccurs="0" /&gt;</w:t>
      </w:r>
    </w:p>
    <w:p w14:paraId="0AE33396" w14:textId="77777777" w:rsidR="00E65204" w:rsidRDefault="00E65204" w:rsidP="00E65204">
      <w:r>
        <w:tab/>
        <w:t xml:space="preserve">   &lt;/</w:t>
      </w:r>
      <w:proofErr w:type="gramStart"/>
      <w:r>
        <w:t>xsd:sequence</w:t>
      </w:r>
      <w:proofErr w:type="gramEnd"/>
      <w:r>
        <w:t>&gt;</w:t>
      </w:r>
    </w:p>
    <w:p w14:paraId="795001EF" w14:textId="2F472B8A" w:rsidR="00E65204" w:rsidRDefault="00E65204" w:rsidP="00E65204">
      <w:r>
        <w:t xml:space="preserve">   &lt;/</w:t>
      </w:r>
      <w:proofErr w:type="gramStart"/>
      <w:r>
        <w:t>xsd:complexType</w:t>
      </w:r>
      <w:proofErr w:type="gramEnd"/>
      <w:r>
        <w:t>&gt;</w:t>
      </w:r>
    </w:p>
    <w:p w14:paraId="585E26AC" w14:textId="65C9D9E5" w:rsidR="00AB58BC" w:rsidRDefault="00AB58BC" w:rsidP="00E65204"/>
    <w:p w14:paraId="3C4123BB" w14:textId="22E66AE3" w:rsidR="002064AE" w:rsidRDefault="002064AE" w:rsidP="002064AE">
      <w:pPr>
        <w:pStyle w:val="AQNadpis1"/>
        <w:pageBreakBefore/>
        <w:rPr>
          <w:rFonts w:asciiTheme="majorHAnsi" w:hAnsiTheme="majorHAnsi"/>
          <w:szCs w:val="26"/>
        </w:rPr>
      </w:pPr>
      <w:bookmarkStart w:id="14" w:name="_Toc94778813"/>
      <w:r>
        <w:lastRenderedPageBreak/>
        <w:t>Verze rozhraní pro nové služby</w:t>
      </w:r>
      <w:bookmarkEnd w:id="7"/>
      <w:bookmarkEnd w:id="14"/>
    </w:p>
    <w:p w14:paraId="2A0496C6" w14:textId="7455B36D" w:rsidR="002064AE" w:rsidRDefault="002064AE" w:rsidP="002064AE">
      <w:r>
        <w:t>Webové služby popsané v</w:t>
      </w:r>
      <w:r w:rsidR="00B3747B">
        <w:t> </w:t>
      </w:r>
      <w:r>
        <w:t>tomto dokumentu se budou volat s</w:t>
      </w:r>
      <w:r w:rsidR="00B3747B">
        <w:t> </w:t>
      </w:r>
      <w:r>
        <w:t xml:space="preserve">verzí </w:t>
      </w:r>
      <w:proofErr w:type="gramStart"/>
      <w:r w:rsidRPr="008B0A58">
        <w:t>20</w:t>
      </w:r>
      <w:r w:rsidR="008B0A58" w:rsidRPr="008B0A58">
        <w:t>2</w:t>
      </w:r>
      <w:r w:rsidR="008B0A58">
        <w:t>2</w:t>
      </w:r>
      <w:r w:rsidR="008B0A58" w:rsidRPr="008B0A58">
        <w:t>0</w:t>
      </w:r>
      <w:r w:rsidR="008B0A58">
        <w:t>1</w:t>
      </w:r>
      <w:r w:rsidRPr="008B0A58">
        <w:t>A</w:t>
      </w:r>
      <w:proofErr w:type="gramEnd"/>
      <w:r w:rsidRPr="008B0A58">
        <w:t>.</w:t>
      </w:r>
    </w:p>
    <w:p w14:paraId="0D18FB9B" w14:textId="1F941DCB" w:rsidR="002064AE" w:rsidRDefault="002064AE" w:rsidP="002064AE">
      <w:pPr>
        <w:pStyle w:val="AQNadpis1"/>
        <w:pageBreakBefore/>
      </w:pPr>
      <w:bookmarkStart w:id="15" w:name="_Toc41469143"/>
      <w:bookmarkStart w:id="16" w:name="_Toc94778814"/>
      <w:r>
        <w:lastRenderedPageBreak/>
        <w:t>Testovací přístupové body</w:t>
      </w:r>
      <w:bookmarkEnd w:id="15"/>
      <w:bookmarkEnd w:id="16"/>
    </w:p>
    <w:p w14:paraId="12791C56" w14:textId="74B7861F" w:rsidR="002064AE" w:rsidRPr="001115E5" w:rsidRDefault="002064AE" w:rsidP="002064AE">
      <w:r>
        <w:t>Webové služby popsané v</w:t>
      </w:r>
      <w:r w:rsidR="00B3747B">
        <w:t> </w:t>
      </w:r>
      <w:r>
        <w:t>tomto dokumentu jsou dostupné na:</w:t>
      </w:r>
    </w:p>
    <w:p w14:paraId="0F8B0988" w14:textId="77777777" w:rsidR="0009288E" w:rsidRDefault="0009288E" w:rsidP="0009288E">
      <w:pPr>
        <w:spacing w:before="0" w:after="0"/>
        <w:jc w:val="left"/>
      </w:pPr>
    </w:p>
    <w:p w14:paraId="5994EFF7" w14:textId="624EC97C" w:rsidR="002064AE" w:rsidRPr="00101180" w:rsidRDefault="00101180" w:rsidP="00101180">
      <w:r w:rsidRPr="00101180">
        <w:t>https://cuzo-soap.test-erecept.sukl.cz</w:t>
      </w:r>
    </w:p>
    <w:p w14:paraId="03948F2A" w14:textId="77777777" w:rsidR="00101180" w:rsidRPr="00101180" w:rsidRDefault="00101180" w:rsidP="00101180"/>
    <w:p w14:paraId="41C6CE3E" w14:textId="65524309" w:rsidR="002064AE" w:rsidRDefault="002064AE" w:rsidP="002064AE">
      <w:pPr>
        <w:pStyle w:val="AQNadpis1"/>
        <w:pageBreakBefore/>
      </w:pPr>
      <w:bookmarkStart w:id="17" w:name="_Toc41469144"/>
      <w:bookmarkStart w:id="18" w:name="_Toc94778815"/>
      <w:r>
        <w:lastRenderedPageBreak/>
        <w:t>Provozní přístupové body</w:t>
      </w:r>
      <w:bookmarkEnd w:id="17"/>
      <w:bookmarkEnd w:id="18"/>
    </w:p>
    <w:p w14:paraId="4CC95870" w14:textId="3C91720A" w:rsidR="002064AE" w:rsidRDefault="002064AE" w:rsidP="002064AE">
      <w:r>
        <w:t>Webové služby popsané v</w:t>
      </w:r>
      <w:r w:rsidR="00B3747B">
        <w:t> </w:t>
      </w:r>
      <w:r>
        <w:t>tomto dokumentu jsou dostupné na:</w:t>
      </w:r>
    </w:p>
    <w:p w14:paraId="6E82531B" w14:textId="46DF7242" w:rsidR="000F13DD" w:rsidRDefault="000F13DD" w:rsidP="002064AE">
      <w:pPr>
        <w:rPr>
          <w:rStyle w:val="Hypertextovodkaz"/>
          <w:rFonts w:asciiTheme="minorHAnsi" w:hAnsiTheme="minorHAnsi"/>
          <w:smallCaps w:val="0"/>
          <w:color w:val="auto"/>
          <w:u w:val="none"/>
        </w:rPr>
      </w:pPr>
    </w:p>
    <w:p w14:paraId="2F25CACA" w14:textId="426FB50A" w:rsidR="005123ED" w:rsidRPr="00101180" w:rsidRDefault="005123ED" w:rsidP="005123ED">
      <w:r w:rsidRPr="00101180">
        <w:t>https://cuzo-soap.erecept.sukl.cz</w:t>
      </w:r>
    </w:p>
    <w:p w14:paraId="0CAA4A6A" w14:textId="7BF56D31" w:rsidR="0009288E" w:rsidRDefault="0009288E" w:rsidP="002064AE">
      <w:pPr>
        <w:rPr>
          <w:rStyle w:val="Hypertextovodkaz"/>
          <w:rFonts w:asciiTheme="minorHAnsi" w:hAnsiTheme="minorHAnsi"/>
          <w:smallCaps w:val="0"/>
          <w:color w:val="auto"/>
          <w:u w:val="none"/>
        </w:rPr>
      </w:pPr>
    </w:p>
    <w:p w14:paraId="116AE2D8" w14:textId="77777777" w:rsidR="0009288E" w:rsidRPr="000F13DD" w:rsidRDefault="0009288E" w:rsidP="002064AE">
      <w:pPr>
        <w:rPr>
          <w:rStyle w:val="Hypertextovodkaz"/>
          <w:rFonts w:asciiTheme="minorHAnsi" w:hAnsiTheme="minorHAnsi"/>
          <w:smallCaps w:val="0"/>
          <w:color w:val="auto"/>
          <w:u w:val="none"/>
        </w:rPr>
      </w:pPr>
    </w:p>
    <w:p w14:paraId="6352A085" w14:textId="74CD3B8C" w:rsidR="002064AE" w:rsidRDefault="002064AE" w:rsidP="002064AE">
      <w:pPr>
        <w:pStyle w:val="AQNadpis1"/>
        <w:pageBreakBefore/>
      </w:pPr>
      <w:bookmarkStart w:id="19" w:name="_Toc26329401"/>
      <w:bookmarkStart w:id="20" w:name="_Toc41469145"/>
      <w:bookmarkStart w:id="21" w:name="_Toc94778816"/>
      <w:r>
        <w:lastRenderedPageBreak/>
        <w:t>WSDL</w:t>
      </w:r>
      <w:bookmarkEnd w:id="19"/>
      <w:bookmarkEnd w:id="20"/>
      <w:r w:rsidR="00E1317C">
        <w:t>, XSD</w:t>
      </w:r>
      <w:bookmarkEnd w:id="21"/>
    </w:p>
    <w:p w14:paraId="73E4F45E" w14:textId="034D5ECA" w:rsidR="002064AE" w:rsidRDefault="00CA7525" w:rsidP="002064AE">
      <w:r w:rsidRPr="00CA7525">
        <w:t>Technický popis rozhraní představuje WSDL</w:t>
      </w:r>
      <w:r>
        <w:t xml:space="preserve"> a XSD</w:t>
      </w:r>
      <w:r w:rsidRPr="00CA7525">
        <w:t>.</w:t>
      </w:r>
      <w:r>
        <w:t xml:space="preserve"> </w:t>
      </w:r>
      <w:r w:rsidR="00E1317C" w:rsidRPr="00E1317C">
        <w:t>WS</w:t>
      </w:r>
      <w:r w:rsidR="00E1317C">
        <w:t>DL a XSD jsou v</w:t>
      </w:r>
      <w:r w:rsidR="00B3747B">
        <w:t> </w:t>
      </w:r>
      <w:r w:rsidR="00E1317C">
        <w:t>příloze.</w:t>
      </w:r>
    </w:p>
    <w:p w14:paraId="4A3A10C6" w14:textId="30A247E9" w:rsidR="0083109B" w:rsidRDefault="0083109B" w:rsidP="002064AE"/>
    <w:p w14:paraId="5CAD872A" w14:textId="583C49B0" w:rsidR="0083109B" w:rsidRDefault="0083109B" w:rsidP="002064AE">
      <w:r>
        <w:t xml:space="preserve">WSDL: </w:t>
      </w:r>
      <w:r w:rsidRPr="0083109B">
        <w:t>CuzoWebService</w:t>
      </w:r>
      <w:r>
        <w:t>.wsdl</w:t>
      </w:r>
    </w:p>
    <w:p w14:paraId="1BE3D422" w14:textId="2F73D2B2" w:rsidR="0083109B" w:rsidRDefault="0083109B" w:rsidP="002064AE">
      <w:r>
        <w:t xml:space="preserve">XSD: </w:t>
      </w:r>
      <w:r w:rsidRPr="0083109B">
        <w:t>cuzo.xsd</w:t>
      </w:r>
    </w:p>
    <w:p w14:paraId="6D574549" w14:textId="46E0CED9" w:rsidR="00CA7525" w:rsidRDefault="00CA7525" w:rsidP="002064AE"/>
    <w:p w14:paraId="317FA320" w14:textId="77777777" w:rsidR="002064AE" w:rsidRDefault="002064AE" w:rsidP="002064AE"/>
    <w:p w14:paraId="08A1C889" w14:textId="6A6A4C1F" w:rsidR="004F3667" w:rsidRDefault="004F3667">
      <w:pPr>
        <w:spacing w:before="0" w:after="0"/>
        <w:jc w:val="left"/>
        <w:rPr>
          <w:rFonts w:cstheme="minorBidi"/>
          <w:b/>
          <w:smallCaps/>
          <w:color w:val="0033A9"/>
          <w:sz w:val="40"/>
          <w:szCs w:val="48"/>
        </w:rPr>
      </w:pPr>
      <w:r>
        <w:br w:type="page"/>
      </w:r>
    </w:p>
    <w:p w14:paraId="0AF738ED" w14:textId="524513F4" w:rsidR="002064AE" w:rsidRDefault="004F3667" w:rsidP="004F3667">
      <w:pPr>
        <w:pStyle w:val="AQNadpis1"/>
      </w:pPr>
      <w:bookmarkStart w:id="22" w:name="_Toc94778817"/>
      <w:r>
        <w:lastRenderedPageBreak/>
        <w:t>Odkaz na číselníky</w:t>
      </w:r>
      <w:bookmarkEnd w:id="22"/>
    </w:p>
    <w:p w14:paraId="5DADAAF1" w14:textId="0CB65DE8" w:rsidR="004F3667" w:rsidRDefault="004F3667" w:rsidP="00ED42C9">
      <w:pPr>
        <w:jc w:val="left"/>
      </w:pPr>
      <w:r>
        <w:t xml:space="preserve">Aktuální číselníky </w:t>
      </w:r>
      <w:r w:rsidR="00FF0BC5">
        <w:t xml:space="preserve">pro testovací účely </w:t>
      </w:r>
      <w:r>
        <w:t>jsou dostupné ke stažení na:</w:t>
      </w:r>
      <w:r w:rsidR="00ED42C9">
        <w:t xml:space="preserve"> </w:t>
      </w:r>
      <w:r w:rsidR="00AC7052" w:rsidRPr="00AC7052">
        <w:t>https://opendata.sukl.cz/soubory/SODERECEPT/EOCKOVANIAKTUALNI.zip</w:t>
      </w:r>
    </w:p>
    <w:p w14:paraId="5F250B7B" w14:textId="77777777" w:rsidR="00AC7052" w:rsidRDefault="00AC7052" w:rsidP="00ED42C9">
      <w:pPr>
        <w:jc w:val="left"/>
        <w:rPr>
          <w:rFonts w:ascii="Calibri" w:hAnsi="Calibri"/>
          <w:szCs w:val="22"/>
        </w:rPr>
      </w:pPr>
    </w:p>
    <w:p w14:paraId="56A297BF" w14:textId="77777777" w:rsidR="004F3667" w:rsidRPr="004F3667" w:rsidRDefault="004F3667" w:rsidP="004F3667"/>
    <w:p w14:paraId="6C093137" w14:textId="77777777" w:rsidR="002064AE" w:rsidRDefault="002064AE">
      <w:pPr>
        <w:spacing w:before="0" w:after="0"/>
        <w:jc w:val="left"/>
        <w:rPr>
          <w:rFonts w:cstheme="minorBidi"/>
          <w:b/>
          <w:smallCaps/>
          <w:color w:val="0033A9"/>
          <w:sz w:val="40"/>
          <w:szCs w:val="48"/>
        </w:rPr>
      </w:pPr>
    </w:p>
    <w:p w14:paraId="3B17D57A" w14:textId="77777777" w:rsidR="00085A6C" w:rsidRDefault="00085A6C">
      <w:pPr>
        <w:spacing w:before="0" w:after="0"/>
        <w:jc w:val="left"/>
        <w:rPr>
          <w:rFonts w:cstheme="minorBidi"/>
          <w:b/>
          <w:smallCaps/>
          <w:color w:val="0033A9"/>
          <w:sz w:val="40"/>
          <w:szCs w:val="48"/>
        </w:rPr>
      </w:pPr>
      <w:r>
        <w:br w:type="page"/>
      </w:r>
    </w:p>
    <w:p w14:paraId="275A1E54" w14:textId="6E052304" w:rsidR="00BD7E0E" w:rsidRDefault="00BD7E0E" w:rsidP="00726BBB">
      <w:pPr>
        <w:pStyle w:val="AQNadpis1"/>
      </w:pPr>
      <w:bookmarkStart w:id="23" w:name="_Toc94778818"/>
      <w:r>
        <w:lastRenderedPageBreak/>
        <w:t>Legislativa</w:t>
      </w:r>
      <w:bookmarkEnd w:id="23"/>
    </w:p>
    <w:p w14:paraId="194FDC86" w14:textId="45A0C584" w:rsidR="00FB0CE7" w:rsidRDefault="00FB0CE7" w:rsidP="00FB0CE7">
      <w:r>
        <w:t>Z</w:t>
      </w:r>
      <w:r w:rsidRPr="00FB0CE7">
        <w:t>ákon č. 378/2007 Sb</w:t>
      </w:r>
      <w:r>
        <w:t>.</w:t>
      </w:r>
    </w:p>
    <w:p w14:paraId="68461607" w14:textId="43C6302B" w:rsidR="00FB0CE7" w:rsidRDefault="00FB0CE7" w:rsidP="00FB0CE7"/>
    <w:p w14:paraId="4009FFD4" w14:textId="77777777" w:rsidR="000F5630" w:rsidRPr="000F5630" w:rsidRDefault="000F5630" w:rsidP="000F5630">
      <w:r w:rsidRPr="000F5630">
        <w:rPr>
          <w:b/>
          <w:bCs/>
        </w:rPr>
        <w:t xml:space="preserve">§ 79c </w:t>
      </w:r>
    </w:p>
    <w:p w14:paraId="4C543816" w14:textId="77777777" w:rsidR="000F5630" w:rsidRDefault="000F5630" w:rsidP="000F5630">
      <w:r w:rsidRPr="000F5630">
        <w:rPr>
          <w:b/>
          <w:bCs/>
        </w:rPr>
        <w:t>Záznam o provedení očkování konkrétního pacienta</w:t>
      </w:r>
    </w:p>
    <w:p w14:paraId="38ACC9CD" w14:textId="77777777" w:rsidR="000F5630" w:rsidRDefault="000F5630" w:rsidP="000F5630"/>
    <w:p w14:paraId="45F6AC3C" w14:textId="59014B0F" w:rsidR="000F5630" w:rsidRPr="000F5630" w:rsidRDefault="000F5630" w:rsidP="000F5630">
      <w:r>
        <w:t xml:space="preserve">(1) </w:t>
      </w:r>
      <w:r w:rsidRPr="000F5630">
        <w:t xml:space="preserve">Lékař, který provedl očkování konkrétního pacienta, o tom bezodkladně učiní elektronický záznam prostřednictvím systému eRecept (dále jen „záznam o očkování“). </w:t>
      </w:r>
    </w:p>
    <w:p w14:paraId="233A5656" w14:textId="77777777" w:rsidR="000F5630" w:rsidRPr="000F5630" w:rsidRDefault="000F5630" w:rsidP="000F5630">
      <w:r w:rsidRPr="000F5630">
        <w:t>(2) Pro účely záznamu o očkování podle odstavce 1 se provedením očkování konkrétního pacienta rozumí provedení pravidelného, zvláštního, mimořádného nebo dobrovolného očkování, při kterém je lékařem pacientovi aplikován humánní imunologický léčivý přípravek.</w:t>
      </w:r>
    </w:p>
    <w:p w14:paraId="1307F6F7" w14:textId="77777777" w:rsidR="00790AB4" w:rsidRPr="00790AB4" w:rsidRDefault="00790AB4" w:rsidP="00790AB4">
      <w:r w:rsidRPr="00790AB4">
        <w:rPr>
          <w:b/>
          <w:bCs/>
        </w:rPr>
        <w:t xml:space="preserve">V § </w:t>
      </w:r>
      <w:proofErr w:type="gramStart"/>
      <w:r w:rsidRPr="00790AB4">
        <w:rPr>
          <w:b/>
          <w:bCs/>
        </w:rPr>
        <w:t>81d</w:t>
      </w:r>
      <w:proofErr w:type="gramEnd"/>
      <w:r w:rsidRPr="00790AB4">
        <w:rPr>
          <w:b/>
          <w:bCs/>
        </w:rPr>
        <w:t xml:space="preserve"> se za odstavec 3 vkládá nový odstavec 4, který zní</w:t>
      </w:r>
      <w:r w:rsidRPr="00790AB4">
        <w:t xml:space="preserve">: </w:t>
      </w:r>
    </w:p>
    <w:p w14:paraId="132F6F45" w14:textId="77777777" w:rsidR="00790AB4" w:rsidRPr="00790AB4" w:rsidRDefault="00790AB4" w:rsidP="00790AB4">
      <w:r w:rsidRPr="00790AB4">
        <w:t xml:space="preserve">(4) Lékový záznam pacienta rovněž umožňuje nahlížet v centrálním úložišti záznamů o očkování na </w:t>
      </w:r>
    </w:p>
    <w:p w14:paraId="1DCC663C" w14:textId="77777777" w:rsidR="00790AB4" w:rsidRPr="00790AB4" w:rsidRDefault="00790AB4" w:rsidP="00790AB4">
      <w:r w:rsidRPr="00790AB4">
        <w:t xml:space="preserve">a) informace o provedených očkováních konkrétního pacienta, včetně informací o aplikovaných humánních imunologických léčivých přípravcích a </w:t>
      </w:r>
    </w:p>
    <w:p w14:paraId="15F69955" w14:textId="0804FDB3" w:rsidR="00790AB4" w:rsidRDefault="00790AB4" w:rsidP="00790AB4">
      <w:r w:rsidRPr="00790AB4">
        <w:t xml:space="preserve"> b) identifikační údaje lékaře a poskytovatele zdravotních služeb, v </w:t>
      </w:r>
      <w:proofErr w:type="gramStart"/>
      <w:r w:rsidRPr="00790AB4">
        <w:t>rámci</w:t>
      </w:r>
      <w:proofErr w:type="gramEnd"/>
      <w:r w:rsidRPr="00790AB4">
        <w:t xml:space="preserve"> jehož činnosti lékař provedl očkování pacienta, a to v rozsahu podle odstavce 3 písm. c). </w:t>
      </w:r>
    </w:p>
    <w:p w14:paraId="68A2D4D1" w14:textId="49CB3C94" w:rsidR="00DA0B52" w:rsidRDefault="00DA0B52" w:rsidP="00790AB4"/>
    <w:p w14:paraId="4A5D256E" w14:textId="77777777" w:rsidR="00DA0B52" w:rsidRPr="00DA0B52" w:rsidRDefault="00DA0B52" w:rsidP="00DA0B52">
      <w:r w:rsidRPr="00DA0B52">
        <w:rPr>
          <w:b/>
          <w:bCs/>
        </w:rPr>
        <w:t xml:space="preserve">§ 81fa </w:t>
      </w:r>
    </w:p>
    <w:p w14:paraId="7271D9AE" w14:textId="77777777" w:rsidR="00DA0B52" w:rsidRPr="00DA0B52" w:rsidRDefault="00DA0B52" w:rsidP="00DA0B52">
      <w:r w:rsidRPr="00DA0B52">
        <w:rPr>
          <w:b/>
          <w:bCs/>
        </w:rPr>
        <w:t xml:space="preserve">Centrální úložiště záznamů o očkování </w:t>
      </w:r>
    </w:p>
    <w:p w14:paraId="14B8D78F" w14:textId="77777777" w:rsidR="00DA0B52" w:rsidRPr="00DA0B52" w:rsidRDefault="00DA0B52" w:rsidP="00DA0B52">
      <w:r w:rsidRPr="00DA0B52">
        <w:t xml:space="preserve">(1) Centrální úložiště záznamů o očkování je v rámci systému eRecept zřízeno ke </w:t>
      </w:r>
    </w:p>
    <w:p w14:paraId="1232396E" w14:textId="77777777" w:rsidR="00DA0B52" w:rsidRPr="00DA0B52" w:rsidRDefault="00DA0B52" w:rsidP="00DA0B52">
      <w:r w:rsidRPr="00DA0B52">
        <w:t xml:space="preserve">a) shromažďování a ukládání záznamů o očkování, </w:t>
      </w:r>
    </w:p>
    <w:p w14:paraId="2BD1F872" w14:textId="77777777" w:rsidR="00DA0B52" w:rsidRPr="00DA0B52" w:rsidRDefault="00DA0B52" w:rsidP="00DA0B52">
      <w:r w:rsidRPr="00DA0B52">
        <w:t xml:space="preserve">b) shromažďování a ukládání informací týkajících se zacházení se záznamem o očkování. </w:t>
      </w:r>
    </w:p>
    <w:p w14:paraId="3134EBD5" w14:textId="77777777" w:rsidR="00DA0B52" w:rsidRPr="00DA0B52" w:rsidRDefault="00DA0B52" w:rsidP="00DA0B52">
      <w:r w:rsidRPr="00DA0B52">
        <w:t xml:space="preserve">(2) Systém eRecept zabezpečuje bezúplatné zasílání informací z centrálního úložiště záznamů o očkování pacientům prostřednictvím </w:t>
      </w:r>
    </w:p>
    <w:p w14:paraId="5648099E" w14:textId="77777777" w:rsidR="00DA0B52" w:rsidRPr="00DA0B52" w:rsidRDefault="00DA0B52" w:rsidP="00DA0B52">
      <w:r w:rsidRPr="00DA0B52">
        <w:t xml:space="preserve">a) datové zprávy zaslané na adresu elektronické pošty pacienta, nebo </w:t>
      </w:r>
    </w:p>
    <w:p w14:paraId="24A5D7EE" w14:textId="77777777" w:rsidR="00DA0B52" w:rsidRPr="00DA0B52" w:rsidRDefault="00DA0B52" w:rsidP="00DA0B52">
      <w:r w:rsidRPr="00DA0B52">
        <w:t>b) textové zprávy zaslané na mobilní telefonní přístroj pacienta.</w:t>
      </w:r>
    </w:p>
    <w:p w14:paraId="09597DA9" w14:textId="2F67F4A5" w:rsidR="00DA0B52" w:rsidRDefault="00DA0B52" w:rsidP="00DA0B52">
      <w:r w:rsidRPr="00DA0B52">
        <w:t xml:space="preserve">3) Ústav uchovává informace vedené v centrálním úložišti záznamů o očkování po dobu 1 roku od úmrtí pacienta. Po uplynutí této doby se z centrálního úložiště záznamů o očkování odstraní všechny informace související s takovým pacientem. </w:t>
      </w:r>
    </w:p>
    <w:p w14:paraId="42212220" w14:textId="0C270AB5" w:rsidR="00DA0B52" w:rsidRDefault="00DA0B52" w:rsidP="00DA0B52"/>
    <w:p w14:paraId="55021C45" w14:textId="77777777" w:rsidR="00DA0B52" w:rsidRPr="00DA0B52" w:rsidRDefault="00DA0B52" w:rsidP="00DA0B52">
      <w:r w:rsidRPr="00DA0B52">
        <w:rPr>
          <w:b/>
          <w:bCs/>
        </w:rPr>
        <w:t xml:space="preserve">§ 81fb </w:t>
      </w:r>
    </w:p>
    <w:p w14:paraId="4D037110" w14:textId="77777777" w:rsidR="00DA0B52" w:rsidRPr="00DA0B52" w:rsidRDefault="00DA0B52" w:rsidP="00DA0B52">
      <w:r w:rsidRPr="00DA0B52">
        <w:rPr>
          <w:b/>
          <w:bCs/>
        </w:rPr>
        <w:t>Záznam o očkování</w:t>
      </w:r>
    </w:p>
    <w:p w14:paraId="18153F2B" w14:textId="77777777" w:rsidR="00DA0B52" w:rsidRPr="00DA0B52" w:rsidRDefault="00DA0B52" w:rsidP="00DA0B52">
      <w:r w:rsidRPr="00DA0B52">
        <w:t xml:space="preserve">(1) Záznam o očkování je vytvářen, měněn nebo rušen v systému eRecept na základě požadavku lékaře uvedeného v § </w:t>
      </w:r>
      <w:proofErr w:type="gramStart"/>
      <w:r w:rsidRPr="00DA0B52">
        <w:t>79b</w:t>
      </w:r>
      <w:proofErr w:type="gramEnd"/>
      <w:r w:rsidRPr="00DA0B52">
        <w:t xml:space="preserve"> odst. 1, který obsahuje údaje potřebné pro vytvoření, změnu nebo zrušení záznamu o očkování. </w:t>
      </w:r>
    </w:p>
    <w:p w14:paraId="02250B9F" w14:textId="77777777" w:rsidR="00DA0B52" w:rsidRPr="00DA0B52" w:rsidRDefault="00DA0B52" w:rsidP="00DA0B52">
      <w:r w:rsidRPr="00DA0B52">
        <w:t xml:space="preserve">(2) V případě, že požadavek podle odstavce 1 na vytvoření záznamu o očkování obsahuje všechny stanovené údaje, systém eRecept vytvoří záznam o očkování a obratem lékaři potvrdí jeho vytvoření. </w:t>
      </w:r>
    </w:p>
    <w:p w14:paraId="623B92AC" w14:textId="77777777" w:rsidR="00DA0B52" w:rsidRPr="00DA0B52" w:rsidRDefault="00DA0B52" w:rsidP="00DA0B52">
      <w:r w:rsidRPr="00DA0B52">
        <w:t xml:space="preserve">(3) Lékař nebo farmaceut, který splňuje podmínky tohoto zákona pro nahlížení prostřednictvím lékového záznamu na údaje pacienta podle § </w:t>
      </w:r>
      <w:proofErr w:type="gramStart"/>
      <w:r w:rsidRPr="00DA0B52">
        <w:t>81d</w:t>
      </w:r>
      <w:proofErr w:type="gramEnd"/>
      <w:r w:rsidRPr="00DA0B52">
        <w:t xml:space="preserve"> odst. 4, vydá na žádost pacienta prostřednictvím systému eRecept výpis provedených očkování v listinné nebo elektronické podobě. </w:t>
      </w:r>
    </w:p>
    <w:p w14:paraId="2276CE5E" w14:textId="77777777" w:rsidR="00DA0B52" w:rsidRPr="00DA0B52" w:rsidRDefault="00DA0B52" w:rsidP="00DA0B52">
      <w:r w:rsidRPr="00DA0B52">
        <w:lastRenderedPageBreak/>
        <w:t xml:space="preserve">(4) Výpis provedených očkování podle odstavce 3 může být pacientovi vystaven v elektronické podobě také přímo systémem eRecept prostřednictvím webové aplikace pro pacienty podle § 81 odst. 1 písm. f). </w:t>
      </w:r>
    </w:p>
    <w:p w14:paraId="50D27681" w14:textId="77777777" w:rsidR="00DA0B52" w:rsidRPr="00DA0B52" w:rsidRDefault="00DA0B52" w:rsidP="00DA0B52"/>
    <w:p w14:paraId="14DFCDC3" w14:textId="77777777" w:rsidR="00DA0B52" w:rsidRPr="00790AB4" w:rsidRDefault="00DA0B52" w:rsidP="00790AB4"/>
    <w:p w14:paraId="6898608E" w14:textId="77777777" w:rsidR="00FD79C2" w:rsidRDefault="00FD79C2">
      <w:pPr>
        <w:spacing w:before="0" w:after="0"/>
        <w:jc w:val="left"/>
        <w:rPr>
          <w:rFonts w:cstheme="minorBidi"/>
          <w:b/>
          <w:smallCaps/>
          <w:color w:val="0033A9"/>
          <w:sz w:val="40"/>
          <w:szCs w:val="48"/>
        </w:rPr>
      </w:pPr>
      <w:r>
        <w:br w:type="page"/>
      </w:r>
    </w:p>
    <w:p w14:paraId="2532CBF2" w14:textId="4C2CAA91" w:rsidR="000F5630" w:rsidRDefault="002A47DD" w:rsidP="002A47DD">
      <w:pPr>
        <w:pStyle w:val="AQNadpis1"/>
      </w:pPr>
      <w:bookmarkStart w:id="24" w:name="_Toc94778819"/>
      <w:r>
        <w:lastRenderedPageBreak/>
        <w:t>Obecné vlastnosti</w:t>
      </w:r>
      <w:bookmarkEnd w:id="24"/>
    </w:p>
    <w:p w14:paraId="5600DB76" w14:textId="0D3549BA" w:rsidR="002A47DD" w:rsidRDefault="002A47DD" w:rsidP="002A47DD">
      <w:pPr>
        <w:pStyle w:val="AQNadpis2"/>
      </w:pPr>
      <w:bookmarkStart w:id="25" w:name="_Toc94778820"/>
      <w:r>
        <w:t>Registrované, neregistrované vakcíny</w:t>
      </w:r>
      <w:bookmarkEnd w:id="25"/>
    </w:p>
    <w:p w14:paraId="5F009EDE" w14:textId="18546099" w:rsidR="008B5743" w:rsidRDefault="008B5743" w:rsidP="008B5743">
      <w:r>
        <w:t xml:space="preserve">Modul eOčkování je připravený </w:t>
      </w:r>
      <w:r w:rsidR="00911910">
        <w:t xml:space="preserve">k evidenci záznamů o očkování jak vakcínou registrovanou (je v číselníku), tak vakcínou, která není registrovaná. </w:t>
      </w:r>
      <w:r w:rsidR="00670BAC">
        <w:t>Při provedení záznamu o očkování registrovanou vakcínou se povinně u záznamu o očkování uvede SÚKL kód vakcíny (léčivého přípravku).</w:t>
      </w:r>
      <w:r w:rsidR="00CB7C55">
        <w:t xml:space="preserve"> Při provedení záznamu o očkování neregistrované vakcíny se SÚKL kód vakcíny neuvádí, ale uvede se jen její název.</w:t>
      </w:r>
    </w:p>
    <w:p w14:paraId="234343E0" w14:textId="40DBF44C" w:rsidR="00171D80" w:rsidRDefault="00D24378" w:rsidP="00171D80">
      <w:pPr>
        <w:pStyle w:val="AQNadpis2"/>
      </w:pPr>
      <w:bookmarkStart w:id="26" w:name="_Toc94778821"/>
      <w:r>
        <w:t>Nemoc „Jiná“</w:t>
      </w:r>
      <w:bookmarkEnd w:id="26"/>
    </w:p>
    <w:p w14:paraId="10E89216" w14:textId="77777777" w:rsidR="004C69E8" w:rsidRDefault="00D24378" w:rsidP="004C69E8">
      <w:r>
        <w:t>Číselník nemocí obsahuje položku „Jiná“. Tato nemoc se použije tehdy, pokud se bude zakládat záznam o očkování na neregistrovanou vakcínu a v číselníku nemocí daná nemoc nebude.</w:t>
      </w:r>
    </w:p>
    <w:p w14:paraId="1BF47C89" w14:textId="44624B03" w:rsidR="00321F4F" w:rsidRDefault="004C69E8" w:rsidP="004C69E8">
      <w:pPr>
        <w:pStyle w:val="AQNadpis2"/>
      </w:pPr>
      <w:bookmarkStart w:id="27" w:name="_Toc94778822"/>
      <w:r>
        <w:t>Vystavení záznamu o očkování</w:t>
      </w:r>
      <w:bookmarkEnd w:id="27"/>
    </w:p>
    <w:p w14:paraId="38275286" w14:textId="2F1E1243" w:rsidR="004C69E8" w:rsidRDefault="004C69E8" w:rsidP="004C69E8">
      <w:r>
        <w:t>Systém umožňuje vygenerovat PDF se záznamem o očkování. PDF je potvrzeno elektronickou pečetí.</w:t>
      </w:r>
      <w:r w:rsidR="00B408D5">
        <w:t xml:space="preserve"> </w:t>
      </w:r>
      <w:r w:rsidR="00B960DA">
        <w:t>V případě eReceptu si SW třetích stran mohou tvořit průvodku eReceptu ve svém systému. V případě výpisu záznamu o očkování je nezbytné použít řešení modulu eOčkování.</w:t>
      </w:r>
    </w:p>
    <w:p w14:paraId="2FAF68C9" w14:textId="5D21C3F9" w:rsidR="005300D4" w:rsidRDefault="005300D4" w:rsidP="004C69E8"/>
    <w:p w14:paraId="7368118D" w14:textId="3D32A660" w:rsidR="005300D4" w:rsidRDefault="005300D4" w:rsidP="004C69E8">
      <w:r>
        <w:t>Ukázka výstupu:</w:t>
      </w:r>
    </w:p>
    <w:p w14:paraId="1D5BDAF9" w14:textId="4FBF2FA6" w:rsidR="004C69E8" w:rsidRDefault="00510DF6" w:rsidP="00B408D5">
      <w:pPr>
        <w:jc w:val="center"/>
      </w:pPr>
      <w:r>
        <w:rPr>
          <w:noProof/>
        </w:rPr>
        <w:lastRenderedPageBreak/>
        <w:drawing>
          <wp:inline distT="0" distB="0" distL="0" distR="0" wp14:anchorId="6076BFC3" wp14:editId="274DB2D4">
            <wp:extent cx="4648200" cy="6560820"/>
            <wp:effectExtent l="19050" t="19050" r="19050" b="1143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648200" cy="6560820"/>
                    </a:xfrm>
                    <a:prstGeom prst="rect">
                      <a:avLst/>
                    </a:prstGeom>
                    <a:noFill/>
                    <a:ln>
                      <a:solidFill>
                        <a:schemeClr val="tx1"/>
                      </a:solidFill>
                    </a:ln>
                  </pic:spPr>
                </pic:pic>
              </a:graphicData>
            </a:graphic>
          </wp:inline>
        </w:drawing>
      </w:r>
    </w:p>
    <w:p w14:paraId="7A8AACC6" w14:textId="5DFB1BE9" w:rsidR="00B960DA" w:rsidRDefault="00B960DA" w:rsidP="00B960DA">
      <w:pPr>
        <w:pStyle w:val="AQNadpis2"/>
      </w:pPr>
      <w:bookmarkStart w:id="28" w:name="_Toc94778823"/>
      <w:r>
        <w:t>Vystavení výpisu o očkování</w:t>
      </w:r>
      <w:bookmarkEnd w:id="28"/>
    </w:p>
    <w:p w14:paraId="35132789" w14:textId="5B257FD9" w:rsidR="00B960DA" w:rsidRDefault="00B960DA" w:rsidP="00B960DA">
      <w:r>
        <w:t>Systém umožňuje vygenerovat PDF s výpisem se záznamy o očkování. PDF je potvrzeno elektronickou pečetí. V případě eReceptu si SW třetích stran mohou tvořit průvodku eReceptu ve svém systému. V případě výpisu záznamů o očkování je nezbytné použít řešení modulu eOčkování.</w:t>
      </w:r>
    </w:p>
    <w:p w14:paraId="48A692E8" w14:textId="395E9769" w:rsidR="005300D4" w:rsidRDefault="005300D4" w:rsidP="00B960DA"/>
    <w:p w14:paraId="7CE37BC5" w14:textId="5C4C91DF" w:rsidR="005300D4" w:rsidRDefault="005300D4" w:rsidP="00B960DA">
      <w:r>
        <w:t>Ukázka výstupu:</w:t>
      </w:r>
    </w:p>
    <w:p w14:paraId="7491811D" w14:textId="06AFE30E" w:rsidR="005300D4" w:rsidRDefault="005300D4" w:rsidP="005300D4">
      <w:pPr>
        <w:jc w:val="center"/>
      </w:pPr>
      <w:r>
        <w:rPr>
          <w:noProof/>
        </w:rPr>
        <w:lastRenderedPageBreak/>
        <w:drawing>
          <wp:inline distT="0" distB="0" distL="0" distR="0" wp14:anchorId="547B9FEF" wp14:editId="07FE1C9B">
            <wp:extent cx="4648200" cy="6301740"/>
            <wp:effectExtent l="19050" t="19050" r="19050" b="2286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48200" cy="6301740"/>
                    </a:xfrm>
                    <a:prstGeom prst="rect">
                      <a:avLst/>
                    </a:prstGeom>
                    <a:noFill/>
                    <a:ln>
                      <a:solidFill>
                        <a:schemeClr val="tx1"/>
                      </a:solidFill>
                    </a:ln>
                  </pic:spPr>
                </pic:pic>
              </a:graphicData>
            </a:graphic>
          </wp:inline>
        </w:drawing>
      </w:r>
    </w:p>
    <w:p w14:paraId="24A656D2" w14:textId="52B89D17" w:rsidR="005300D4" w:rsidRDefault="005300D4" w:rsidP="005300D4">
      <w:pPr>
        <w:jc w:val="center"/>
      </w:pPr>
    </w:p>
    <w:p w14:paraId="0F6F6C47" w14:textId="6FCEDE98" w:rsidR="005300D4" w:rsidRDefault="005300D4" w:rsidP="005300D4">
      <w:pPr>
        <w:jc w:val="center"/>
      </w:pPr>
      <w:r>
        <w:rPr>
          <w:noProof/>
        </w:rPr>
        <w:lastRenderedPageBreak/>
        <w:drawing>
          <wp:inline distT="0" distB="0" distL="0" distR="0" wp14:anchorId="124F7492" wp14:editId="114C8965">
            <wp:extent cx="4663440" cy="6332220"/>
            <wp:effectExtent l="19050" t="19050" r="22860" b="1143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63440" cy="6332220"/>
                    </a:xfrm>
                    <a:prstGeom prst="rect">
                      <a:avLst/>
                    </a:prstGeom>
                    <a:noFill/>
                    <a:ln>
                      <a:solidFill>
                        <a:schemeClr val="tx1"/>
                      </a:solidFill>
                    </a:ln>
                  </pic:spPr>
                </pic:pic>
              </a:graphicData>
            </a:graphic>
          </wp:inline>
        </w:drawing>
      </w:r>
    </w:p>
    <w:p w14:paraId="679E07C0" w14:textId="77777777" w:rsidR="00D127F8" w:rsidRDefault="00D127F8" w:rsidP="00D127F8">
      <w:pPr>
        <w:pStyle w:val="AQNadpis2"/>
      </w:pPr>
      <w:bookmarkStart w:id="29" w:name="_Toc94778824"/>
      <w:r>
        <w:t>Očkovací schéma</w:t>
      </w:r>
      <w:bookmarkEnd w:id="29"/>
    </w:p>
    <w:p w14:paraId="349C4903" w14:textId="44A0A483" w:rsidR="00D127F8" w:rsidRDefault="00D127F8" w:rsidP="00D127F8">
      <w:r>
        <w:t>Očkovací schéma, zjednodušeně, popisuje pro konkrétní očkovací látku počet dávek a časové rozmezí podání následující dávky. Dále zohledňuje pohlaví a věk pacienta při podání další následující dávky.</w:t>
      </w:r>
      <w:r w:rsidR="00A4621C">
        <w:t xml:space="preserve"> </w:t>
      </w:r>
      <w:r w:rsidR="00A4621C" w:rsidRPr="00A4621C">
        <w:t>Očkovací schémata mohu být definována na základě SPC (</w:t>
      </w:r>
      <w:r w:rsidR="00A4621C" w:rsidRPr="00A4621C">
        <w:rPr>
          <w:b/>
          <w:bCs/>
          <w:i/>
          <w:iCs/>
        </w:rPr>
        <w:t>s</w:t>
      </w:r>
      <w:r w:rsidR="00A4621C" w:rsidRPr="00A4621C">
        <w:rPr>
          <w:i/>
          <w:iCs/>
        </w:rPr>
        <w:t xml:space="preserve">ummary of </w:t>
      </w:r>
      <w:r w:rsidR="00A4621C" w:rsidRPr="00A4621C">
        <w:rPr>
          <w:b/>
          <w:bCs/>
          <w:i/>
          <w:iCs/>
        </w:rPr>
        <w:t>p</w:t>
      </w:r>
      <w:r w:rsidR="00A4621C" w:rsidRPr="00A4621C">
        <w:rPr>
          <w:i/>
          <w:iCs/>
        </w:rPr>
        <w:t xml:space="preserve">roduct </w:t>
      </w:r>
      <w:r w:rsidR="00A4621C" w:rsidRPr="00A4621C">
        <w:rPr>
          <w:b/>
          <w:bCs/>
          <w:i/>
          <w:iCs/>
        </w:rPr>
        <w:t>c</w:t>
      </w:r>
      <w:r w:rsidR="00A4621C" w:rsidRPr="00A4621C">
        <w:rPr>
          <w:i/>
          <w:iCs/>
        </w:rPr>
        <w:t>haracteristics</w:t>
      </w:r>
      <w:r w:rsidR="00A4621C" w:rsidRPr="00A4621C">
        <w:t>)</w:t>
      </w:r>
      <w:r w:rsidR="00A4621C">
        <w:t xml:space="preserve"> nebo např. na základě vydané vyhlášky. SPC schéma může mít dvě varianty – běžné očkovací schéma nebo zrychlené očkovací schéma. Modul eOčkování bude pracovat a validovat záznamy podle schématu SPC – typu běžného očkování. V číselníku schémat, který poskytuje SUKL a je vystavená na SUKL OpenData budou zavedeny i jiná schémata – např. SPC zrychlené. Primární schéma</w:t>
      </w:r>
      <w:r w:rsidR="00A16BFF">
        <w:t xml:space="preserve"> (tzn. SPC – běžné očkovací schéma)</w:t>
      </w:r>
      <w:r w:rsidR="00A4621C">
        <w:t xml:space="preserve"> bude mít v číselníku nastavenou defaultní hodnotu na true, ostatní schémata na false. </w:t>
      </w:r>
    </w:p>
    <w:p w14:paraId="78720F17" w14:textId="4AB9E016" w:rsidR="00A4621C" w:rsidRDefault="00A4621C" w:rsidP="00D127F8"/>
    <w:p w14:paraId="5EE6EADF" w14:textId="77777777" w:rsidR="00A4621C" w:rsidRDefault="00A4621C" w:rsidP="00A4621C">
      <w:r>
        <w:t>Vakcína Encepur pro dospělé má podle SPC následující očkovací schéma:</w:t>
      </w:r>
    </w:p>
    <w:p w14:paraId="5BCD645F" w14:textId="77777777" w:rsidR="00A4621C" w:rsidRDefault="00A4621C" w:rsidP="00A4621C"/>
    <w:p w14:paraId="719077E9" w14:textId="77777777" w:rsidR="00A4621C" w:rsidRDefault="00A4621C" w:rsidP="00A4621C">
      <w:r w:rsidRPr="00621A45">
        <w:rPr>
          <w:b/>
          <w:bCs/>
          <w:noProof/>
        </w:rPr>
        <w:drawing>
          <wp:inline distT="0" distB="0" distL="0" distR="0" wp14:anchorId="31AB5DD3" wp14:editId="163B33EF">
            <wp:extent cx="5760720" cy="752475"/>
            <wp:effectExtent l="0" t="0" r="0" b="9525"/>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60720" cy="752475"/>
                    </a:xfrm>
                    <a:prstGeom prst="rect">
                      <a:avLst/>
                    </a:prstGeom>
                  </pic:spPr>
                </pic:pic>
              </a:graphicData>
            </a:graphic>
          </wp:inline>
        </w:drawing>
      </w:r>
    </w:p>
    <w:p w14:paraId="4E5518F5" w14:textId="77777777" w:rsidR="00A4621C" w:rsidRDefault="00A4621C" w:rsidP="00A4621C">
      <w:r w:rsidRPr="00621A45">
        <w:rPr>
          <w:b/>
          <w:bCs/>
          <w:noProof/>
        </w:rPr>
        <w:drawing>
          <wp:inline distT="0" distB="0" distL="0" distR="0" wp14:anchorId="784407DA" wp14:editId="64EE2097">
            <wp:extent cx="5760720" cy="2020570"/>
            <wp:effectExtent l="0" t="0" r="0"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60720" cy="2020570"/>
                    </a:xfrm>
                    <a:prstGeom prst="rect">
                      <a:avLst/>
                    </a:prstGeom>
                  </pic:spPr>
                </pic:pic>
              </a:graphicData>
            </a:graphic>
          </wp:inline>
        </w:drawing>
      </w:r>
    </w:p>
    <w:p w14:paraId="4C266442" w14:textId="70152752" w:rsidR="005C7797" w:rsidRDefault="005C7797" w:rsidP="005C7797">
      <w:pPr>
        <w:pStyle w:val="AQNadpis2"/>
      </w:pPr>
      <w:bookmarkStart w:id="30" w:name="_Toc94778825"/>
      <w:r>
        <w:t>Označení pořadí dávek</w:t>
      </w:r>
      <w:bookmarkEnd w:id="30"/>
    </w:p>
    <w:p w14:paraId="76925E0F" w14:textId="19FD2573" w:rsidR="005C7797" w:rsidRDefault="005C7797" w:rsidP="005C7797">
      <w:r>
        <w:t>Pořadí dávek se ozna</w:t>
      </w:r>
      <w:r w:rsidR="00116EB0">
        <w:t>čuje:</w:t>
      </w:r>
    </w:p>
    <w:p w14:paraId="1F925D55" w14:textId="46590583" w:rsidR="00116EB0" w:rsidRDefault="00116EB0" w:rsidP="005B04AD">
      <w:pPr>
        <w:pStyle w:val="Odstavecseseznamem"/>
      </w:pPr>
      <w:r>
        <w:t xml:space="preserve">Základní očkování – čísly </w:t>
      </w:r>
      <w:r w:rsidR="00B84463">
        <w:t>1, 2, 3, …</w:t>
      </w:r>
    </w:p>
    <w:p w14:paraId="60354BE7" w14:textId="45AFB401" w:rsidR="00B84463" w:rsidRDefault="00B84463" w:rsidP="005B04AD">
      <w:pPr>
        <w:pStyle w:val="Odstavecseseznamem"/>
      </w:pPr>
      <w:r>
        <w:t>Další posilují dávky (booster) – B1, B2, B3, … v případě dalšího posilující látky, u které se již neurčuje pořadí, je označení B0.</w:t>
      </w:r>
    </w:p>
    <w:p w14:paraId="18298B20" w14:textId="624D72D4" w:rsidR="00B84463" w:rsidRDefault="00B84463" w:rsidP="00B84463">
      <w:pPr>
        <w:pStyle w:val="AQNadpis3"/>
        <w:rPr>
          <w:noProof/>
        </w:rPr>
      </w:pPr>
      <w:r>
        <w:rPr>
          <w:noProof/>
        </w:rPr>
        <w:t>Příklad vakcíny Encepur pro dospělé</w:t>
      </w:r>
    </w:p>
    <w:p w14:paraId="619FE755" w14:textId="678F3846" w:rsidR="00B84463" w:rsidRDefault="00B84463" w:rsidP="00B84463">
      <w:r>
        <w:t>Vakcína Encepur pro dospělé má podle SPC následující očkovací schéma:</w:t>
      </w:r>
    </w:p>
    <w:p w14:paraId="7C6ED2C8" w14:textId="77777777" w:rsidR="00B84463" w:rsidRDefault="00B84463" w:rsidP="00B84463"/>
    <w:p w14:paraId="68565D50" w14:textId="0CCAF82F" w:rsidR="00B84463" w:rsidRDefault="00B84463" w:rsidP="00B84463">
      <w:r w:rsidRPr="00621A45">
        <w:rPr>
          <w:b/>
          <w:bCs/>
          <w:noProof/>
        </w:rPr>
        <w:drawing>
          <wp:inline distT="0" distB="0" distL="0" distR="0" wp14:anchorId="488D9D2F" wp14:editId="7BD3FB3F">
            <wp:extent cx="5760720" cy="752475"/>
            <wp:effectExtent l="0" t="0" r="0" b="9525"/>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60720" cy="752475"/>
                    </a:xfrm>
                    <a:prstGeom prst="rect">
                      <a:avLst/>
                    </a:prstGeom>
                  </pic:spPr>
                </pic:pic>
              </a:graphicData>
            </a:graphic>
          </wp:inline>
        </w:drawing>
      </w:r>
    </w:p>
    <w:p w14:paraId="264BD00D" w14:textId="42993E70" w:rsidR="00B84463" w:rsidRDefault="00B84463" w:rsidP="00B84463">
      <w:r w:rsidRPr="00621A45">
        <w:rPr>
          <w:b/>
          <w:bCs/>
          <w:noProof/>
        </w:rPr>
        <w:drawing>
          <wp:inline distT="0" distB="0" distL="0" distR="0" wp14:anchorId="3BFA6198" wp14:editId="0F7EE40E">
            <wp:extent cx="5760720" cy="2020570"/>
            <wp:effectExtent l="0" t="0" r="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60720" cy="2020570"/>
                    </a:xfrm>
                    <a:prstGeom prst="rect">
                      <a:avLst/>
                    </a:prstGeom>
                  </pic:spPr>
                </pic:pic>
              </a:graphicData>
            </a:graphic>
          </wp:inline>
        </w:drawing>
      </w:r>
    </w:p>
    <w:p w14:paraId="0BFD2B3A" w14:textId="304EFF33" w:rsidR="00B84463" w:rsidRDefault="00B84463" w:rsidP="00B84463"/>
    <w:p w14:paraId="61A1069E" w14:textId="5CF139F6" w:rsidR="00B84463" w:rsidRDefault="00B84463" w:rsidP="00B84463">
      <w:r>
        <w:t>V případě neporušení schématu očkování, bude dostávat pacient dávky s tím pořadím:</w:t>
      </w:r>
    </w:p>
    <w:p w14:paraId="2D498815" w14:textId="73A615A2" w:rsidR="00B84463" w:rsidRDefault="00B84463" w:rsidP="005B04AD">
      <w:pPr>
        <w:pStyle w:val="Odstavecseseznamem"/>
      </w:pPr>
      <w:r>
        <w:t>1. dávka základního očkování – pořadí dávky 1</w:t>
      </w:r>
    </w:p>
    <w:p w14:paraId="2E55D4FB" w14:textId="7EC8A8D9" w:rsidR="00B84463" w:rsidRDefault="00B84463" w:rsidP="005B04AD">
      <w:pPr>
        <w:pStyle w:val="Odstavecseseznamem"/>
      </w:pPr>
      <w:r>
        <w:t>2. dávka základního očkování – pořadí dávky 2</w:t>
      </w:r>
    </w:p>
    <w:p w14:paraId="3DC85CD6" w14:textId="5C2E7A33" w:rsidR="00B84463" w:rsidRDefault="00B84463" w:rsidP="005B04AD">
      <w:pPr>
        <w:pStyle w:val="Odstavecseseznamem"/>
      </w:pPr>
      <w:r>
        <w:t>3. dávka základního očkování – pořadí dávky 3</w:t>
      </w:r>
    </w:p>
    <w:p w14:paraId="7E12CC18" w14:textId="7EDE2697" w:rsidR="00B84463" w:rsidRDefault="00B84463" w:rsidP="005B04AD">
      <w:pPr>
        <w:pStyle w:val="Odstavecseseznamem"/>
      </w:pPr>
      <w:r>
        <w:t>4. dávka posilujícího očkování (booster) – pořadí dávky B1</w:t>
      </w:r>
    </w:p>
    <w:p w14:paraId="2B7B5F53" w14:textId="112ACD78" w:rsidR="00B84463" w:rsidRDefault="00B84463" w:rsidP="005B04AD">
      <w:pPr>
        <w:pStyle w:val="Odstavecseseznamem"/>
      </w:pPr>
      <w:r>
        <w:t>5. dávka posilujícího očkování (booster) – pořadí dávky B0</w:t>
      </w:r>
    </w:p>
    <w:p w14:paraId="32194152" w14:textId="55EFAD76" w:rsidR="00B84463" w:rsidRPr="005C7797" w:rsidRDefault="00B84463" w:rsidP="005B04AD">
      <w:pPr>
        <w:pStyle w:val="Odstavecseseznamem"/>
      </w:pPr>
      <w:r>
        <w:t>Každá další dávka posilujícího očkování (booster) – pořadí dávky B0</w:t>
      </w:r>
    </w:p>
    <w:p w14:paraId="5F5CBC03" w14:textId="1BB6DB7F" w:rsidR="005C7797" w:rsidRPr="002A0B50" w:rsidRDefault="002A0B50" w:rsidP="002A0B50">
      <w:pPr>
        <w:pStyle w:val="AQNadpis2"/>
        <w:rPr>
          <w:lang w:val="en-150"/>
        </w:rPr>
      </w:pPr>
      <w:bookmarkStart w:id="31" w:name="_Ref90387763"/>
      <w:bookmarkStart w:id="32" w:name="_Ref90387764"/>
      <w:bookmarkStart w:id="33" w:name="_Hlk90381381"/>
      <w:bookmarkStart w:id="34" w:name="_Toc94778826"/>
      <w:r>
        <w:t xml:space="preserve">Kódy očkovacích látek </w:t>
      </w:r>
      <w:r w:rsidR="009C4142" w:rsidRPr="009C4142">
        <w:t>9999911 a 9999916</w:t>
      </w:r>
      <w:bookmarkEnd w:id="31"/>
      <w:bookmarkEnd w:id="32"/>
      <w:bookmarkEnd w:id="34"/>
    </w:p>
    <w:p w14:paraId="675BB4CA" w14:textId="1C73E105" w:rsidR="002A0B50" w:rsidRPr="009958C7" w:rsidRDefault="002A0B50" w:rsidP="009958C7">
      <w:r w:rsidRPr="009958C7">
        <w:t xml:space="preserve">Očkovací látky s kódem </w:t>
      </w:r>
      <w:r w:rsidR="009C4142" w:rsidRPr="009958C7">
        <w:t>9999911</w:t>
      </w:r>
      <w:r w:rsidR="009958C7" w:rsidRPr="009958C7">
        <w:t xml:space="preserve"> (SZCZEPIONKA PRZECIWGRUŹLICZA BCG 10 Vaccinum tuberculosis (BCG) cryodesiccatum Szczepionka przeciw gruźlicy (BCG) liofilizowana)</w:t>
      </w:r>
      <w:r w:rsidRPr="009958C7">
        <w:t xml:space="preserve"> a </w:t>
      </w:r>
      <w:r w:rsidR="009C4142" w:rsidRPr="009958C7">
        <w:t>9999916</w:t>
      </w:r>
      <w:r w:rsidR="009958C7" w:rsidRPr="009958C7">
        <w:t xml:space="preserve"> (BCG Mycobacterium bovis BCG </w:t>
      </w:r>
      <w:proofErr w:type="gramStart"/>
      <w:r w:rsidR="009958C7" w:rsidRPr="009958C7">
        <w:t>( Bacillus</w:t>
      </w:r>
      <w:proofErr w:type="gramEnd"/>
      <w:r w:rsidR="009958C7" w:rsidRPr="009958C7">
        <w:t xml:space="preserve"> Calmette-Guerin) BB - NCIPD Ltd.)</w:t>
      </w:r>
      <w:r w:rsidRPr="009958C7">
        <w:t xml:space="preserve"> jsou očkovací látky proti tuberkulóze, které je pro určité skupiny povinné a je zajišťováno státem podle § 8, odst. 6 zákona o léčivech. Aktuálně nejsou v číselníku HVLP – nelze s nimi nyní vytvořit očkovací záznam. Doplnění do číselníku proběhne během 01/2022.</w:t>
      </w:r>
    </w:p>
    <w:bookmarkEnd w:id="33"/>
    <w:p w14:paraId="5B99FD6B" w14:textId="77777777" w:rsidR="004C69E8" w:rsidRPr="004C69E8" w:rsidRDefault="004C69E8" w:rsidP="004C69E8"/>
    <w:p w14:paraId="195209D1" w14:textId="77777777" w:rsidR="004C69E8" w:rsidRPr="004C69E8" w:rsidRDefault="004C69E8" w:rsidP="004C69E8"/>
    <w:p w14:paraId="18B8811E" w14:textId="77777777" w:rsidR="00AA0D40" w:rsidRDefault="00AA0D40">
      <w:pPr>
        <w:spacing w:before="0" w:after="0"/>
        <w:jc w:val="left"/>
        <w:rPr>
          <w:rFonts w:cstheme="minorBidi"/>
          <w:b/>
          <w:smallCaps/>
          <w:color w:val="0033A9"/>
          <w:sz w:val="40"/>
          <w:szCs w:val="48"/>
        </w:rPr>
      </w:pPr>
      <w:r>
        <w:br w:type="page"/>
      </w:r>
    </w:p>
    <w:p w14:paraId="20482BDC" w14:textId="3D5FA137" w:rsidR="00726BBB" w:rsidRDefault="002B2D05" w:rsidP="00726BBB">
      <w:pPr>
        <w:pStyle w:val="AQNadpis1"/>
      </w:pPr>
      <w:bookmarkStart w:id="35" w:name="_Toc94778827"/>
      <w:r>
        <w:lastRenderedPageBreak/>
        <w:t>Identifikace pacienta</w:t>
      </w:r>
      <w:bookmarkEnd w:id="5"/>
      <w:bookmarkEnd w:id="35"/>
    </w:p>
    <w:p w14:paraId="3A9AF720" w14:textId="77DF8AAF" w:rsidR="002B2D05" w:rsidRDefault="002B2D05" w:rsidP="002B2D05">
      <w:r>
        <w:t xml:space="preserve">Pro potřebu vytváření vazby pacienta a </w:t>
      </w:r>
      <w:r w:rsidR="00704FA7">
        <w:t>záznamem o očkování</w:t>
      </w:r>
      <w:r>
        <w:t xml:space="preserve"> je nutné ztotožnění pacienta v</w:t>
      </w:r>
      <w:r w:rsidR="00B3747B">
        <w:t> </w:t>
      </w:r>
      <w:r>
        <w:t xml:space="preserve">Registru obyvatel (ROB </w:t>
      </w:r>
      <w:r w:rsidR="005814B3">
        <w:t>–</w:t>
      </w:r>
      <w:r>
        <w:t xml:space="preserve"> součást základních registrů státní správy). Toto ztotožnění probíhá následujícím postupem a jednotlivé způsoby jsou označeny zkratkami:</w:t>
      </w:r>
    </w:p>
    <w:p w14:paraId="6607651C" w14:textId="3092C7CB" w:rsidR="002B2D05" w:rsidRDefault="002B2D05" w:rsidP="005B04AD">
      <w:pPr>
        <w:pStyle w:val="Odstavecseseznamem"/>
        <w:numPr>
          <w:ilvl w:val="0"/>
          <w:numId w:val="20"/>
        </w:numPr>
      </w:pPr>
      <w:r>
        <w:t xml:space="preserve">ECD </w:t>
      </w:r>
      <w:r w:rsidR="005814B3">
        <w:t>–</w:t>
      </w:r>
      <w:r>
        <w:t xml:space="preserve"> Je provedeno vyhledání pacienta na základě druhu a čísla elektronicky čitelného dokladu, pokud byl zadán. Druhem dokladu je „ID“ nebo „OP“ pro občanský průkaz, „P“ pro cestovní pas, „</w:t>
      </w:r>
      <w:r w:rsidRPr="000519AC">
        <w:t>IR</w:t>
      </w:r>
      <w:r>
        <w:t>“</w:t>
      </w:r>
      <w:r w:rsidRPr="000519AC">
        <w:t xml:space="preserve"> </w:t>
      </w:r>
      <w:r>
        <w:t>pro</w:t>
      </w:r>
      <w:r w:rsidRPr="000519AC">
        <w:t xml:space="preserve"> povolení k</w:t>
      </w:r>
      <w:r w:rsidR="00B3747B">
        <w:t> </w:t>
      </w:r>
      <w:r w:rsidRPr="000519AC">
        <w:t xml:space="preserve">pobytu, </w:t>
      </w:r>
      <w:r>
        <w:t>„</w:t>
      </w:r>
      <w:r w:rsidRPr="000519AC">
        <w:t>VS</w:t>
      </w:r>
      <w:r>
        <w:t>“</w:t>
      </w:r>
      <w:r w:rsidRPr="000519AC">
        <w:t xml:space="preserve"> </w:t>
      </w:r>
      <w:r>
        <w:t>pro</w:t>
      </w:r>
      <w:r w:rsidRPr="000519AC">
        <w:t xml:space="preserve"> vízový štítek a </w:t>
      </w:r>
      <w:r>
        <w:t>„</w:t>
      </w:r>
      <w:r w:rsidRPr="000519AC">
        <w:t>PS</w:t>
      </w:r>
      <w:r>
        <w:t>“</w:t>
      </w:r>
      <w:r w:rsidRPr="000519AC">
        <w:t xml:space="preserve"> </w:t>
      </w:r>
      <w:r>
        <w:t>pro</w:t>
      </w:r>
      <w:r w:rsidRPr="000519AC">
        <w:t xml:space="preserve"> pobytový štítek.</w:t>
      </w:r>
    </w:p>
    <w:p w14:paraId="44BEBEE2" w14:textId="316C3423" w:rsidR="002B2D05" w:rsidRDefault="002B2D05" w:rsidP="005B04AD">
      <w:pPr>
        <w:pStyle w:val="Odstavecseseznamem"/>
        <w:numPr>
          <w:ilvl w:val="0"/>
          <w:numId w:val="20"/>
        </w:numPr>
      </w:pPr>
      <w:r>
        <w:t xml:space="preserve">JPDN </w:t>
      </w:r>
      <w:r w:rsidR="005814B3">
        <w:t>–</w:t>
      </w:r>
      <w:r>
        <w:t xml:space="preserve"> Je provedeno vyhledání pacienta na základě kombinace jméno, příjmení a datum narození.</w:t>
      </w:r>
    </w:p>
    <w:p w14:paraId="64ADCA87" w14:textId="5C45FE90" w:rsidR="002B2D05" w:rsidRDefault="002B2D05" w:rsidP="005B04AD">
      <w:pPr>
        <w:pStyle w:val="Odstavecseseznamem"/>
        <w:numPr>
          <w:ilvl w:val="1"/>
          <w:numId w:val="20"/>
        </w:numPr>
      </w:pPr>
      <w:r>
        <w:t>V</w:t>
      </w:r>
      <w:r w:rsidR="00B3747B">
        <w:t> </w:t>
      </w:r>
      <w:r>
        <w:t>případě, že není dohledán nikdo, se vrací upozornění</w:t>
      </w:r>
    </w:p>
    <w:p w14:paraId="7A3F827E" w14:textId="379EE898" w:rsidR="002B2D05" w:rsidRDefault="002B2D05" w:rsidP="005B04AD">
      <w:pPr>
        <w:pStyle w:val="Odstavecseseznamem"/>
        <w:numPr>
          <w:ilvl w:val="1"/>
          <w:numId w:val="20"/>
        </w:numPr>
      </w:pPr>
      <w:r>
        <w:t>V</w:t>
      </w:r>
      <w:r w:rsidR="00B3747B">
        <w:t> </w:t>
      </w:r>
      <w:r>
        <w:t>případě, že je dohledána přesně jedna osoba, tak vyhledávání končí.</w:t>
      </w:r>
    </w:p>
    <w:p w14:paraId="717E19BA" w14:textId="54E3A62A" w:rsidR="002B2D05" w:rsidRDefault="002B2D05" w:rsidP="005B04AD">
      <w:pPr>
        <w:pStyle w:val="Odstavecseseznamem"/>
        <w:numPr>
          <w:ilvl w:val="1"/>
          <w:numId w:val="20"/>
        </w:numPr>
      </w:pPr>
      <w:r>
        <w:t>V</w:t>
      </w:r>
      <w:r w:rsidR="00B3747B">
        <w:t> </w:t>
      </w:r>
      <w:r>
        <w:t>případě, že je vyhledáno více osob, provádí se namísto toho vyhledání dalším způsobem s</w:t>
      </w:r>
      <w:r w:rsidR="00B3747B">
        <w:t> </w:t>
      </w:r>
      <w:r>
        <w:t xml:space="preserve">použitím adresy (týká se méně než </w:t>
      </w:r>
      <w:proofErr w:type="gramStart"/>
      <w:r>
        <w:t>1%</w:t>
      </w:r>
      <w:proofErr w:type="gramEnd"/>
      <w:r>
        <w:t xml:space="preserve"> obyvatel)</w:t>
      </w:r>
    </w:p>
    <w:p w14:paraId="0DADDB73" w14:textId="57577CA3" w:rsidR="002B2D05" w:rsidRDefault="002B2D05" w:rsidP="005B04AD">
      <w:pPr>
        <w:pStyle w:val="Odstavecseseznamem"/>
        <w:numPr>
          <w:ilvl w:val="0"/>
          <w:numId w:val="20"/>
        </w:numPr>
      </w:pPr>
      <w:r>
        <w:t xml:space="preserve">JPDNA </w:t>
      </w:r>
      <w:r w:rsidR="005814B3">
        <w:t>–</w:t>
      </w:r>
      <w:r>
        <w:t xml:space="preserve"> Je provedeno vyhledání pacienta na základě kombinace jméno, příjmení a datum narození a adresy trvalého pobytu (vyhledávání v</w:t>
      </w:r>
      <w:r w:rsidR="00B3747B">
        <w:t> </w:t>
      </w:r>
      <w:r>
        <w:t>ROB je schopné samo automaticky vyřešit chybu záměny čísla popisného a čísla orientačního v</w:t>
      </w:r>
      <w:r w:rsidR="00B3747B">
        <w:t> </w:t>
      </w:r>
      <w:r>
        <w:t>adrese).</w:t>
      </w:r>
    </w:p>
    <w:p w14:paraId="61C88D63" w14:textId="2EC78D1A" w:rsidR="002B2D05" w:rsidRDefault="002B2D05" w:rsidP="005B04AD">
      <w:pPr>
        <w:pStyle w:val="Odstavecseseznamem"/>
        <w:numPr>
          <w:ilvl w:val="1"/>
          <w:numId w:val="20"/>
        </w:numPr>
      </w:pPr>
      <w:r>
        <w:t>V</w:t>
      </w:r>
      <w:r w:rsidR="00B3747B">
        <w:t> </w:t>
      </w:r>
      <w:r>
        <w:t>případě, že není dohledán nikdo, se vrací upozornění</w:t>
      </w:r>
    </w:p>
    <w:p w14:paraId="65E4FB29" w14:textId="2E00122D" w:rsidR="002B2D05" w:rsidRDefault="002B2D05" w:rsidP="005B04AD">
      <w:pPr>
        <w:pStyle w:val="Odstavecseseznamem"/>
        <w:numPr>
          <w:ilvl w:val="1"/>
          <w:numId w:val="20"/>
        </w:numPr>
      </w:pPr>
      <w:r>
        <w:t>V</w:t>
      </w:r>
      <w:r w:rsidR="00B3747B">
        <w:t> </w:t>
      </w:r>
      <w:r>
        <w:t>případě, že je dohledána přesně jedna osoba, tak vyhledávání končí.</w:t>
      </w:r>
    </w:p>
    <w:p w14:paraId="780605CF" w14:textId="6F3D8998" w:rsidR="002B2D05" w:rsidRPr="002B2D05" w:rsidRDefault="002B2D05" w:rsidP="002B2D05">
      <w:r w:rsidRPr="002B2D05">
        <w:t>Ztotožnění probíhá buď na základě čísla dokladu (občanský průkaz, cestovní pas) nebo pomocí jména, příjmení data</w:t>
      </w:r>
      <w:r>
        <w:t xml:space="preserve"> </w:t>
      </w:r>
      <w:r w:rsidRPr="002B2D05">
        <w:t>narození + případně adresy.</w:t>
      </w:r>
      <w:r w:rsidR="00514CD6">
        <w:t xml:space="preserve"> </w:t>
      </w:r>
      <w:r w:rsidRPr="002B2D05">
        <w:t>Pokud bude volána služba s</w:t>
      </w:r>
      <w:r w:rsidR="00B3747B">
        <w:t> </w:t>
      </w:r>
      <w:r w:rsidRPr="002B2D05">
        <w:t xml:space="preserve">průkazem pacienta a dalšími údaji (jméno, příjmení, datum narození, adresa), ztotožnění se provede podle obou skupin a data se musí shodovat. </w:t>
      </w:r>
      <w:r w:rsidRPr="00376C40">
        <w:t xml:space="preserve">Pokud např. bude uveden korektně občanský průkaz, ale adresa bude zadána chybně, potom se </w:t>
      </w:r>
      <w:r w:rsidR="00376C40" w:rsidRPr="00376C40">
        <w:t>operace nezdaří</w:t>
      </w:r>
      <w:r w:rsidRPr="00376C40">
        <w:t>.</w:t>
      </w:r>
    </w:p>
    <w:p w14:paraId="15DC5728" w14:textId="77777777" w:rsidR="002B2D05" w:rsidRDefault="002B2D05" w:rsidP="002B2D05">
      <w:pPr>
        <w:spacing w:after="160" w:line="259" w:lineRule="auto"/>
        <w:contextualSpacing/>
      </w:pPr>
    </w:p>
    <w:p w14:paraId="1C8438D3" w14:textId="57513058" w:rsidR="002B2D05" w:rsidRDefault="002B2D05" w:rsidP="002B2D05">
      <w:r>
        <w:t>Vyhledávání vždy probíhá nejprve v</w:t>
      </w:r>
      <w:r w:rsidR="00B3747B">
        <w:t> </w:t>
      </w:r>
      <w:r>
        <w:t>tzv. kmeni pacientů</w:t>
      </w:r>
      <w:r w:rsidR="00CF1AF3">
        <w:t xml:space="preserve"> (společný pro eRecept</w:t>
      </w:r>
      <w:r w:rsidR="00DE43B9">
        <w:t xml:space="preserve">, </w:t>
      </w:r>
      <w:r w:rsidR="00CF1AF3">
        <w:t>ePoukaz</w:t>
      </w:r>
      <w:r w:rsidR="00DE43B9">
        <w:t>, eOčkování</w:t>
      </w:r>
      <w:r w:rsidR="00CF1AF3">
        <w:t>)</w:t>
      </w:r>
      <w:r>
        <w:t>, který si udržuje IS eRecept ve své interní databázi. Prohledávány jsou pouze ztotožněné identity. Teprve pokud bylo prohledávání kmene neúspěšné, tak se provádí ztotožnění voláním služeb Registru obyvatel. Tato integrace s</w:t>
      </w:r>
      <w:r w:rsidR="00B3747B">
        <w:t> </w:t>
      </w:r>
      <w:r>
        <w:t xml:space="preserve">externím systémem může prodloužit vyřízení požadavku na založení </w:t>
      </w:r>
      <w:r w:rsidR="00704FA7">
        <w:t>záznamu o očkování</w:t>
      </w:r>
      <w:r>
        <w:t xml:space="preserve"> až o několik sekund. U každého pacienta s</w:t>
      </w:r>
      <w:r w:rsidR="00B3747B">
        <w:t> </w:t>
      </w:r>
      <w:r>
        <w:t>korektně uvedenými údaji by však mělo být provedeno pouze jednou. IS eRecept ke ztotožněným pacientům přebírá z</w:t>
      </w:r>
      <w:r w:rsidR="00B3747B">
        <w:t> </w:t>
      </w:r>
      <w:r>
        <w:t>Registru obyvatel i změny, takže například přejmenování po svatbě se projeví v</w:t>
      </w:r>
      <w:r w:rsidR="00B3747B">
        <w:t> </w:t>
      </w:r>
      <w:r>
        <w:t>kmeni automaticky. V</w:t>
      </w:r>
      <w:r w:rsidR="00B3747B">
        <w:t> </w:t>
      </w:r>
      <w:r>
        <w:t>případě že jméno, příjmení a datum narození bude u pacienta na předpisu uvedeno chybně, tak dojde po neúspěšném vyhledávání ztotožněného pacienta v</w:t>
      </w:r>
      <w:r w:rsidR="00B3747B">
        <w:t> </w:t>
      </w:r>
      <w:r>
        <w:t>kmeni také k</w:t>
      </w:r>
      <w:r w:rsidR="00B3747B">
        <w:t> </w:t>
      </w:r>
      <w:r>
        <w:t xml:space="preserve">neúspěšnému pokusu o jeho ztotožnění při každém pokusu o založení předpisu. Pokud se chtějí </w:t>
      </w:r>
      <w:r w:rsidR="00CF1AF3">
        <w:t>předepisující</w:t>
      </w:r>
      <w:r>
        <w:t xml:space="preserve"> této prodlevě vyhnout, tak je nutné, aby reagovali na upozornění (měkkou chybu) o prvním neúspěšném ztotožnění pacienta opravou jeho identifikace ve svém SW. Případná změna již založeného předpisu s</w:t>
      </w:r>
      <w:r w:rsidR="00B3747B">
        <w:t> </w:t>
      </w:r>
      <w:r>
        <w:t xml:space="preserve">uvedením správné identifikace pacienta pak povede ke ztotožnění pacienta a tento </w:t>
      </w:r>
      <w:r w:rsidR="00DE43B9">
        <w:t>záznam o očkování</w:t>
      </w:r>
      <w:r>
        <w:t xml:space="preserve"> bude také uveden </w:t>
      </w:r>
      <w:r w:rsidR="00CF1AF3">
        <w:t>např. v</w:t>
      </w:r>
      <w:r w:rsidR="00B3747B">
        <w:t> </w:t>
      </w:r>
      <w:r w:rsidR="00CF1AF3">
        <w:t>mobilní aplikaci pro pacienty</w:t>
      </w:r>
      <w:r>
        <w:t>.</w:t>
      </w:r>
    </w:p>
    <w:p w14:paraId="1784C3D5" w14:textId="1142FFDE" w:rsidR="002B2D05" w:rsidRDefault="002B2D05" w:rsidP="002B2D05">
      <w:r>
        <w:t>Adresu pacienta není nezbytné uvádět, pokud proběhne úspěšné vyhledání pacienta bez jejího použití, protože v</w:t>
      </w:r>
      <w:r w:rsidR="00B3747B">
        <w:t> </w:t>
      </w:r>
      <w:r>
        <w:t xml:space="preserve">takovém případě je pak použita na </w:t>
      </w:r>
      <w:r w:rsidR="00704FA7">
        <w:t>záznamu o očkování</w:t>
      </w:r>
      <w:r>
        <w:t xml:space="preserve"> adresa pacienta dohledaná v</w:t>
      </w:r>
      <w:r w:rsidR="00B3747B">
        <w:t> </w:t>
      </w:r>
      <w:r>
        <w:t xml:space="preserve">Registru obyvatel. U cizinců lze použít buď jejich zahraniční adresu </w:t>
      </w:r>
      <w:proofErr w:type="gramStart"/>
      <w:r>
        <w:t>a nebo</w:t>
      </w:r>
      <w:proofErr w:type="gramEnd"/>
      <w:r>
        <w:t xml:space="preserve"> </w:t>
      </w:r>
      <w:r w:rsidRPr="00441B32">
        <w:t xml:space="preserve">například adresu </w:t>
      </w:r>
      <w:r>
        <w:t xml:space="preserve">hotelu či </w:t>
      </w:r>
      <w:r w:rsidRPr="00441B32">
        <w:t>lázní v</w:t>
      </w:r>
      <w:r w:rsidR="00B3747B">
        <w:t> </w:t>
      </w:r>
      <w:r w:rsidRPr="00441B32">
        <w:t>ČR, kde se pacient zdržuje</w:t>
      </w:r>
      <w:r>
        <w:t>.</w:t>
      </w:r>
    </w:p>
    <w:p w14:paraId="5B59794D" w14:textId="71BD9AFB" w:rsidR="002B2D05" w:rsidRDefault="002B2D05" w:rsidP="002B2D05">
      <w:r>
        <w:t>V</w:t>
      </w:r>
      <w:r w:rsidR="00B3747B">
        <w:t> </w:t>
      </w:r>
      <w:r>
        <w:t xml:space="preserve">případě, že vyhledávání skončí neúspěšně, tak se </w:t>
      </w:r>
      <w:r w:rsidR="00DE43B9">
        <w:t>záznam o očkování</w:t>
      </w:r>
      <w:r>
        <w:t xml:space="preserve"> založí a má přidělen kód a v</w:t>
      </w:r>
      <w:r w:rsidR="00B3747B">
        <w:t> </w:t>
      </w:r>
      <w:r>
        <w:t>odpovědi je příslušné upozornění (měkká chyba). V</w:t>
      </w:r>
      <w:r w:rsidR="00B3747B">
        <w:t> </w:t>
      </w:r>
      <w:r>
        <w:t>případě, že vyhledávání skončí úspěšně, tak je použitý způsob vyhledávání zaznamenán v</w:t>
      </w:r>
      <w:r w:rsidR="00B3747B">
        <w:t> </w:t>
      </w:r>
      <w:r>
        <w:t>elementu Pacient.Rob, který se vrací při načtení předpisu. Výdej na předpis se ztotožněným nebo neztotožněným pacientem se z</w:t>
      </w:r>
      <w:r w:rsidR="00B3747B">
        <w:t> </w:t>
      </w:r>
      <w:r>
        <w:t xml:space="preserve">pohledu </w:t>
      </w:r>
      <w:r w:rsidR="00121A10">
        <w:t>vydávajícího</w:t>
      </w:r>
      <w:r>
        <w:t xml:space="preserve"> či </w:t>
      </w:r>
      <w:r w:rsidR="00121A10">
        <w:t>vydávajícího</w:t>
      </w:r>
      <w:r>
        <w:t xml:space="preserve"> SW nijak neliší.</w:t>
      </w:r>
    </w:p>
    <w:p w14:paraId="128F5E49" w14:textId="2E3DF2A1" w:rsidR="002B2D05" w:rsidRDefault="002B2D05" w:rsidP="002B2D05">
      <w:r>
        <w:t>Reálné osoby je možné ztotožňovat pouze na produkčním prostředí a o tomto ztotožnění je evidován záznam v</w:t>
      </w:r>
      <w:r w:rsidR="00B3747B">
        <w:t> </w:t>
      </w:r>
      <w:r>
        <w:t>systému základních registrů, o čemž může pacient získat výpis do své datové schránky fyzické osoby. Je tedy nepřípustn</w:t>
      </w:r>
      <w:r w:rsidR="00121A10">
        <w:t>é</w:t>
      </w:r>
      <w:r>
        <w:t xml:space="preserve"> testovat ztotožňování na produkčním systému. V</w:t>
      </w:r>
      <w:r w:rsidR="00B3747B">
        <w:t> </w:t>
      </w:r>
      <w:r>
        <w:t xml:space="preserve">testovacím prostředí nicméně bude probíhat ztotožňování pacientů proti testovacímu prostředí ROB. Seznam testovacích identit platných pro testovací prostředí, na kterých je možné testovat ztotožnění je dostupný na </w:t>
      </w:r>
      <w:hyperlink r:id="rId15" w:anchor="testdata" w:history="1">
        <w:r w:rsidRPr="005567BF">
          <w:rPr>
            <w:rStyle w:val="Hypertextovodkaz"/>
          </w:rPr>
          <w:t>https://www.szrcr.cz/cs/sluzby/spravci-a-vyvojari/vyvojari-agendovych-informacnich-systemu#testdata</w:t>
        </w:r>
      </w:hyperlink>
      <w:r>
        <w:t>. Testovací identity se periodicky mění, jak je uvedeno ve sloupci A v</w:t>
      </w:r>
      <w:r w:rsidR="00B3747B">
        <w:t> </w:t>
      </w:r>
      <w:r>
        <w:t xml:space="preserve">tabulce na tomto </w:t>
      </w:r>
      <w:proofErr w:type="gramStart"/>
      <w:r>
        <w:t>odkazu</w:t>
      </w:r>
      <w:proofErr w:type="gramEnd"/>
      <w:r>
        <w:t xml:space="preserve"> a to každý den mezi </w:t>
      </w:r>
      <w:r w:rsidRPr="00A41F0E">
        <w:t xml:space="preserve">6:00 </w:t>
      </w:r>
      <w:r w:rsidR="005814B3">
        <w:t>–</w:t>
      </w:r>
      <w:r w:rsidRPr="00A41F0E">
        <w:t xml:space="preserve"> 6:30</w:t>
      </w:r>
      <w:r>
        <w:t>. Řádek označený jako „úterý“, je tedy platný od úterka 6:30 až do středy 06:00.</w:t>
      </w:r>
      <w:r w:rsidRPr="00A41F0E">
        <w:t xml:space="preserve"> </w:t>
      </w:r>
      <w:r>
        <w:t xml:space="preserve"> </w:t>
      </w:r>
      <w:r w:rsidRPr="00AA692D">
        <w:t>Bydliště je</w:t>
      </w:r>
      <w:r>
        <w:t xml:space="preserve"> v</w:t>
      </w:r>
      <w:r w:rsidR="00B3747B">
        <w:t> </w:t>
      </w:r>
      <w:r>
        <w:t>tabulce uvedeno</w:t>
      </w:r>
      <w:r w:rsidRPr="00AA692D">
        <w:t xml:space="preserve"> </w:t>
      </w:r>
      <w:r>
        <w:t xml:space="preserve">jako </w:t>
      </w:r>
      <w:r w:rsidRPr="00AA692D">
        <w:t>odkaz do RUIAN</w:t>
      </w:r>
      <w:r>
        <w:t xml:space="preserve"> pomocí kódu adresního místa</w:t>
      </w:r>
      <w:r w:rsidRPr="00AA692D">
        <w:t xml:space="preserve">. Překlad mezi kódy RUIAN u testovacích dat je dostupný na </w:t>
      </w:r>
      <w:hyperlink r:id="rId16" w:history="1">
        <w:r w:rsidRPr="00E65C6A">
          <w:rPr>
            <w:rStyle w:val="Hypertextovodkaz"/>
          </w:rPr>
          <w:t>http://vdp.cuzk.cz/vdp/ruian/adresnimista/vyhledej</w:t>
        </w:r>
      </w:hyperlink>
      <w:r w:rsidRPr="00AA692D">
        <w:t>.</w:t>
      </w:r>
      <w:r>
        <w:t xml:space="preserve"> Testovací prostředí ROB není ve správě SÚKL, ale Správy základních registrů a může být v</w:t>
      </w:r>
      <w:r w:rsidR="00B3747B">
        <w:t> </w:t>
      </w:r>
      <w:r>
        <w:t>noci mimo provoz.</w:t>
      </w:r>
    </w:p>
    <w:p w14:paraId="2120CBCC" w14:textId="2F15E515" w:rsidR="002B2D05" w:rsidRPr="00652B77" w:rsidRDefault="002B2D05" w:rsidP="002B2D05">
      <w:r>
        <w:lastRenderedPageBreak/>
        <w:t xml:space="preserve">Pro potřebu úhradových mechanismů je pacient identifikován pomocí kódu zdravotní pojišťovny a čísla pojištěnce. Číslo pojištěnce není na straně </w:t>
      </w:r>
      <w:r w:rsidR="00DE43B9">
        <w:t>modulu eOčkování</w:t>
      </w:r>
      <w:r>
        <w:t xml:space="preserve"> ověřováno</w:t>
      </w:r>
      <w:r w:rsidR="00DE43B9">
        <w:t xml:space="preserve">. </w:t>
      </w:r>
    </w:p>
    <w:p w14:paraId="2A726FE5" w14:textId="7ECD25E5" w:rsidR="002B2D05" w:rsidRDefault="002B2D05" w:rsidP="002B2D05"/>
    <w:p w14:paraId="275FB53E" w14:textId="77777777" w:rsidR="002C3518" w:rsidRDefault="002C3518">
      <w:pPr>
        <w:spacing w:before="0" w:after="0"/>
        <w:jc w:val="left"/>
        <w:rPr>
          <w:rFonts w:cstheme="minorBidi"/>
          <w:b/>
          <w:smallCaps/>
          <w:color w:val="0033A9"/>
          <w:sz w:val="40"/>
          <w:szCs w:val="48"/>
        </w:rPr>
      </w:pPr>
      <w:bookmarkStart w:id="36" w:name="_Toc73360614"/>
      <w:r>
        <w:br w:type="page"/>
      </w:r>
    </w:p>
    <w:p w14:paraId="7C88EACD" w14:textId="128AE50D" w:rsidR="00046296" w:rsidRDefault="00046296" w:rsidP="00046296">
      <w:pPr>
        <w:pStyle w:val="AQNadpis1"/>
      </w:pPr>
      <w:bookmarkStart w:id="37" w:name="_Toc94778828"/>
      <w:r>
        <w:lastRenderedPageBreak/>
        <w:t>Identifik</w:t>
      </w:r>
      <w:bookmarkEnd w:id="36"/>
      <w:r w:rsidR="00AA0878">
        <w:t>átor záznamu o očkování</w:t>
      </w:r>
      <w:bookmarkEnd w:id="37"/>
    </w:p>
    <w:p w14:paraId="5BE76719" w14:textId="188B79A8" w:rsidR="00046296" w:rsidRPr="00B81331" w:rsidRDefault="00046296" w:rsidP="00046296">
      <w:r w:rsidRPr="00B81331">
        <w:t xml:space="preserve">Pro </w:t>
      </w:r>
      <w:r w:rsidR="00AA0878">
        <w:t>identifikaci</w:t>
      </w:r>
      <w:r w:rsidRPr="00B81331">
        <w:t xml:space="preserve"> </w:t>
      </w:r>
      <w:r w:rsidR="00AA0878">
        <w:t xml:space="preserve">záznamu o očkování </w:t>
      </w:r>
      <w:r w:rsidRPr="00B81331">
        <w:t>j</w:t>
      </w:r>
      <w:r w:rsidR="00AA0878">
        <w:t>e</w:t>
      </w:r>
      <w:r w:rsidRPr="00B81331">
        <w:t xml:space="preserve"> použ</w:t>
      </w:r>
      <w:r w:rsidR="00AA0878">
        <w:t>it</w:t>
      </w:r>
      <w:r w:rsidRPr="00B81331">
        <w:t xml:space="preserve"> </w:t>
      </w:r>
      <w:r w:rsidR="00321F4F">
        <w:t>desíti</w:t>
      </w:r>
      <w:r w:rsidRPr="00B81331">
        <w:t xml:space="preserve"> znakov</w:t>
      </w:r>
      <w:r w:rsidR="00AA0878">
        <w:t>ý</w:t>
      </w:r>
      <w:r w:rsidRPr="00B81331">
        <w:t xml:space="preserve"> identifikátor generovan</w:t>
      </w:r>
      <w:r w:rsidR="00AA0878">
        <w:t>ý</w:t>
      </w:r>
      <w:r w:rsidRPr="00B81331">
        <w:t xml:space="preserve"> na straně centrálního IS. T</w:t>
      </w:r>
      <w:r w:rsidR="00AA0878">
        <w:t>en</w:t>
      </w:r>
      <w:r w:rsidRPr="00B81331">
        <w:t>to identifikátor obsahuj</w:t>
      </w:r>
      <w:r w:rsidR="00AA0878">
        <w:t>e</w:t>
      </w:r>
      <w:r w:rsidRPr="00B81331">
        <w:t xml:space="preserve"> pouze velká písmena a čísla s</w:t>
      </w:r>
      <w:r w:rsidR="00B3747B">
        <w:t> </w:t>
      </w:r>
      <w:r w:rsidRPr="00B81331">
        <w:t>vyloučením písmen Y a Z, které mohou představovat problém při chybném nastavení čtečky čárových kódů. Jedná se tedy o modifikované kódování Base32.</w:t>
      </w:r>
    </w:p>
    <w:p w14:paraId="66391798" w14:textId="77777777" w:rsidR="00046296" w:rsidRDefault="00046296" w:rsidP="00046296">
      <w:pPr>
        <w:pStyle w:val="Prosttext"/>
        <w:keepNext/>
      </w:pPr>
      <w:r>
        <w:rPr>
          <w:noProof/>
          <w:lang w:eastAsia="cs-CZ"/>
        </w:rPr>
        <w:drawing>
          <wp:inline distT="0" distB="0" distL="0" distR="0" wp14:anchorId="00268712" wp14:editId="61186912">
            <wp:extent cx="5760720" cy="2648585"/>
            <wp:effectExtent l="0" t="0" r="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ázek1.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60720" cy="2648585"/>
                    </a:xfrm>
                    <a:prstGeom prst="rect">
                      <a:avLst/>
                    </a:prstGeom>
                  </pic:spPr>
                </pic:pic>
              </a:graphicData>
            </a:graphic>
          </wp:inline>
        </w:drawing>
      </w:r>
    </w:p>
    <w:p w14:paraId="374B165C" w14:textId="1D26DEC9" w:rsidR="00046296" w:rsidRDefault="00046296" w:rsidP="00046296">
      <w:pPr>
        <w:pStyle w:val="Titulek"/>
      </w:pPr>
      <w:r>
        <w:t xml:space="preserve">Obrázek </w:t>
      </w:r>
      <w:r>
        <w:rPr>
          <w:noProof/>
        </w:rPr>
        <w:fldChar w:fldCharType="begin"/>
      </w:r>
      <w:r>
        <w:rPr>
          <w:noProof/>
        </w:rPr>
        <w:instrText xml:space="preserve"> SEQ Obrázek \* ARABIC </w:instrText>
      </w:r>
      <w:r>
        <w:rPr>
          <w:noProof/>
        </w:rPr>
        <w:fldChar w:fldCharType="separate"/>
      </w:r>
      <w:r>
        <w:rPr>
          <w:noProof/>
        </w:rPr>
        <w:t>1</w:t>
      </w:r>
      <w:r>
        <w:rPr>
          <w:noProof/>
        </w:rPr>
        <w:fldChar w:fldCharType="end"/>
      </w:r>
      <w:r>
        <w:t xml:space="preserve"> Modifikovaná Base32 kódovací tabulka pro e</w:t>
      </w:r>
      <w:r w:rsidR="00AA0878">
        <w:t>Očkování</w:t>
      </w:r>
    </w:p>
    <w:p w14:paraId="56A58FBA" w14:textId="77777777" w:rsidR="00046296" w:rsidRDefault="00046296" w:rsidP="00046296"/>
    <w:p w14:paraId="2887B747" w14:textId="77777777" w:rsidR="00046296" w:rsidRPr="00B81331" w:rsidRDefault="00046296" w:rsidP="00046296">
      <w:r w:rsidRPr="00B81331">
        <w:t>Identifikátory mají následující strukturu:</w:t>
      </w:r>
    </w:p>
    <w:p w14:paraId="798ED710" w14:textId="1C92070C" w:rsidR="00046296" w:rsidRPr="00B81331" w:rsidRDefault="00046296" w:rsidP="00046296">
      <w:r w:rsidRPr="00B81331">
        <w:t xml:space="preserve">1. až </w:t>
      </w:r>
      <w:r w:rsidR="00321F4F">
        <w:t>9</w:t>
      </w:r>
      <w:r w:rsidRPr="00B81331">
        <w:t>. znak – náhodně generováno</w:t>
      </w:r>
    </w:p>
    <w:p w14:paraId="77DD6A75" w14:textId="4C1C8263" w:rsidR="00046296" w:rsidRPr="00B81331" w:rsidRDefault="00321F4F" w:rsidP="00046296">
      <w:r>
        <w:t>10</w:t>
      </w:r>
      <w:r w:rsidR="00046296" w:rsidRPr="00B81331">
        <w:t xml:space="preserve">. znak </w:t>
      </w:r>
      <w:r w:rsidR="00B3747B">
        <w:t>–</w:t>
      </w:r>
      <w:r w:rsidR="00046296" w:rsidRPr="00B81331">
        <w:t xml:space="preserve"> kontrolní součet (součet indexů předchozích znaků MOD 32)</w:t>
      </w:r>
    </w:p>
    <w:p w14:paraId="044A0F35" w14:textId="77777777" w:rsidR="00046296" w:rsidRPr="00B81331" w:rsidRDefault="00046296" w:rsidP="00046296"/>
    <w:p w14:paraId="28360BBE" w14:textId="77777777" w:rsidR="00046296" w:rsidRPr="00B81331" w:rsidRDefault="00046296" w:rsidP="00046296">
      <w:r w:rsidRPr="00B81331">
        <w:t>Příklad identifikátoru dokladu:</w:t>
      </w:r>
    </w:p>
    <w:tbl>
      <w:tblPr>
        <w:tblStyle w:val="Mkatabulky"/>
        <w:tblW w:w="0" w:type="auto"/>
        <w:tblLook w:val="04A0" w:firstRow="1" w:lastRow="0" w:firstColumn="1" w:lastColumn="0" w:noHBand="0" w:noVBand="1"/>
      </w:tblPr>
      <w:tblGrid>
        <w:gridCol w:w="4531"/>
        <w:gridCol w:w="4531"/>
      </w:tblGrid>
      <w:tr w:rsidR="00046296" w:rsidRPr="00B81331" w14:paraId="2534A9D0" w14:textId="77777777" w:rsidTr="0091243B">
        <w:tc>
          <w:tcPr>
            <w:tcW w:w="4531" w:type="dxa"/>
          </w:tcPr>
          <w:p w14:paraId="3C6D474C" w14:textId="77777777" w:rsidR="00046296" w:rsidRPr="00B81331" w:rsidRDefault="00046296" w:rsidP="0091243B">
            <w:r w:rsidRPr="00B81331">
              <w:t>Base32 hodnota</w:t>
            </w:r>
          </w:p>
        </w:tc>
        <w:tc>
          <w:tcPr>
            <w:tcW w:w="4531" w:type="dxa"/>
          </w:tcPr>
          <w:p w14:paraId="47550F31" w14:textId="2E2F3EDE" w:rsidR="00046296" w:rsidRPr="00B81331" w:rsidRDefault="006F59F9" w:rsidP="0091243B">
            <w:r>
              <w:t>0</w:t>
            </w:r>
            <w:r w:rsidR="00046296" w:rsidRPr="00B81331">
              <w:t xml:space="preserve"> 1 2 3 4 5 </w:t>
            </w:r>
            <w:r w:rsidR="00046296">
              <w:t>6</w:t>
            </w:r>
            <w:r>
              <w:t xml:space="preserve"> 7</w:t>
            </w:r>
            <w:r w:rsidR="00871466">
              <w:t xml:space="preserve"> </w:t>
            </w:r>
            <w:r w:rsidR="00321F4F">
              <w:t xml:space="preserve">8 </w:t>
            </w:r>
            <w:r w:rsidR="00321F4F">
              <w:rPr>
                <w:b/>
              </w:rPr>
              <w:t>4</w:t>
            </w:r>
          </w:p>
        </w:tc>
      </w:tr>
      <w:tr w:rsidR="00046296" w:rsidRPr="00B81331" w14:paraId="779230F1" w14:textId="77777777" w:rsidTr="0091243B">
        <w:tc>
          <w:tcPr>
            <w:tcW w:w="4531" w:type="dxa"/>
          </w:tcPr>
          <w:p w14:paraId="70635053" w14:textId="77777777" w:rsidR="00046296" w:rsidRPr="00B81331" w:rsidRDefault="00046296" w:rsidP="0091243B">
            <w:r w:rsidRPr="00B81331">
              <w:t>Base32 symbol</w:t>
            </w:r>
          </w:p>
        </w:tc>
        <w:tc>
          <w:tcPr>
            <w:tcW w:w="4531" w:type="dxa"/>
          </w:tcPr>
          <w:p w14:paraId="2D0D7019" w14:textId="7275D9BE" w:rsidR="00046296" w:rsidRPr="00B81331" w:rsidRDefault="00046296" w:rsidP="0091243B">
            <w:r w:rsidRPr="00B81331">
              <w:t xml:space="preserve">A B C D E F </w:t>
            </w:r>
            <w:r>
              <w:t xml:space="preserve">G </w:t>
            </w:r>
            <w:r w:rsidR="006F59F9">
              <w:t>H</w:t>
            </w:r>
            <w:r w:rsidR="00871466">
              <w:t xml:space="preserve"> </w:t>
            </w:r>
            <w:proofErr w:type="gramStart"/>
            <w:r w:rsidR="00321F4F">
              <w:t>I</w:t>
            </w:r>
            <w:proofErr w:type="gramEnd"/>
            <w:r w:rsidR="00321F4F">
              <w:t xml:space="preserve"> </w:t>
            </w:r>
            <w:r w:rsidR="00321F4F" w:rsidRPr="00321F4F">
              <w:rPr>
                <w:b/>
              </w:rPr>
              <w:t>E</w:t>
            </w:r>
          </w:p>
        </w:tc>
      </w:tr>
    </w:tbl>
    <w:p w14:paraId="3E6C80CA" w14:textId="77777777" w:rsidR="00046296" w:rsidRPr="00B81331" w:rsidRDefault="00046296" w:rsidP="00046296"/>
    <w:p w14:paraId="6395AD4E" w14:textId="06318CC4" w:rsidR="00046296" w:rsidRPr="00B81331" w:rsidRDefault="00046296" w:rsidP="00046296">
      <w:r w:rsidRPr="00B81331">
        <w:t>Minim</w:t>
      </w:r>
      <w:r>
        <w:t>álně jeden znak bude vždy písmeno.</w:t>
      </w:r>
    </w:p>
    <w:p w14:paraId="1F33B9C7" w14:textId="77777777" w:rsidR="00915BE4" w:rsidRPr="002B2D05" w:rsidRDefault="00915BE4" w:rsidP="002B2D05"/>
    <w:p w14:paraId="3368A9CA" w14:textId="77777777" w:rsidR="008D1169" w:rsidRPr="00D124F7" w:rsidRDefault="008D1169" w:rsidP="00D124F7"/>
    <w:p w14:paraId="4F1BB7FB" w14:textId="77777777" w:rsidR="00781CD6" w:rsidRDefault="00781CD6">
      <w:pPr>
        <w:spacing w:before="0" w:after="0"/>
        <w:jc w:val="left"/>
        <w:rPr>
          <w:rFonts w:cstheme="minorBidi"/>
          <w:b/>
          <w:smallCaps/>
          <w:color w:val="0033A9"/>
          <w:sz w:val="40"/>
          <w:szCs w:val="48"/>
        </w:rPr>
      </w:pPr>
      <w:r>
        <w:br w:type="page"/>
      </w:r>
    </w:p>
    <w:p w14:paraId="6C844CCB" w14:textId="56EE07DA" w:rsidR="00085A6C" w:rsidRDefault="00085A6C" w:rsidP="00085A6C">
      <w:pPr>
        <w:pStyle w:val="AQNadpis1"/>
      </w:pPr>
      <w:bookmarkStart w:id="38" w:name="_Toc94778829"/>
      <w:r>
        <w:lastRenderedPageBreak/>
        <w:t>Komunikace</w:t>
      </w:r>
      <w:bookmarkEnd w:id="38"/>
    </w:p>
    <w:p w14:paraId="6E1D8792" w14:textId="082ED17F" w:rsidR="00085A6C" w:rsidRDefault="00085A6C" w:rsidP="00085A6C">
      <w:pPr>
        <w:pStyle w:val="AQNadpis2"/>
      </w:pPr>
      <w:bookmarkStart w:id="39" w:name="_Toc94778830"/>
      <w:r>
        <w:t>Důvěrnost komunikace</w:t>
      </w:r>
      <w:bookmarkEnd w:id="39"/>
    </w:p>
    <w:p w14:paraId="7DE6D276" w14:textId="27EB5AF7" w:rsidR="00085A6C" w:rsidRDefault="00085A6C" w:rsidP="00085A6C">
      <w:r>
        <w:t>HTTPS URL jsou dostupné přes internet a není potřeba mít pro komunikaci s</w:t>
      </w:r>
      <w:r w:rsidR="00B3747B">
        <w:t> </w:t>
      </w:r>
      <w:r>
        <w:t>nimi žádné speciální zařízení (VPN router od SÚKL). Přístupové body produkčního prostředí budou přístupné stejným způsobem (internet bez VPN routeru). VPN router však může být v</w:t>
      </w:r>
      <w:r w:rsidR="00B3747B">
        <w:t> </w:t>
      </w:r>
      <w:r>
        <w:t xml:space="preserve">lékárnách potřeba pro jiné </w:t>
      </w:r>
      <w:proofErr w:type="gramStart"/>
      <w:r>
        <w:t>agendy</w:t>
      </w:r>
      <w:proofErr w:type="gramEnd"/>
      <w:r>
        <w:t xml:space="preserve"> než je eRecept/ePoukaz</w:t>
      </w:r>
      <w:r w:rsidR="00B03D61">
        <w:t>/eOčkování</w:t>
      </w:r>
      <w:r w:rsidR="00EB265B">
        <w:t>.</w:t>
      </w:r>
    </w:p>
    <w:p w14:paraId="1B2504C3" w14:textId="30127523" w:rsidR="00085A6C" w:rsidRDefault="00085A6C" w:rsidP="00EB265B">
      <w:pPr>
        <w:pStyle w:val="AQNadpis2"/>
      </w:pPr>
      <w:bookmarkStart w:id="40" w:name="_Toc94778831"/>
      <w:r>
        <w:t>Autentikace</w:t>
      </w:r>
      <w:bookmarkEnd w:id="40"/>
    </w:p>
    <w:p w14:paraId="7634651C" w14:textId="3905D7E7" w:rsidR="00085A6C" w:rsidRPr="0079634B" w:rsidRDefault="00085A6C" w:rsidP="00085A6C">
      <w:r w:rsidRPr="0079634B">
        <w:t>Pro komunikaci je nezbytné využívat klientský certifikát HTTPS</w:t>
      </w:r>
      <w:r w:rsidR="00166FC9" w:rsidRPr="0079634B">
        <w:t xml:space="preserve"> (Není vyžadováno u rolí „Jiný nelékařský zdravotnický </w:t>
      </w:r>
      <w:proofErr w:type="gramStart"/>
      <w:r w:rsidR="00166FC9" w:rsidRPr="0079634B">
        <w:t>pracovník(</w:t>
      </w:r>
      <w:proofErr w:type="gramEnd"/>
      <w:r w:rsidR="00166FC9" w:rsidRPr="0079634B">
        <w:t>nebo HomeCare)“, „Pracovník smluvní optiky (včetně optiky)“, pokud uživatel nepřistupuje s</w:t>
      </w:r>
      <w:r w:rsidR="00B3747B">
        <w:t> </w:t>
      </w:r>
      <w:r w:rsidR="00166FC9" w:rsidRPr="0079634B">
        <w:t>certifikátem</w:t>
      </w:r>
      <w:r w:rsidR="00131A5C" w:rsidRPr="0079634B">
        <w:t xml:space="preserve"> a autentizace probíhá přes NIA</w:t>
      </w:r>
      <w:r w:rsidR="00166FC9" w:rsidRPr="0079634B">
        <w:t>. )</w:t>
      </w:r>
      <w:r w:rsidRPr="0079634B">
        <w:t xml:space="preserve">. Pro </w:t>
      </w:r>
      <w:r w:rsidR="00166FC9" w:rsidRPr="0079634B">
        <w:t xml:space="preserve">modul </w:t>
      </w:r>
      <w:r w:rsidRPr="0079634B">
        <w:t>e</w:t>
      </w:r>
      <w:r w:rsidR="00764DF5">
        <w:t>Očkování</w:t>
      </w:r>
      <w:r w:rsidRPr="0079634B">
        <w:t xml:space="preserve"> jsou platné certifikáty používané</w:t>
      </w:r>
      <w:r w:rsidR="00131A5C" w:rsidRPr="0079634B">
        <w:t xml:space="preserve"> systémem eRecept</w:t>
      </w:r>
      <w:r w:rsidRPr="0079634B">
        <w:t xml:space="preserve">. </w:t>
      </w:r>
      <w:r w:rsidR="00131A5C" w:rsidRPr="0079634B">
        <w:t>C</w:t>
      </w:r>
      <w:r w:rsidRPr="0079634B">
        <w:t>ertifikát je vydáván jako specifický pro každé pracoviště.</w:t>
      </w:r>
    </w:p>
    <w:p w14:paraId="4633AFED" w14:textId="0B4ECEE3" w:rsidR="00131A5C" w:rsidRPr="0079634B" w:rsidRDefault="00085A6C" w:rsidP="009069C3">
      <w:r w:rsidRPr="0079634B">
        <w:t xml:space="preserve">Pro identifikaci uživatele je použit bezvýznamový identifikátor uživatele, který je přidělený SÚKL jako specifický pro každého uživatele. ID uživatele použité pro autentizaci se musí rovnat ID uživatele použité ve XML zprávě. </w:t>
      </w:r>
    </w:p>
    <w:p w14:paraId="03CA9CAC" w14:textId="40D3FF3B" w:rsidR="00131A5C" w:rsidRPr="009069C3" w:rsidRDefault="00131A5C" w:rsidP="009069C3">
      <w:pPr>
        <w:rPr>
          <w:highlight w:val="yellow"/>
        </w:rPr>
      </w:pPr>
    </w:p>
    <w:p w14:paraId="1FF35C38" w14:textId="746614FF" w:rsidR="0079634B" w:rsidRPr="0079634B" w:rsidRDefault="0079634B" w:rsidP="009069C3">
      <w:r w:rsidRPr="0079634B">
        <w:t>Autentizace uživatele probíhá pomocí přiděleného uživatelského jména (loginu) a hesla</w:t>
      </w:r>
      <w:r>
        <w:t xml:space="preserve"> (stejné jako v</w:t>
      </w:r>
      <w:r w:rsidR="00B3747B">
        <w:t> </w:t>
      </w:r>
      <w:r>
        <w:t>případě systému eRecept)</w:t>
      </w:r>
      <w:r w:rsidRPr="0079634B">
        <w:t xml:space="preserve"> NEBO pomocí autentizace v</w:t>
      </w:r>
      <w:r w:rsidR="00B3747B">
        <w:t> </w:t>
      </w:r>
      <w:r w:rsidRPr="0079634B">
        <w:t>NIA.</w:t>
      </w:r>
    </w:p>
    <w:p w14:paraId="00883197" w14:textId="0A2E5DD7" w:rsidR="004D1366" w:rsidRPr="004D1366" w:rsidRDefault="004D1366" w:rsidP="004D1366">
      <w:pPr>
        <w:pStyle w:val="AQNadpis3"/>
      </w:pPr>
      <w:r w:rsidRPr="004D1366">
        <w:t>Autentizace pomocí uživatelského jména a hesla</w:t>
      </w:r>
    </w:p>
    <w:p w14:paraId="5317CCD2" w14:textId="47F10145" w:rsidR="00085A6C" w:rsidRPr="004D1366" w:rsidRDefault="00085A6C" w:rsidP="009069C3">
      <w:r w:rsidRPr="004D1366">
        <w:t xml:space="preserve">Autentizace přistupujícího subjektu je prováděna ověřením předaného uživatelského jména a hesla při každém volání webových služeb. </w:t>
      </w:r>
    </w:p>
    <w:p w14:paraId="5319729F" w14:textId="77777777" w:rsidR="00085A6C" w:rsidRPr="004D1366" w:rsidRDefault="00085A6C" w:rsidP="00085A6C">
      <w:pPr>
        <w:rPr>
          <w:lang w:eastAsia="cs-CZ"/>
        </w:rPr>
      </w:pPr>
      <w:r w:rsidRPr="004D1366">
        <w:rPr>
          <w:lang w:eastAsia="cs-CZ"/>
        </w:rPr>
        <w:t>Každý HTTP požadavek musí mít nastavený atribut Authorization pro BASIC autentizaci:</w:t>
      </w:r>
    </w:p>
    <w:p w14:paraId="124F31E7" w14:textId="77777777" w:rsidR="00085A6C" w:rsidRPr="004D1366" w:rsidRDefault="00085A6C" w:rsidP="00085A6C">
      <w:pPr>
        <w:pBdr>
          <w:top w:val="single" w:sz="4" w:space="1" w:color="auto"/>
          <w:left w:val="single" w:sz="4" w:space="4" w:color="auto"/>
          <w:bottom w:val="single" w:sz="4" w:space="1" w:color="auto"/>
          <w:right w:val="single" w:sz="4" w:space="4" w:color="auto"/>
          <w:between w:val="single" w:sz="4" w:space="1" w:color="auto"/>
          <w:bar w:val="single" w:sz="4" w:color="auto"/>
        </w:pBdr>
        <w:rPr>
          <w:b/>
          <w:lang w:eastAsia="cs-CZ"/>
        </w:rPr>
      </w:pPr>
      <w:r w:rsidRPr="004D1366">
        <w:rPr>
          <w:b/>
          <w:lang w:eastAsia="cs-CZ"/>
        </w:rPr>
        <w:t>NAME</w:t>
      </w:r>
      <w:r w:rsidRPr="004D1366">
        <w:rPr>
          <w:b/>
          <w:lang w:eastAsia="cs-CZ"/>
        </w:rPr>
        <w:tab/>
      </w:r>
      <w:r w:rsidRPr="004D1366">
        <w:rPr>
          <w:b/>
          <w:lang w:eastAsia="cs-CZ"/>
        </w:rPr>
        <w:tab/>
      </w:r>
      <w:r w:rsidRPr="004D1366">
        <w:rPr>
          <w:b/>
          <w:lang w:eastAsia="cs-CZ"/>
        </w:rPr>
        <w:tab/>
      </w:r>
      <w:r w:rsidRPr="004D1366">
        <w:rPr>
          <w:b/>
          <w:lang w:eastAsia="cs-CZ"/>
        </w:rPr>
        <w:tab/>
        <w:t>VALUE</w:t>
      </w:r>
      <w:r w:rsidRPr="004D1366">
        <w:rPr>
          <w:b/>
          <w:lang w:eastAsia="cs-CZ"/>
        </w:rPr>
        <w:tab/>
      </w:r>
      <w:r w:rsidRPr="004D1366">
        <w:rPr>
          <w:b/>
          <w:lang w:eastAsia="cs-CZ"/>
        </w:rPr>
        <w:tab/>
      </w:r>
      <w:r w:rsidRPr="004D1366">
        <w:rPr>
          <w:b/>
          <w:lang w:eastAsia="cs-CZ"/>
        </w:rPr>
        <w:tab/>
      </w:r>
      <w:r w:rsidRPr="004D1366">
        <w:rPr>
          <w:b/>
          <w:lang w:eastAsia="cs-CZ"/>
        </w:rPr>
        <w:tab/>
      </w:r>
      <w:r w:rsidRPr="004D1366">
        <w:rPr>
          <w:b/>
          <w:lang w:eastAsia="cs-CZ"/>
        </w:rPr>
        <w:tab/>
      </w:r>
      <w:r w:rsidRPr="004D1366">
        <w:rPr>
          <w:b/>
          <w:lang w:eastAsia="cs-CZ"/>
        </w:rPr>
        <w:tab/>
      </w:r>
      <w:r w:rsidRPr="004D1366">
        <w:rPr>
          <w:b/>
          <w:lang w:eastAsia="cs-CZ"/>
        </w:rPr>
        <w:tab/>
        <w:t>TYPE</w:t>
      </w:r>
    </w:p>
    <w:p w14:paraId="033A333A" w14:textId="77777777" w:rsidR="00085A6C" w:rsidRPr="004D1366" w:rsidRDefault="00085A6C" w:rsidP="00085A6C">
      <w:pPr>
        <w:pBdr>
          <w:top w:val="single" w:sz="4" w:space="1" w:color="auto"/>
          <w:left w:val="single" w:sz="4" w:space="4" w:color="auto"/>
          <w:bottom w:val="single" w:sz="4" w:space="1" w:color="auto"/>
          <w:right w:val="single" w:sz="4" w:space="4" w:color="auto"/>
          <w:between w:val="single" w:sz="4" w:space="1" w:color="auto"/>
          <w:bar w:val="single" w:sz="4" w:color="auto"/>
        </w:pBdr>
        <w:rPr>
          <w:lang w:eastAsia="cs-CZ"/>
        </w:rPr>
      </w:pPr>
      <w:r w:rsidRPr="004D1366">
        <w:rPr>
          <w:lang w:eastAsia="cs-CZ"/>
        </w:rPr>
        <w:t>Authorization</w:t>
      </w:r>
      <w:r w:rsidRPr="004D1366">
        <w:rPr>
          <w:lang w:eastAsia="cs-CZ"/>
        </w:rPr>
        <w:tab/>
      </w:r>
      <w:r w:rsidRPr="004D1366">
        <w:rPr>
          <w:lang w:eastAsia="cs-CZ"/>
        </w:rPr>
        <w:tab/>
      </w:r>
      <w:r w:rsidRPr="004D1366">
        <w:rPr>
          <w:lang w:eastAsia="cs-CZ"/>
        </w:rPr>
        <w:tab/>
      </w:r>
      <w:proofErr w:type="gramStart"/>
      <w:r w:rsidRPr="004D1366">
        <w:rPr>
          <w:lang w:eastAsia="cs-CZ"/>
        </w:rPr>
        <w:t>BASIC  base</w:t>
      </w:r>
      <w:proofErr w:type="gramEnd"/>
      <w:r w:rsidRPr="004D1366">
        <w:rPr>
          <w:lang w:eastAsia="cs-CZ"/>
        </w:rPr>
        <w:t>64(účet uživatele:heslo)</w:t>
      </w:r>
      <w:r w:rsidRPr="004D1366">
        <w:rPr>
          <w:lang w:eastAsia="cs-CZ"/>
        </w:rPr>
        <w:tab/>
      </w:r>
      <w:r w:rsidRPr="004D1366">
        <w:rPr>
          <w:lang w:eastAsia="cs-CZ"/>
        </w:rPr>
        <w:tab/>
        <w:t>String</w:t>
      </w:r>
    </w:p>
    <w:p w14:paraId="6ACBF669" w14:textId="77777777" w:rsidR="00085A6C" w:rsidRPr="004D1366" w:rsidRDefault="00085A6C" w:rsidP="00B660B1">
      <w:pPr>
        <w:jc w:val="left"/>
        <w:rPr>
          <w:lang w:eastAsia="cs-CZ"/>
        </w:rPr>
      </w:pPr>
      <w:r w:rsidRPr="004D1366">
        <w:rPr>
          <w:lang w:eastAsia="cs-CZ"/>
        </w:rPr>
        <w:t xml:space="preserve">Kde base64(účet uživatele: heslo)  </w:t>
      </w:r>
    </w:p>
    <w:p w14:paraId="2DB8F8C8" w14:textId="43BB1B98" w:rsidR="00085A6C" w:rsidRPr="004D1366" w:rsidRDefault="00085A6C" w:rsidP="00B660B1">
      <w:pPr>
        <w:jc w:val="left"/>
      </w:pPr>
      <w:r w:rsidRPr="004D1366">
        <w:rPr>
          <w:lang w:eastAsia="cs-CZ"/>
        </w:rPr>
        <w:t xml:space="preserve">Př. </w:t>
      </w:r>
      <w:r w:rsidR="00B3747B" w:rsidRPr="004D1366">
        <w:rPr>
          <w:lang w:eastAsia="cs-CZ"/>
        </w:rPr>
        <w:t>P</w:t>
      </w:r>
      <w:r w:rsidRPr="004D1366">
        <w:rPr>
          <w:lang w:eastAsia="cs-CZ"/>
        </w:rPr>
        <w:t xml:space="preserve">ro lékaře </w:t>
      </w:r>
      <w:proofErr w:type="gramStart"/>
      <w:r w:rsidRPr="004D1366">
        <w:rPr>
          <w:lang w:eastAsia="cs-CZ"/>
        </w:rPr>
        <w:t>je:  base</w:t>
      </w:r>
      <w:proofErr w:type="gramEnd"/>
      <w:r w:rsidRPr="004D1366">
        <w:rPr>
          <w:lang w:eastAsia="cs-CZ"/>
        </w:rPr>
        <w:t>64(</w:t>
      </w:r>
      <w:r w:rsidRPr="004D1366">
        <w:t>aaaaaaaa-bbbb-cccc-dddd-eeeeeeeeeeee:xxxxxxxxxx</w:t>
      </w:r>
      <w:r w:rsidRPr="004D1366">
        <w:rPr>
          <w:lang w:eastAsia="cs-CZ"/>
        </w:rPr>
        <w:t>) = YWFhYWFhYWEtYmJiYi1jY2NjLWRkZGQtZWVlZWVlZWVlZWVlOnh4eHh4eHh4eHg=</w:t>
      </w:r>
    </w:p>
    <w:p w14:paraId="2C2CEAF2" w14:textId="77777777" w:rsidR="00085A6C" w:rsidRPr="004D1366" w:rsidRDefault="00085A6C" w:rsidP="00B660B1">
      <w:pPr>
        <w:spacing w:after="0"/>
        <w:jc w:val="left"/>
      </w:pPr>
      <w:r w:rsidRPr="004D1366">
        <w:t xml:space="preserve">potom je atribut Authorization = </w:t>
      </w:r>
    </w:p>
    <w:p w14:paraId="339FE8EF" w14:textId="6B8BDF92" w:rsidR="00085A6C" w:rsidRPr="004D1366" w:rsidRDefault="00085A6C" w:rsidP="00B660B1">
      <w:pPr>
        <w:spacing w:after="0"/>
        <w:jc w:val="left"/>
      </w:pPr>
      <w:r w:rsidRPr="004D1366">
        <w:t xml:space="preserve"> „BASIC YWFhYWFhYWEtYmJiYi1jY2NjLWRkZGQtZWVlZWVlZWVlZWVlOnh4eHh4eHh4eHg=“</w:t>
      </w:r>
    </w:p>
    <w:p w14:paraId="54AEC7B9" w14:textId="77777777" w:rsidR="004D1366" w:rsidRDefault="004D1366" w:rsidP="009069C3"/>
    <w:p w14:paraId="18B7E94D" w14:textId="20B941FE" w:rsidR="00085A6C" w:rsidRPr="004D1366" w:rsidRDefault="004D1366" w:rsidP="009069C3">
      <w:r>
        <w:t>J</w:t>
      </w:r>
      <w:r w:rsidR="00085A6C" w:rsidRPr="004D1366">
        <w:t>e požadováno, aby odesílající SW používal tzv. „preemptivní autorizaci“, tedy každý požadavek posílal hned s</w:t>
      </w:r>
      <w:r w:rsidR="00B3747B">
        <w:t> </w:t>
      </w:r>
      <w:r w:rsidR="00085A6C" w:rsidRPr="004D1366">
        <w:t>autorizační hlavičkou. Řada vývojových frameworků pro webové služby pracuje tak, že i při nastavení username/password nejprve posílají požadavek bez autorizace. Autorizaci k</w:t>
      </w:r>
      <w:r w:rsidR="00B3747B">
        <w:t> </w:t>
      </w:r>
      <w:r w:rsidR="00085A6C" w:rsidRPr="004D1366">
        <w:t>požadavku doplní až poté, co dostanou chybový kód 401 (Unauthorized) a zasílají tedy tentýž požadavek vždy dvakrát. Tento způsob zasílání zpráv může v</w:t>
      </w:r>
      <w:r w:rsidR="00B3747B">
        <w:t> </w:t>
      </w:r>
      <w:r w:rsidR="00085A6C" w:rsidRPr="004D1366">
        <w:t>budoucnu vést k</w:t>
      </w:r>
      <w:r w:rsidR="00B3747B">
        <w:t> </w:t>
      </w:r>
      <w:r w:rsidR="00085A6C" w:rsidRPr="004D1366">
        <w:t>automatickému odpojení daného uživatele či celého poskytovatele bezpečnostním dohledem, z</w:t>
      </w:r>
      <w:r w:rsidR="00B3747B">
        <w:t> </w:t>
      </w:r>
      <w:r w:rsidR="00085A6C" w:rsidRPr="004D1366">
        <w:t>důvodu velkého množství chyb 401 (Unauthorized) za určité časové období.</w:t>
      </w:r>
    </w:p>
    <w:p w14:paraId="627DE598" w14:textId="77777777" w:rsidR="00085A6C" w:rsidRPr="004D1366" w:rsidRDefault="00085A6C" w:rsidP="009069C3"/>
    <w:p w14:paraId="12DDE205" w14:textId="6E01E485" w:rsidR="00085A6C" w:rsidRPr="004D1366" w:rsidRDefault="00085A6C" w:rsidP="009069C3">
      <w:r w:rsidRPr="004D1366">
        <w:t>Elektronický podpis zpráv je popsán v</w:t>
      </w:r>
      <w:r w:rsidR="00B3747B">
        <w:t> </w:t>
      </w:r>
      <w:r w:rsidR="00FF32BF">
        <w:t xml:space="preserve">kapitole </w:t>
      </w:r>
      <w:r w:rsidR="00FF32BF">
        <w:fldChar w:fldCharType="begin"/>
      </w:r>
      <w:r w:rsidR="00FF32BF">
        <w:instrText xml:space="preserve"> REF _Ref77111927 \r \h </w:instrText>
      </w:r>
      <w:r w:rsidR="00FF32BF">
        <w:fldChar w:fldCharType="separate"/>
      </w:r>
      <w:r w:rsidR="00FF32BF">
        <w:t>19</w:t>
      </w:r>
      <w:r w:rsidR="00FF32BF">
        <w:fldChar w:fldCharType="end"/>
      </w:r>
      <w:r w:rsidR="00FF32BF">
        <w:t xml:space="preserve"> </w:t>
      </w:r>
      <w:r w:rsidR="00FF32BF">
        <w:fldChar w:fldCharType="begin"/>
      </w:r>
      <w:r w:rsidR="00FF32BF">
        <w:instrText xml:space="preserve"> REF _Ref77111939 \h </w:instrText>
      </w:r>
      <w:r w:rsidR="00FF32BF">
        <w:fldChar w:fldCharType="separate"/>
      </w:r>
      <w:r w:rsidR="00FF32BF" w:rsidRPr="00E57D7E">
        <w:t>Elektronický podpis zpráv</w:t>
      </w:r>
      <w:r w:rsidR="00FF32BF">
        <w:fldChar w:fldCharType="end"/>
      </w:r>
      <w:r w:rsidR="00FF32BF">
        <w:t>.</w:t>
      </w:r>
      <w:r w:rsidRPr="004D1366">
        <w:t xml:space="preserve"> Pro předepisování ani pro výdej v</w:t>
      </w:r>
      <w:r w:rsidR="00B3747B">
        <w:t> </w:t>
      </w:r>
      <w:r w:rsidRPr="004D1366">
        <w:t>testovacím ani ostrém prostředí nepotřebujete z</w:t>
      </w:r>
      <w:r w:rsidR="00B3747B">
        <w:t> </w:t>
      </w:r>
      <w:r w:rsidRPr="004D1366">
        <w:t xml:space="preserve">hlediska legislativy kvalifikovaný popis vytvořený na kvalifikovaném </w:t>
      </w:r>
      <w:r w:rsidRPr="004D1366">
        <w:lastRenderedPageBreak/>
        <w:t xml:space="preserve">prostředku, protože vám stačí </w:t>
      </w:r>
      <w:r w:rsidR="00B3747B">
        <w:t>„</w:t>
      </w:r>
      <w:r w:rsidRPr="004D1366">
        <w:t>zaručený elektronický podpisem založeným na kvalifikovaném certifikátu</w:t>
      </w:r>
      <w:r w:rsidR="00B3747B">
        <w:t>“</w:t>
      </w:r>
      <w:r w:rsidRPr="004D1366">
        <w:t xml:space="preserve"> který splňuje i podmínky </w:t>
      </w:r>
      <w:r w:rsidR="00B3747B">
        <w:t>„</w:t>
      </w:r>
      <w:r w:rsidRPr="004D1366">
        <w:t>uznávaného elektronického podpisu</w:t>
      </w:r>
      <w:r w:rsidR="00B3747B">
        <w:t>“</w:t>
      </w:r>
      <w:r w:rsidRPr="004D1366">
        <w:t>. Ostatně v</w:t>
      </w:r>
      <w:r w:rsidR="00B3747B">
        <w:t> </w:t>
      </w:r>
      <w:r w:rsidRPr="004D1366">
        <w:t xml:space="preserve">centrální aplikaci není ani technicky možné zjistit, jakými prostředky byl podpis vytvořen. </w:t>
      </w:r>
    </w:p>
    <w:p w14:paraId="65349F93" w14:textId="77777777" w:rsidR="00085A6C" w:rsidRPr="004D1366" w:rsidRDefault="00085A6C" w:rsidP="009069C3"/>
    <w:p w14:paraId="2EDAA85D" w14:textId="68949147" w:rsidR="00085A6C" w:rsidRPr="004D1366" w:rsidRDefault="00085A6C" w:rsidP="009069C3">
      <w:r w:rsidRPr="004D1366">
        <w:t>Na produkčním prostředí jsou akceptovány certifikáty akreditovaných certifikačních autorit (I.CA, PostSignum, eIdentity) a slovenského NBÚ. Dále jsou na testovacím prostředí akceptovány certifikáty od cacert.org</w:t>
      </w:r>
      <w:r w:rsidR="00FF32BF">
        <w:t xml:space="preserve"> a PostSignum</w:t>
      </w:r>
      <w:r w:rsidRPr="004D1366">
        <w:t>.</w:t>
      </w:r>
    </w:p>
    <w:p w14:paraId="1579C916" w14:textId="718C94C4" w:rsidR="00085A6C" w:rsidRPr="004D1366" w:rsidRDefault="00085A6C" w:rsidP="00085A6C">
      <w:r w:rsidRPr="004D1366">
        <w:t>V</w:t>
      </w:r>
      <w:r w:rsidR="00B3747B">
        <w:t> </w:t>
      </w:r>
      <w:r w:rsidRPr="004D1366">
        <w:t>případě chyby „Nesouhlasí elektronický podpis“ obvykle nesedí digest uvedený ve zprávě v</w:t>
      </w:r>
      <w:r w:rsidR="00B3747B">
        <w:t> </w:t>
      </w:r>
      <w:r w:rsidRPr="004D1366">
        <w:t xml:space="preserve">rámci elementu </w:t>
      </w:r>
      <w:proofErr w:type="gramStart"/>
      <w:r w:rsidRPr="004D1366">
        <w:t>Signature.SignedInfo.Reference.DigestValue</w:t>
      </w:r>
      <w:proofErr w:type="gramEnd"/>
      <w:r w:rsidRPr="004D1366">
        <w:t xml:space="preserve"> s</w:t>
      </w:r>
      <w:r w:rsidR="00B3747B">
        <w:t> </w:t>
      </w:r>
      <w:r w:rsidRPr="004D1366">
        <w:t>digestem vypočítaným v</w:t>
      </w:r>
      <w:r w:rsidR="00B3747B">
        <w:t> </w:t>
      </w:r>
      <w:r w:rsidRPr="004D1366">
        <w:t>centru ze zprávy. Může to být dáno například tím, že zpráva je modifikována po podpisu například při vkládání do SOAP obálky. I změna ve whitespace (přidání mezer pro úpravu formátování) je z</w:t>
      </w:r>
      <w:r w:rsidR="00B3747B">
        <w:t> </w:t>
      </w:r>
      <w:r w:rsidRPr="004D1366">
        <w:t xml:space="preserve">tohoto pohledu změnou. U chybně podepsané zprávy bohužel lze pouze konstatovat, že ten podpis je skutečně chybně a nelze uvést bližší údaje. Lze však použít dostupných veřejných ověřovačů podpisů pro samostatné ověření </w:t>
      </w:r>
      <w:proofErr w:type="gramStart"/>
      <w:r w:rsidRPr="004D1366">
        <w:t>validity  podpisu</w:t>
      </w:r>
      <w:proofErr w:type="gramEnd"/>
      <w:r w:rsidRPr="004D1366">
        <w:t xml:space="preserve"> bez SOAP obálky (jen </w:t>
      </w:r>
      <w:r w:rsidR="00B3747B">
        <w:t>„</w:t>
      </w:r>
      <w:r w:rsidRPr="004D1366">
        <w:t>vnitřní</w:t>
      </w:r>
      <w:r w:rsidR="00B3747B">
        <w:t>“</w:t>
      </w:r>
      <w:r w:rsidRPr="004D1366">
        <w:t xml:space="preserve"> XML):</w:t>
      </w:r>
    </w:p>
    <w:p w14:paraId="7C240789" w14:textId="77777777" w:rsidR="00085A6C" w:rsidRPr="004D1366" w:rsidRDefault="00B2154D" w:rsidP="00DF74F8">
      <w:pPr>
        <w:pStyle w:val="Odstavecseseznamem"/>
        <w:numPr>
          <w:ilvl w:val="0"/>
          <w:numId w:val="22"/>
        </w:numPr>
      </w:pPr>
      <w:hyperlink r:id="rId18" w:history="1">
        <w:r w:rsidR="00085A6C" w:rsidRPr="004D1366">
          <w:rPr>
            <w:rStyle w:val="Hypertextovodkaz"/>
            <w:rFonts w:asciiTheme="minorHAnsi" w:hAnsiTheme="minorHAnsi" w:cstheme="minorHAnsi"/>
          </w:rPr>
          <w:t>www.signatur.rtr.at/en/elsi/Pruefung.html</w:t>
        </w:r>
      </w:hyperlink>
    </w:p>
    <w:p w14:paraId="45813EE4" w14:textId="743300C5" w:rsidR="004D1366" w:rsidRPr="004D1366" w:rsidRDefault="00B2154D" w:rsidP="00DF74F8">
      <w:pPr>
        <w:pStyle w:val="Odstavecseseznamem"/>
        <w:numPr>
          <w:ilvl w:val="0"/>
          <w:numId w:val="22"/>
        </w:numPr>
      </w:pPr>
      <w:hyperlink r:id="rId19" w:history="1">
        <w:r w:rsidR="004D1366" w:rsidRPr="004D1366">
          <w:rPr>
            <w:rStyle w:val="Hypertextovodkaz"/>
            <w:rFonts w:asciiTheme="minorHAnsi" w:hAnsiTheme="minorHAnsi" w:cstheme="minorHAnsi"/>
          </w:rPr>
          <w:t>www.aleksey.com/xmlsec/xmldsig-verifier.html</w:t>
        </w:r>
      </w:hyperlink>
    </w:p>
    <w:p w14:paraId="3C82CA21" w14:textId="38680D18" w:rsidR="00085A6C" w:rsidRDefault="00085A6C" w:rsidP="00085A6C">
      <w:r w:rsidRPr="004D1366">
        <w:t>Častou chybou je podepisování například elementu ZalozeniPredpisuDotaz, ale správně se má podepisovat element SignedInfo. Ze ZalozeniPredpisuDotaz se počítá pouze digest, který je pak součástí podepisovaného SignedInfo. Další běžnou chybou je, že SW neposílá v</w:t>
      </w:r>
      <w:r w:rsidR="00B3747B">
        <w:t> </w:t>
      </w:r>
      <w:r w:rsidRPr="004D1366">
        <w:t>Content-Type charset (UTF-8), takže se XML interpretuje s</w:t>
      </w:r>
      <w:r w:rsidR="00B3747B">
        <w:t> </w:t>
      </w:r>
      <w:r w:rsidRPr="004D1366">
        <w:t xml:space="preserve">chybnou </w:t>
      </w:r>
      <w:proofErr w:type="gramStart"/>
      <w:r w:rsidRPr="004D1366">
        <w:t>češtinou</w:t>
      </w:r>
      <w:proofErr w:type="gramEnd"/>
      <w:r w:rsidRPr="004D1366">
        <w:t xml:space="preserve"> a proto nesedí podpis, což lze ověřit zasláním předpisu s</w:t>
      </w:r>
      <w:r w:rsidR="00B3747B">
        <w:t> </w:t>
      </w:r>
      <w:r w:rsidRPr="004D1366">
        <w:t>texty bez diakritiky. Doporučený obsah http hlavičky Content-Type v</w:t>
      </w:r>
      <w:r w:rsidR="00B3747B">
        <w:t> </w:t>
      </w:r>
      <w:r w:rsidRPr="004D1366">
        <w:t>požadavku je „text/</w:t>
      </w:r>
      <w:proofErr w:type="gramStart"/>
      <w:r w:rsidRPr="004D1366">
        <w:t>xml;charset</w:t>
      </w:r>
      <w:proofErr w:type="gramEnd"/>
      <w:r w:rsidRPr="004D1366">
        <w:t>=UTF-8“.</w:t>
      </w:r>
    </w:p>
    <w:p w14:paraId="1712E5A4" w14:textId="010D5F16" w:rsidR="004D1366" w:rsidRDefault="004D1366" w:rsidP="004D1366">
      <w:pPr>
        <w:pStyle w:val="AQNadpis3"/>
      </w:pPr>
      <w:r w:rsidRPr="004D1366">
        <w:t xml:space="preserve">Autentizace pomocí </w:t>
      </w:r>
      <w:r>
        <w:t>NIA</w:t>
      </w:r>
    </w:p>
    <w:p w14:paraId="3AED8825" w14:textId="72F306E2" w:rsidR="00B22043" w:rsidRDefault="00B22043" w:rsidP="00B22043">
      <w:r>
        <w:t>Autentizace pomocí NIA je popsána v</w:t>
      </w:r>
      <w:r w:rsidR="00B3747B">
        <w:t> </w:t>
      </w:r>
      <w:r>
        <w:t xml:space="preserve">samostatném dokumentu, který je dostupný na </w:t>
      </w:r>
      <w:hyperlink r:id="rId20" w:history="1">
        <w:r w:rsidRPr="006A3A07">
          <w:rPr>
            <w:rStyle w:val="Hypertextovodkaz"/>
            <w:rFonts w:asciiTheme="minorHAnsi" w:hAnsiTheme="minorHAnsi"/>
          </w:rPr>
          <w:t>https://testnia.sukl.cz/</w:t>
        </w:r>
      </w:hyperlink>
      <w:r>
        <w:t xml:space="preserve">.  </w:t>
      </w:r>
      <w:r w:rsidRPr="00245DCC">
        <w:t xml:space="preserve">Pro veškeré operace uživatelů přistupujících prostřednictvím NIA </w:t>
      </w:r>
      <w:r w:rsidRPr="00970B17">
        <w:rPr>
          <w:b/>
        </w:rPr>
        <w:t>NEBUDE</w:t>
      </w:r>
      <w:r w:rsidRPr="00245DCC">
        <w:t xml:space="preserve"> vyžadován </w:t>
      </w:r>
      <w:r>
        <w:t xml:space="preserve">elektronický </w:t>
      </w:r>
      <w:r w:rsidRPr="00245DCC">
        <w:t>podpis</w:t>
      </w:r>
      <w:r>
        <w:t xml:space="preserve"> zpráv jako tomu je v</w:t>
      </w:r>
      <w:r w:rsidR="00B3747B">
        <w:t> </w:t>
      </w:r>
      <w:r>
        <w:t>případě autentizace prostřednictví loginu a hesla.</w:t>
      </w:r>
    </w:p>
    <w:p w14:paraId="20D12B95" w14:textId="77777777" w:rsidR="0079634B" w:rsidRDefault="0079634B">
      <w:pPr>
        <w:spacing w:before="0" w:after="0"/>
        <w:jc w:val="left"/>
        <w:rPr>
          <w:rFonts w:cstheme="minorBidi"/>
          <w:smallCaps/>
          <w:color w:val="0033A9"/>
          <w:sz w:val="40"/>
          <w:szCs w:val="48"/>
        </w:rPr>
      </w:pPr>
      <w:r>
        <w:br w:type="page"/>
      </w:r>
    </w:p>
    <w:p w14:paraId="5B393F77" w14:textId="58D8B5E6" w:rsidR="00085A6C" w:rsidRDefault="00085A6C" w:rsidP="00EB265B">
      <w:pPr>
        <w:pStyle w:val="AQNadpis2"/>
      </w:pPr>
      <w:bookmarkStart w:id="41" w:name="_Toc94778832"/>
      <w:r>
        <w:lastRenderedPageBreak/>
        <w:t>Popis rozhraní</w:t>
      </w:r>
      <w:bookmarkEnd w:id="41"/>
    </w:p>
    <w:p w14:paraId="3E4495AB" w14:textId="1ED62249" w:rsidR="00085A6C" w:rsidRPr="009E3CE0" w:rsidRDefault="00085A6C" w:rsidP="00085A6C">
      <w:r>
        <w:t>Technický popis rozhraní představuje WSDL</w:t>
      </w:r>
      <w:r w:rsidR="00EB265B">
        <w:t>.</w:t>
      </w:r>
    </w:p>
    <w:p w14:paraId="5DDC2DF8" w14:textId="77777777" w:rsidR="00085A6C" w:rsidRDefault="00085A6C" w:rsidP="00085A6C">
      <w:r>
        <w:t>Služby jsou založeny na následujících standardech:</w:t>
      </w:r>
    </w:p>
    <w:p w14:paraId="62DC78F4" w14:textId="77777777" w:rsidR="00085A6C" w:rsidRDefault="00085A6C" w:rsidP="00DF74F8">
      <w:pPr>
        <w:pStyle w:val="Odstavecseseznamem"/>
        <w:numPr>
          <w:ilvl w:val="0"/>
          <w:numId w:val="21"/>
        </w:numPr>
      </w:pPr>
      <w:r>
        <w:t>použití WSDL 1.1</w:t>
      </w:r>
    </w:p>
    <w:p w14:paraId="3F191E21" w14:textId="77777777" w:rsidR="00085A6C" w:rsidRDefault="00085A6C" w:rsidP="00DF74F8">
      <w:pPr>
        <w:pStyle w:val="Odstavecseseznamem"/>
        <w:numPr>
          <w:ilvl w:val="0"/>
          <w:numId w:val="21"/>
        </w:numPr>
      </w:pPr>
      <w:r>
        <w:t>použití SOAP 1.1</w:t>
      </w:r>
    </w:p>
    <w:p w14:paraId="41A5AAA2" w14:textId="77777777" w:rsidR="00085A6C" w:rsidRDefault="00085A6C" w:rsidP="00DF74F8">
      <w:pPr>
        <w:pStyle w:val="Odstavecseseznamem"/>
        <w:numPr>
          <w:ilvl w:val="0"/>
          <w:numId w:val="21"/>
        </w:numPr>
      </w:pPr>
      <w:r>
        <w:t>použití WS-I Basic Profile 1.1</w:t>
      </w:r>
    </w:p>
    <w:p w14:paraId="0B8FF01B" w14:textId="77777777" w:rsidR="00085A6C" w:rsidRDefault="00085A6C" w:rsidP="00DF74F8">
      <w:pPr>
        <w:pStyle w:val="Odstavecseseznamem"/>
        <w:numPr>
          <w:ilvl w:val="0"/>
          <w:numId w:val="21"/>
        </w:numPr>
      </w:pPr>
      <w:r>
        <w:t>použití SOAP/HTTP binding (komunikační protokol mezi systémy je HTTP)</w:t>
      </w:r>
    </w:p>
    <w:p w14:paraId="2BFAFAD3" w14:textId="77777777" w:rsidR="00085A6C" w:rsidRDefault="00085A6C" w:rsidP="00DF74F8">
      <w:pPr>
        <w:pStyle w:val="Odstavecseseznamem"/>
        <w:numPr>
          <w:ilvl w:val="0"/>
          <w:numId w:val="21"/>
        </w:numPr>
      </w:pPr>
      <w:r>
        <w:t>použití soapAction pro všechny operace (nad požadavek WS-I Basic Profile 1.1)</w:t>
      </w:r>
    </w:p>
    <w:p w14:paraId="56754146" w14:textId="77777777" w:rsidR="00085A6C" w:rsidRDefault="00085A6C" w:rsidP="00DF74F8">
      <w:pPr>
        <w:pStyle w:val="Odstavecseseznamem"/>
        <w:numPr>
          <w:ilvl w:val="0"/>
          <w:numId w:val="21"/>
        </w:numPr>
      </w:pPr>
      <w:r>
        <w:t>použití scénáře pro výměnu zpráv, MEP: In-Out</w:t>
      </w:r>
    </w:p>
    <w:p w14:paraId="6B56055A" w14:textId="77777777" w:rsidR="00085A6C" w:rsidRDefault="00085A6C" w:rsidP="00DF74F8">
      <w:pPr>
        <w:pStyle w:val="Odstavecseseznamem"/>
        <w:numPr>
          <w:ilvl w:val="0"/>
          <w:numId w:val="21"/>
        </w:numPr>
      </w:pPr>
      <w:r>
        <w:t>pro přenos binárních dat pro vybrané uživatele použití MTOM/XOP (nad požadavek WS-I Basic Profile 1.1)</w:t>
      </w:r>
    </w:p>
    <w:p w14:paraId="5E182F40" w14:textId="77777777" w:rsidR="00085A6C" w:rsidRDefault="00085A6C" w:rsidP="00DF74F8">
      <w:pPr>
        <w:pStyle w:val="Odstavecseseznamem"/>
        <w:numPr>
          <w:ilvl w:val="0"/>
          <w:numId w:val="21"/>
        </w:numPr>
      </w:pPr>
      <w:r>
        <w:t>XSD schéma</w:t>
      </w:r>
    </w:p>
    <w:p w14:paraId="60D99745" w14:textId="77777777" w:rsidR="00085A6C" w:rsidRDefault="00085A6C" w:rsidP="00DF74F8">
      <w:pPr>
        <w:pStyle w:val="Odstavecseseznamem"/>
        <w:numPr>
          <w:ilvl w:val="0"/>
          <w:numId w:val="21"/>
        </w:numPr>
      </w:pPr>
      <w:r>
        <w:t>zabezpečení webových služeb pomocí komunikační vrstvy (nepoužívá se WS-</w:t>
      </w:r>
      <w:proofErr w:type="gramStart"/>
      <w:r>
        <w:t>Security,</w:t>
      </w:r>
      <w:proofErr w:type="gramEnd"/>
      <w:r>
        <w:t xml:space="preserve"> atd.).</w:t>
      </w:r>
    </w:p>
    <w:p w14:paraId="168D16EC" w14:textId="77777777" w:rsidR="00085A6C" w:rsidRDefault="00085A6C" w:rsidP="00DF74F8">
      <w:pPr>
        <w:pStyle w:val="Odstavecseseznamem"/>
        <w:numPr>
          <w:ilvl w:val="0"/>
          <w:numId w:val="21"/>
        </w:numPr>
      </w:pPr>
      <w:r>
        <w:t>použití XML Digital Signature</w:t>
      </w:r>
    </w:p>
    <w:p w14:paraId="3DB521F1" w14:textId="77777777" w:rsidR="00085A6C" w:rsidRDefault="00085A6C" w:rsidP="00DF74F8">
      <w:pPr>
        <w:pStyle w:val="Odstavecseseznamem"/>
        <w:numPr>
          <w:ilvl w:val="0"/>
          <w:numId w:val="21"/>
        </w:numPr>
      </w:pPr>
      <w:r>
        <w:t xml:space="preserve">doporučeno použití </w:t>
      </w:r>
      <w:r w:rsidRPr="006F1EEE">
        <w:t xml:space="preserve">Content-Type: application/soap+xml </w:t>
      </w:r>
      <w:r>
        <w:t xml:space="preserve">a měl by být určený </w:t>
      </w:r>
      <w:r w:rsidRPr="006F1EEE">
        <w:t>charset UTF-8</w:t>
      </w:r>
    </w:p>
    <w:p w14:paraId="55C58B25" w14:textId="77777777" w:rsidR="00E47B1B" w:rsidRDefault="00E47B1B" w:rsidP="00E47B1B"/>
    <w:p w14:paraId="2186EC38" w14:textId="3FA53991" w:rsidR="00E47B1B" w:rsidRDefault="00E47B1B" w:rsidP="00B84B32">
      <w:pPr>
        <w:spacing w:before="0" w:after="0"/>
        <w:jc w:val="left"/>
        <w:rPr>
          <w:rFonts w:cstheme="minorBidi"/>
          <w:b/>
          <w:smallCaps/>
          <w:color w:val="0033A9"/>
          <w:sz w:val="40"/>
          <w:szCs w:val="48"/>
        </w:rPr>
      </w:pPr>
    </w:p>
    <w:p w14:paraId="409E50EF" w14:textId="71F77129" w:rsidR="000248A9" w:rsidRDefault="000248A9" w:rsidP="00B84B32">
      <w:pPr>
        <w:spacing w:before="0" w:after="0"/>
        <w:jc w:val="left"/>
        <w:rPr>
          <w:rFonts w:cstheme="minorBidi"/>
          <w:b/>
          <w:smallCaps/>
          <w:color w:val="0033A9"/>
          <w:sz w:val="40"/>
          <w:szCs w:val="48"/>
        </w:rPr>
      </w:pPr>
    </w:p>
    <w:p w14:paraId="44C3D739" w14:textId="77777777" w:rsidR="00EF0012" w:rsidRDefault="00EF0012">
      <w:pPr>
        <w:spacing w:before="0" w:after="0"/>
        <w:jc w:val="left"/>
        <w:rPr>
          <w:rFonts w:cstheme="minorBidi"/>
          <w:b/>
          <w:smallCaps/>
          <w:color w:val="0033A9"/>
          <w:sz w:val="40"/>
          <w:szCs w:val="48"/>
        </w:rPr>
      </w:pPr>
      <w:bookmarkStart w:id="42" w:name="_Toc73360584"/>
      <w:r>
        <w:br w:type="page"/>
      </w:r>
    </w:p>
    <w:p w14:paraId="5D001597" w14:textId="3DAC5B22" w:rsidR="000F1787" w:rsidRDefault="000F1787" w:rsidP="007A3F2C">
      <w:pPr>
        <w:pStyle w:val="AQNadpis1"/>
      </w:pPr>
      <w:bookmarkStart w:id="43" w:name="_Toc73360600"/>
      <w:bookmarkStart w:id="44" w:name="_Toc94778833"/>
      <w:bookmarkEnd w:id="42"/>
      <w:r>
        <w:lastRenderedPageBreak/>
        <w:t>Role</w:t>
      </w:r>
      <w:bookmarkEnd w:id="43"/>
      <w:bookmarkEnd w:id="44"/>
    </w:p>
    <w:p w14:paraId="674937F1" w14:textId="23F2E10F" w:rsidR="000F1787" w:rsidRPr="004E10D3" w:rsidRDefault="000F1787" w:rsidP="000F1787">
      <w:r>
        <w:t>Tato kapitola popisuje role uživatelů a pracovišť, které přistupují Centrálnímu uložišti záznamů o očkování.</w:t>
      </w:r>
    </w:p>
    <w:p w14:paraId="591ED20D" w14:textId="6AEF5B4E" w:rsidR="000F1787" w:rsidRDefault="000F1787" w:rsidP="007A3F2C">
      <w:pPr>
        <w:pStyle w:val="AQNadpis2"/>
      </w:pPr>
      <w:bookmarkStart w:id="45" w:name="_Toc94778834"/>
      <w:r>
        <w:t>Lékař</w:t>
      </w:r>
      <w:bookmarkEnd w:id="45"/>
    </w:p>
    <w:p w14:paraId="056C2923" w14:textId="6A372F14" w:rsidR="003F7656" w:rsidRDefault="003F7656" w:rsidP="005B04AD">
      <w:pPr>
        <w:pStyle w:val="Odstavecseseznamem"/>
      </w:pPr>
      <w:r>
        <w:t xml:space="preserve">Lékař, který provedl očkování konkrétního pacienta, provede uložení záznamu o očkování do Centrálního úložiště záznamu o očkování (modulu eOčkování). Lékař dále mění nebo ruší záznamy </w:t>
      </w:r>
      <w:proofErr w:type="gramStart"/>
      <w:r>
        <w:t>o  očkování</w:t>
      </w:r>
      <w:proofErr w:type="gramEnd"/>
      <w:r>
        <w:t>.</w:t>
      </w:r>
    </w:p>
    <w:p w14:paraId="719663AC" w14:textId="218E66BD" w:rsidR="003F7656" w:rsidRPr="003F7656" w:rsidRDefault="003F7656" w:rsidP="005B04AD">
      <w:pPr>
        <w:pStyle w:val="Odstavecseseznamem"/>
      </w:pPr>
      <w:r>
        <w:t xml:space="preserve">Lékař může nahlížet </w:t>
      </w:r>
      <w:r w:rsidR="008E1F12">
        <w:t>na výpis provedených očkování nebo generovat dokumenty o provedeném očkování pacienta.</w:t>
      </w:r>
    </w:p>
    <w:p w14:paraId="1B94DB62" w14:textId="77777777" w:rsidR="000F1787" w:rsidRDefault="000F1787" w:rsidP="000F1787">
      <w:pPr>
        <w:pStyle w:val="AQNadpis3"/>
      </w:pPr>
      <w:r>
        <w:t>Role lékař a poskytovatel zdravotních služeb (ambulance)</w:t>
      </w:r>
    </w:p>
    <w:p w14:paraId="38B0FF44" w14:textId="1F997FBA" w:rsidR="000F1787" w:rsidRDefault="000F1787" w:rsidP="000F1787">
      <w:r>
        <w:t xml:space="preserve">V systému eRecept je již zavedena uživatelská role lékař a pracoviště zdravotnických </w:t>
      </w:r>
      <w:proofErr w:type="gramStart"/>
      <w:r>
        <w:t>služeb - ambulance</w:t>
      </w:r>
      <w:proofErr w:type="gramEnd"/>
      <w:r>
        <w:t xml:space="preserve">. Tato role slouží pro předpis léčivých přípravků na eRecept. Tako kombinace rolí bude automaticky znamenat přidělení oprávnění pro práci </w:t>
      </w:r>
      <w:r w:rsidR="00FC4D01">
        <w:t>lékaře k modulu eOčkování.</w:t>
      </w:r>
    </w:p>
    <w:p w14:paraId="72343465" w14:textId="6309E5E7" w:rsidR="00720B74" w:rsidRDefault="00720B74" w:rsidP="00720B74">
      <w:pPr>
        <w:pStyle w:val="AQNadpis2"/>
      </w:pPr>
      <w:bookmarkStart w:id="46" w:name="_Toc94778835"/>
      <w:r>
        <w:t>Lékárník</w:t>
      </w:r>
      <w:bookmarkEnd w:id="46"/>
    </w:p>
    <w:p w14:paraId="5C82ED0C" w14:textId="3DB9AF30" w:rsidR="00F1290E" w:rsidRPr="00F1290E" w:rsidRDefault="00F1290E" w:rsidP="00F1290E">
      <w:r w:rsidRPr="00F1290E">
        <w:t>Lék</w:t>
      </w:r>
      <w:r>
        <w:t>árník</w:t>
      </w:r>
      <w:r w:rsidRPr="00F1290E">
        <w:t xml:space="preserve"> může nahlížet na výpis provedených očkování nebo generovat dokumenty o provedeném očkování pacienta.</w:t>
      </w:r>
    </w:p>
    <w:p w14:paraId="7625E00C" w14:textId="77777777" w:rsidR="000F1787" w:rsidRDefault="000F1787" w:rsidP="000F1787">
      <w:pPr>
        <w:pStyle w:val="AQNadpis3"/>
      </w:pPr>
      <w:r>
        <w:t>Role lékárník a lékárna</w:t>
      </w:r>
    </w:p>
    <w:p w14:paraId="2611108A" w14:textId="2EF6F2B0" w:rsidR="000F1787" w:rsidRPr="00634CA4" w:rsidRDefault="000F1787" w:rsidP="000F1787">
      <w:r>
        <w:t xml:space="preserve">V systému eRecept je již zavedena uživatelská role lékárník a pracoviště lékárna. Tato role slouží pro výdej léčivých přípravků na eRecept. Tako kombinace rolí bude automaticky znamenat přidělení oprávnění pro práci </w:t>
      </w:r>
      <w:r w:rsidR="003F7656">
        <w:t>lékárníka k modulu eOčkování.</w:t>
      </w:r>
    </w:p>
    <w:p w14:paraId="4D164C8C" w14:textId="56569103" w:rsidR="00E46000" w:rsidRDefault="00FB2076" w:rsidP="00FB2076">
      <w:pPr>
        <w:pStyle w:val="AQNadpis2"/>
      </w:pPr>
      <w:bookmarkStart w:id="47" w:name="_Toc94778836"/>
      <w:r>
        <w:t>Zdravotní pojišťovna</w:t>
      </w:r>
      <w:bookmarkEnd w:id="47"/>
    </w:p>
    <w:p w14:paraId="4FD44030" w14:textId="718CBACF" w:rsidR="00FB2076" w:rsidRPr="00FB2076" w:rsidRDefault="00FB2076" w:rsidP="00FB2076">
      <w:r>
        <w:t>Zdravotní pojišťovna bude mít přístup k záznamům o očkování, které byly založeny na danou zdravotní pojišťovnu a očkování bylo hrazeno ze zdravotního pojištění.</w:t>
      </w:r>
    </w:p>
    <w:p w14:paraId="2FD09877" w14:textId="77777777" w:rsidR="007A3F2C" w:rsidRDefault="007A3F2C">
      <w:pPr>
        <w:spacing w:before="0" w:after="0"/>
        <w:jc w:val="left"/>
        <w:rPr>
          <w:rFonts w:cstheme="minorBidi"/>
          <w:b/>
          <w:smallCaps/>
          <w:color w:val="0033A9"/>
          <w:sz w:val="40"/>
          <w:szCs w:val="48"/>
        </w:rPr>
      </w:pPr>
      <w:r>
        <w:br w:type="page"/>
      </w:r>
    </w:p>
    <w:p w14:paraId="03457ACF" w14:textId="6592D6FF" w:rsidR="002C79F7" w:rsidRDefault="00667B3F" w:rsidP="00667B3F">
      <w:pPr>
        <w:pStyle w:val="AQNadpis1"/>
      </w:pPr>
      <w:bookmarkStart w:id="48" w:name="_Toc94778837"/>
      <w:r>
        <w:lastRenderedPageBreak/>
        <w:t>Webové služby</w:t>
      </w:r>
      <w:bookmarkEnd w:id="48"/>
    </w:p>
    <w:p w14:paraId="7EAE82AD" w14:textId="41A1395E" w:rsidR="00834FE2" w:rsidRPr="00834FE2" w:rsidRDefault="00834FE2" w:rsidP="00834FE2">
      <w:pPr>
        <w:pStyle w:val="AQNadpis2"/>
      </w:pPr>
      <w:bookmarkStart w:id="49" w:name="_Toc94778838"/>
      <w:r>
        <w:t>Přehled webových služeb</w:t>
      </w:r>
      <w:bookmarkEnd w:id="49"/>
    </w:p>
    <w:p w14:paraId="22ED525E" w14:textId="17183F32" w:rsidR="00667B3F" w:rsidRDefault="00667B3F" w:rsidP="00667B3F"/>
    <w:tbl>
      <w:tblPr>
        <w:tblStyle w:val="Tabulka"/>
        <w:tblW w:w="9488" w:type="dxa"/>
        <w:tblLook w:val="04A0" w:firstRow="1" w:lastRow="0" w:firstColumn="1" w:lastColumn="0" w:noHBand="0" w:noVBand="1"/>
      </w:tblPr>
      <w:tblGrid>
        <w:gridCol w:w="1108"/>
        <w:gridCol w:w="2929"/>
        <w:gridCol w:w="2356"/>
        <w:gridCol w:w="3095"/>
      </w:tblGrid>
      <w:tr w:rsidR="007D0A12" w:rsidRPr="00E6470C" w14:paraId="7B56172D" w14:textId="77777777" w:rsidTr="00A832B1">
        <w:trPr>
          <w:trHeight w:val="557"/>
        </w:trPr>
        <w:tc>
          <w:tcPr>
            <w:tcW w:w="1111" w:type="dxa"/>
            <w:hideMark/>
          </w:tcPr>
          <w:p w14:paraId="54DD6A8E" w14:textId="77777777" w:rsidR="007D0A12" w:rsidRPr="00E6470C" w:rsidRDefault="007D0A12" w:rsidP="00E6470C">
            <w:pPr>
              <w:rPr>
                <w:b/>
              </w:rPr>
            </w:pPr>
            <w:r w:rsidRPr="00E6470C">
              <w:rPr>
                <w:b/>
              </w:rPr>
              <w:t>Aplikace</w:t>
            </w:r>
          </w:p>
        </w:tc>
        <w:tc>
          <w:tcPr>
            <w:tcW w:w="2880" w:type="dxa"/>
            <w:hideMark/>
          </w:tcPr>
          <w:p w14:paraId="4D4DAA3E" w14:textId="77777777" w:rsidR="007D0A12" w:rsidRPr="00E6470C" w:rsidRDefault="007D0A12" w:rsidP="00E6470C">
            <w:pPr>
              <w:rPr>
                <w:b/>
              </w:rPr>
            </w:pPr>
            <w:r w:rsidRPr="00E6470C">
              <w:rPr>
                <w:b/>
              </w:rPr>
              <w:t>Název služby (SOAP action)</w:t>
            </w:r>
          </w:p>
        </w:tc>
        <w:tc>
          <w:tcPr>
            <w:tcW w:w="2376" w:type="dxa"/>
            <w:hideMark/>
          </w:tcPr>
          <w:p w14:paraId="3788F280" w14:textId="77777777" w:rsidR="007D0A12" w:rsidRPr="00E6470C" w:rsidRDefault="007D0A12" w:rsidP="00E6470C">
            <w:pPr>
              <w:rPr>
                <w:b/>
              </w:rPr>
            </w:pPr>
            <w:r w:rsidRPr="00E6470C">
              <w:rPr>
                <w:b/>
              </w:rPr>
              <w:t>Dostupná pro</w:t>
            </w:r>
          </w:p>
        </w:tc>
        <w:tc>
          <w:tcPr>
            <w:tcW w:w="3121" w:type="dxa"/>
            <w:hideMark/>
          </w:tcPr>
          <w:p w14:paraId="1BCBFA82" w14:textId="77777777" w:rsidR="007D0A12" w:rsidRPr="00E6470C" w:rsidRDefault="007D0A12" w:rsidP="00E6470C">
            <w:pPr>
              <w:rPr>
                <w:b/>
              </w:rPr>
            </w:pPr>
            <w:r w:rsidRPr="00E6470C">
              <w:rPr>
                <w:b/>
              </w:rPr>
              <w:t>Popis</w:t>
            </w:r>
          </w:p>
        </w:tc>
      </w:tr>
      <w:tr w:rsidR="007D0A12" w:rsidRPr="00E6470C" w14:paraId="414B93B9" w14:textId="77777777" w:rsidTr="00A832B1">
        <w:trPr>
          <w:trHeight w:val="1269"/>
        </w:trPr>
        <w:tc>
          <w:tcPr>
            <w:tcW w:w="1111" w:type="dxa"/>
            <w:hideMark/>
          </w:tcPr>
          <w:p w14:paraId="30C42444" w14:textId="66275F9C" w:rsidR="007D0A12" w:rsidRPr="00E6470C" w:rsidRDefault="007D0A12" w:rsidP="00E6470C">
            <w:r w:rsidRPr="00E6470C">
              <w:t>CÚ</w:t>
            </w:r>
            <w:r w:rsidR="00DA0B52">
              <w:t>z</w:t>
            </w:r>
            <w:r w:rsidR="006551BA">
              <w:t>O</w:t>
            </w:r>
          </w:p>
        </w:tc>
        <w:tc>
          <w:tcPr>
            <w:tcW w:w="2880" w:type="dxa"/>
            <w:hideMark/>
          </w:tcPr>
          <w:p w14:paraId="6FB0158C" w14:textId="77777777" w:rsidR="007D0A12" w:rsidRPr="00E6470C" w:rsidRDefault="007D0A12" w:rsidP="00E6470C">
            <w:r w:rsidRPr="00E6470C">
              <w:t>AppPing</w:t>
            </w:r>
          </w:p>
        </w:tc>
        <w:tc>
          <w:tcPr>
            <w:tcW w:w="2376" w:type="dxa"/>
            <w:hideMark/>
          </w:tcPr>
          <w:p w14:paraId="51379BB0" w14:textId="77777777" w:rsidR="007D0A12" w:rsidRPr="00E6470C" w:rsidRDefault="007D0A12" w:rsidP="00E6470C">
            <w:r w:rsidRPr="00E6470C">
              <w:t>Všichni</w:t>
            </w:r>
          </w:p>
        </w:tc>
        <w:tc>
          <w:tcPr>
            <w:tcW w:w="3121" w:type="dxa"/>
            <w:hideMark/>
          </w:tcPr>
          <w:p w14:paraId="5D5C8448" w14:textId="77777777" w:rsidR="007D0A12" w:rsidRPr="00E6470C" w:rsidRDefault="007D0A12" w:rsidP="00E6470C">
            <w:r w:rsidRPr="00E6470C">
              <w:t>Možnost ověření komunikace bez elektronického podpisu</w:t>
            </w:r>
          </w:p>
        </w:tc>
      </w:tr>
      <w:tr w:rsidR="007D0A12" w:rsidRPr="00E6470C" w14:paraId="43840A69" w14:textId="77777777" w:rsidTr="00A832B1">
        <w:trPr>
          <w:trHeight w:val="1272"/>
        </w:trPr>
        <w:tc>
          <w:tcPr>
            <w:tcW w:w="1111" w:type="dxa"/>
            <w:hideMark/>
          </w:tcPr>
          <w:p w14:paraId="0B6F0AAF" w14:textId="0302AD73" w:rsidR="007D0A12" w:rsidRPr="00E6470C" w:rsidRDefault="007D0A12" w:rsidP="00E6470C">
            <w:r w:rsidRPr="00E6470C">
              <w:t>CÚ</w:t>
            </w:r>
            <w:r w:rsidR="00DA0B52">
              <w:t>z</w:t>
            </w:r>
            <w:r w:rsidR="006551BA">
              <w:t>O</w:t>
            </w:r>
          </w:p>
        </w:tc>
        <w:tc>
          <w:tcPr>
            <w:tcW w:w="2880" w:type="dxa"/>
            <w:hideMark/>
          </w:tcPr>
          <w:p w14:paraId="3DF99352" w14:textId="77777777" w:rsidR="007D0A12" w:rsidRPr="00E6470C" w:rsidRDefault="007D0A12" w:rsidP="00E6470C">
            <w:r w:rsidRPr="00E6470C">
              <w:t>AppPingZEP</w:t>
            </w:r>
          </w:p>
        </w:tc>
        <w:tc>
          <w:tcPr>
            <w:tcW w:w="2376" w:type="dxa"/>
            <w:hideMark/>
          </w:tcPr>
          <w:p w14:paraId="2A959006" w14:textId="77777777" w:rsidR="007D0A12" w:rsidRPr="00E6470C" w:rsidRDefault="007D0A12" w:rsidP="00E6470C">
            <w:r w:rsidRPr="00E6470C">
              <w:t>Všichni</w:t>
            </w:r>
          </w:p>
        </w:tc>
        <w:tc>
          <w:tcPr>
            <w:tcW w:w="3121" w:type="dxa"/>
            <w:hideMark/>
          </w:tcPr>
          <w:p w14:paraId="46C30AD9" w14:textId="77777777" w:rsidR="007D0A12" w:rsidRPr="00E6470C" w:rsidRDefault="007D0A12" w:rsidP="00E6470C">
            <w:r w:rsidRPr="00E6470C">
              <w:t>Možnost ověření komunikace s elektronickým podpisem</w:t>
            </w:r>
          </w:p>
        </w:tc>
      </w:tr>
      <w:tr w:rsidR="007D0A12" w:rsidRPr="00E6470C" w14:paraId="33E4DE14" w14:textId="77777777" w:rsidTr="00A832B1">
        <w:trPr>
          <w:trHeight w:val="837"/>
        </w:trPr>
        <w:tc>
          <w:tcPr>
            <w:tcW w:w="1111" w:type="dxa"/>
            <w:hideMark/>
          </w:tcPr>
          <w:p w14:paraId="3B904758" w14:textId="50D8B090" w:rsidR="007D0A12" w:rsidRPr="00E6470C" w:rsidRDefault="007D0A12" w:rsidP="00E6470C">
            <w:r w:rsidRPr="00E6470C">
              <w:t>CÚ</w:t>
            </w:r>
            <w:r w:rsidR="00DA0B52">
              <w:t>z</w:t>
            </w:r>
            <w:r w:rsidR="006551BA">
              <w:t>O</w:t>
            </w:r>
          </w:p>
        </w:tc>
        <w:tc>
          <w:tcPr>
            <w:tcW w:w="2880" w:type="dxa"/>
            <w:hideMark/>
          </w:tcPr>
          <w:p w14:paraId="290DD5B5" w14:textId="77777777" w:rsidR="007D0A12" w:rsidRPr="00E6470C" w:rsidRDefault="007D0A12" w:rsidP="00E6470C">
            <w:r w:rsidRPr="00E6470C">
              <w:t>GetAppInfo</w:t>
            </w:r>
          </w:p>
        </w:tc>
        <w:tc>
          <w:tcPr>
            <w:tcW w:w="2376" w:type="dxa"/>
            <w:hideMark/>
          </w:tcPr>
          <w:p w14:paraId="12CC5952" w14:textId="77777777" w:rsidR="007D0A12" w:rsidRPr="00E6470C" w:rsidRDefault="007D0A12" w:rsidP="00E6470C">
            <w:r w:rsidRPr="00E6470C">
              <w:t>Všichni</w:t>
            </w:r>
          </w:p>
        </w:tc>
        <w:tc>
          <w:tcPr>
            <w:tcW w:w="3121" w:type="dxa"/>
            <w:hideMark/>
          </w:tcPr>
          <w:p w14:paraId="448B6D17" w14:textId="77777777" w:rsidR="007D0A12" w:rsidRPr="00E6470C" w:rsidRDefault="007D0A12" w:rsidP="00E6470C">
            <w:r w:rsidRPr="00E6470C">
              <w:t>Informace a verzi aplikace a podporovaném rozhraní</w:t>
            </w:r>
          </w:p>
        </w:tc>
      </w:tr>
      <w:tr w:rsidR="006551BA" w:rsidRPr="00025C23" w14:paraId="591BAF55" w14:textId="77777777" w:rsidTr="00A832B1">
        <w:trPr>
          <w:trHeight w:val="837"/>
        </w:trPr>
        <w:tc>
          <w:tcPr>
            <w:tcW w:w="1111" w:type="dxa"/>
          </w:tcPr>
          <w:p w14:paraId="16661D9A" w14:textId="56FDAFB6" w:rsidR="006551BA" w:rsidRPr="009E62C6" w:rsidRDefault="006551BA" w:rsidP="00E6470C">
            <w:r w:rsidRPr="009E62C6">
              <w:t>CÚ</w:t>
            </w:r>
            <w:r w:rsidR="00DA0B52" w:rsidRPr="009E62C6">
              <w:t>z</w:t>
            </w:r>
            <w:r w:rsidRPr="009E62C6">
              <w:t>O</w:t>
            </w:r>
          </w:p>
        </w:tc>
        <w:tc>
          <w:tcPr>
            <w:tcW w:w="2880" w:type="dxa"/>
          </w:tcPr>
          <w:p w14:paraId="668A5105" w14:textId="4322C5E7" w:rsidR="006551BA" w:rsidRPr="009E62C6" w:rsidRDefault="006551BA" w:rsidP="00E6470C">
            <w:r w:rsidRPr="009E62C6">
              <w:t>Pripravit</w:t>
            </w:r>
            <w:r w:rsidR="009E62C6" w:rsidRPr="009E62C6">
              <w:t>ZaznamOckovani</w:t>
            </w:r>
          </w:p>
        </w:tc>
        <w:tc>
          <w:tcPr>
            <w:tcW w:w="2376" w:type="dxa"/>
          </w:tcPr>
          <w:p w14:paraId="63530FDF" w14:textId="76D2A161" w:rsidR="006551BA" w:rsidRPr="009E62C6" w:rsidRDefault="006551BA" w:rsidP="00E6470C">
            <w:r w:rsidRPr="009E62C6">
              <w:t>Lékař</w:t>
            </w:r>
          </w:p>
        </w:tc>
        <w:tc>
          <w:tcPr>
            <w:tcW w:w="3121" w:type="dxa"/>
          </w:tcPr>
          <w:p w14:paraId="0494BCCD" w14:textId="2BC35609" w:rsidR="006551BA" w:rsidRPr="009E62C6" w:rsidRDefault="00737C24" w:rsidP="00E6470C">
            <w:r w:rsidRPr="009E62C6">
              <w:t xml:space="preserve">Příprava </w:t>
            </w:r>
            <w:r w:rsidR="009E62C6" w:rsidRPr="009E62C6">
              <w:t>záznamu očkování</w:t>
            </w:r>
          </w:p>
        </w:tc>
      </w:tr>
      <w:tr w:rsidR="007D0A12" w:rsidRPr="00025C23" w14:paraId="792ADBF6" w14:textId="77777777" w:rsidTr="00A832B1">
        <w:trPr>
          <w:trHeight w:val="840"/>
        </w:trPr>
        <w:tc>
          <w:tcPr>
            <w:tcW w:w="1111" w:type="dxa"/>
            <w:hideMark/>
          </w:tcPr>
          <w:p w14:paraId="6E286D1F" w14:textId="1510DA91" w:rsidR="007D0A12" w:rsidRPr="009E62C6" w:rsidRDefault="007D0A12" w:rsidP="00E6470C">
            <w:r w:rsidRPr="009E62C6">
              <w:t>CÚ</w:t>
            </w:r>
            <w:r w:rsidR="00DA0B52" w:rsidRPr="009E62C6">
              <w:t>z</w:t>
            </w:r>
            <w:r w:rsidR="006551BA" w:rsidRPr="009E62C6">
              <w:t>O</w:t>
            </w:r>
          </w:p>
        </w:tc>
        <w:tc>
          <w:tcPr>
            <w:tcW w:w="2880" w:type="dxa"/>
            <w:hideMark/>
          </w:tcPr>
          <w:p w14:paraId="1FEF1F85" w14:textId="59C1E7F3" w:rsidR="007D0A12" w:rsidRPr="009E62C6" w:rsidRDefault="007D0A12" w:rsidP="00E6470C">
            <w:r w:rsidRPr="009E62C6">
              <w:t>Zalozi</w:t>
            </w:r>
            <w:r w:rsidR="006551BA" w:rsidRPr="009E62C6">
              <w:t>t</w:t>
            </w:r>
            <w:r w:rsidR="009E62C6" w:rsidRPr="009E62C6">
              <w:t>ZaznamOckovani</w:t>
            </w:r>
          </w:p>
        </w:tc>
        <w:tc>
          <w:tcPr>
            <w:tcW w:w="2376" w:type="dxa"/>
            <w:hideMark/>
          </w:tcPr>
          <w:p w14:paraId="33990277" w14:textId="258E57A5" w:rsidR="007D0A12" w:rsidRPr="009E62C6" w:rsidRDefault="006551BA" w:rsidP="00E6470C">
            <w:r w:rsidRPr="009E62C6">
              <w:t>Lékař</w:t>
            </w:r>
          </w:p>
        </w:tc>
        <w:tc>
          <w:tcPr>
            <w:tcW w:w="3121" w:type="dxa"/>
            <w:hideMark/>
          </w:tcPr>
          <w:p w14:paraId="10005E35" w14:textId="768D2189" w:rsidR="007D0A12" w:rsidRPr="009E62C6" w:rsidRDefault="007D0A12" w:rsidP="00E6470C">
            <w:r w:rsidRPr="009E62C6">
              <w:t xml:space="preserve">Založení </w:t>
            </w:r>
            <w:r w:rsidR="00737C24" w:rsidRPr="009E62C6">
              <w:t xml:space="preserve">nového záznamu </w:t>
            </w:r>
            <w:r w:rsidR="009E62C6" w:rsidRPr="009E62C6">
              <w:t>očkování</w:t>
            </w:r>
          </w:p>
        </w:tc>
      </w:tr>
      <w:tr w:rsidR="007D0A12" w:rsidRPr="00025C23" w14:paraId="371B7EA6" w14:textId="77777777" w:rsidTr="00A832B1">
        <w:trPr>
          <w:trHeight w:val="1116"/>
        </w:trPr>
        <w:tc>
          <w:tcPr>
            <w:tcW w:w="1111" w:type="dxa"/>
            <w:hideMark/>
          </w:tcPr>
          <w:p w14:paraId="7C455BDB" w14:textId="37320604" w:rsidR="007D0A12" w:rsidRPr="009E62C6" w:rsidRDefault="007D0A12" w:rsidP="00E6470C">
            <w:r w:rsidRPr="009E62C6">
              <w:t>CÚ</w:t>
            </w:r>
            <w:r w:rsidR="00DA0B52" w:rsidRPr="009E62C6">
              <w:t>z</w:t>
            </w:r>
            <w:r w:rsidR="006551BA" w:rsidRPr="009E62C6">
              <w:t>O</w:t>
            </w:r>
          </w:p>
        </w:tc>
        <w:tc>
          <w:tcPr>
            <w:tcW w:w="2880" w:type="dxa"/>
            <w:hideMark/>
          </w:tcPr>
          <w:p w14:paraId="0BE1EB8E" w14:textId="17A6E4F4" w:rsidR="007D0A12" w:rsidRPr="009E62C6" w:rsidRDefault="007D0A12" w:rsidP="00E6470C">
            <w:r w:rsidRPr="009E62C6">
              <w:t>Zmenit</w:t>
            </w:r>
            <w:r w:rsidR="009E62C6" w:rsidRPr="009E62C6">
              <w:t>ZaznamOckovani</w:t>
            </w:r>
          </w:p>
        </w:tc>
        <w:tc>
          <w:tcPr>
            <w:tcW w:w="2376" w:type="dxa"/>
            <w:hideMark/>
          </w:tcPr>
          <w:p w14:paraId="751657F6" w14:textId="591FB421" w:rsidR="007D0A12" w:rsidRPr="009E62C6" w:rsidRDefault="006551BA" w:rsidP="00E6470C">
            <w:r w:rsidRPr="009E62C6">
              <w:t>Lékař</w:t>
            </w:r>
          </w:p>
        </w:tc>
        <w:tc>
          <w:tcPr>
            <w:tcW w:w="3121" w:type="dxa"/>
            <w:hideMark/>
          </w:tcPr>
          <w:p w14:paraId="75396D1A" w14:textId="5C14ED2F" w:rsidR="007D0A12" w:rsidRPr="009E62C6" w:rsidRDefault="007D0A12" w:rsidP="00E6470C">
            <w:r w:rsidRPr="009E62C6">
              <w:t xml:space="preserve">Změna existujícího </w:t>
            </w:r>
            <w:r w:rsidR="00737C24" w:rsidRPr="009E62C6">
              <w:t xml:space="preserve">záznamu </w:t>
            </w:r>
            <w:r w:rsidR="009E62C6" w:rsidRPr="009E62C6">
              <w:t>očkování</w:t>
            </w:r>
          </w:p>
        </w:tc>
      </w:tr>
      <w:tr w:rsidR="007D0A12" w:rsidRPr="00E6470C" w14:paraId="5446F40D" w14:textId="77777777" w:rsidTr="00A832B1">
        <w:trPr>
          <w:trHeight w:val="1116"/>
        </w:trPr>
        <w:tc>
          <w:tcPr>
            <w:tcW w:w="1111" w:type="dxa"/>
            <w:hideMark/>
          </w:tcPr>
          <w:p w14:paraId="34D6780D" w14:textId="2E179C88" w:rsidR="007D0A12" w:rsidRPr="009E62C6" w:rsidRDefault="007D0A12" w:rsidP="00E6470C">
            <w:r w:rsidRPr="009E62C6">
              <w:t>CÚ</w:t>
            </w:r>
            <w:r w:rsidR="00DA0B52" w:rsidRPr="009E62C6">
              <w:t>z</w:t>
            </w:r>
            <w:r w:rsidR="006551BA" w:rsidRPr="009E62C6">
              <w:t>O</w:t>
            </w:r>
          </w:p>
        </w:tc>
        <w:tc>
          <w:tcPr>
            <w:tcW w:w="2880" w:type="dxa"/>
            <w:hideMark/>
          </w:tcPr>
          <w:p w14:paraId="22C86B15" w14:textId="601DED64" w:rsidR="007D0A12" w:rsidRPr="009E62C6" w:rsidRDefault="007D0A12" w:rsidP="00E6470C">
            <w:r w:rsidRPr="009E62C6">
              <w:t>Zrusit</w:t>
            </w:r>
            <w:r w:rsidR="009E62C6" w:rsidRPr="009E62C6">
              <w:t>ZaznamOckovani</w:t>
            </w:r>
          </w:p>
        </w:tc>
        <w:tc>
          <w:tcPr>
            <w:tcW w:w="2376" w:type="dxa"/>
            <w:hideMark/>
          </w:tcPr>
          <w:p w14:paraId="7DC0CEBB" w14:textId="2F09F81B" w:rsidR="007D0A12" w:rsidRPr="009E62C6" w:rsidRDefault="006551BA" w:rsidP="00E6470C">
            <w:r w:rsidRPr="009E62C6">
              <w:t>Lékař</w:t>
            </w:r>
          </w:p>
        </w:tc>
        <w:tc>
          <w:tcPr>
            <w:tcW w:w="3121" w:type="dxa"/>
            <w:hideMark/>
          </w:tcPr>
          <w:p w14:paraId="68C7CE6C" w14:textId="16487AC8" w:rsidR="007D0A12" w:rsidRPr="009E62C6" w:rsidRDefault="007D0A12" w:rsidP="00E6470C">
            <w:r w:rsidRPr="009E62C6">
              <w:t xml:space="preserve">Zrušení existujícího </w:t>
            </w:r>
            <w:r w:rsidR="00737C24" w:rsidRPr="009E62C6">
              <w:t xml:space="preserve">záznamu </w:t>
            </w:r>
            <w:r w:rsidR="009E62C6" w:rsidRPr="009E62C6">
              <w:t>očkování</w:t>
            </w:r>
          </w:p>
        </w:tc>
      </w:tr>
      <w:tr w:rsidR="00B64546" w:rsidRPr="00E6470C" w14:paraId="67F611D9" w14:textId="77777777" w:rsidTr="00A832B1">
        <w:trPr>
          <w:trHeight w:val="1116"/>
        </w:trPr>
        <w:tc>
          <w:tcPr>
            <w:tcW w:w="1111" w:type="dxa"/>
          </w:tcPr>
          <w:p w14:paraId="75DB42B9" w14:textId="69AB2E3C" w:rsidR="00B64546" w:rsidRPr="009E62C6" w:rsidRDefault="00B64546" w:rsidP="00E6470C">
            <w:r w:rsidRPr="009E62C6">
              <w:t>CÚzO</w:t>
            </w:r>
          </w:p>
        </w:tc>
        <w:tc>
          <w:tcPr>
            <w:tcW w:w="2880" w:type="dxa"/>
          </w:tcPr>
          <w:p w14:paraId="779BA698" w14:textId="15B8A48A" w:rsidR="00B64546" w:rsidRPr="009E62C6" w:rsidRDefault="00B64546" w:rsidP="00E6470C">
            <w:r>
              <w:t>NacistZaznamOckovani</w:t>
            </w:r>
          </w:p>
        </w:tc>
        <w:tc>
          <w:tcPr>
            <w:tcW w:w="2376" w:type="dxa"/>
          </w:tcPr>
          <w:p w14:paraId="29530AEF" w14:textId="0F5193C4" w:rsidR="00B64546" w:rsidRPr="009E62C6" w:rsidRDefault="00B64546" w:rsidP="00E6470C">
            <w:r>
              <w:t>Lékař</w:t>
            </w:r>
          </w:p>
        </w:tc>
        <w:tc>
          <w:tcPr>
            <w:tcW w:w="3121" w:type="dxa"/>
          </w:tcPr>
          <w:p w14:paraId="71D73416" w14:textId="0D066AB5" w:rsidR="00B64546" w:rsidRPr="009E62C6" w:rsidRDefault="00B64546" w:rsidP="00E6470C">
            <w:r>
              <w:t>Načtení záznamu očkování</w:t>
            </w:r>
          </w:p>
        </w:tc>
      </w:tr>
      <w:tr w:rsidR="007D0A12" w:rsidRPr="00E6470C" w14:paraId="108D9B67" w14:textId="77777777" w:rsidTr="00A832B1">
        <w:trPr>
          <w:trHeight w:val="911"/>
        </w:trPr>
        <w:tc>
          <w:tcPr>
            <w:tcW w:w="1111" w:type="dxa"/>
            <w:hideMark/>
          </w:tcPr>
          <w:p w14:paraId="410D895D" w14:textId="630E4231" w:rsidR="007D0A12" w:rsidRPr="00E6470C" w:rsidRDefault="007D0A12" w:rsidP="00E6470C">
            <w:r w:rsidRPr="00E6470C">
              <w:t>CÚ</w:t>
            </w:r>
            <w:r w:rsidR="00DA0B52">
              <w:t>z</w:t>
            </w:r>
            <w:r w:rsidR="006551BA">
              <w:t>O</w:t>
            </w:r>
          </w:p>
        </w:tc>
        <w:tc>
          <w:tcPr>
            <w:tcW w:w="2880" w:type="dxa"/>
            <w:hideMark/>
          </w:tcPr>
          <w:p w14:paraId="3F5B8B2E" w14:textId="1AF65032" w:rsidR="007D0A12" w:rsidRPr="00E6470C" w:rsidRDefault="006551BA" w:rsidP="00E6470C">
            <w:r>
              <w:t>NacistVypisProvedenehoOckovani</w:t>
            </w:r>
          </w:p>
        </w:tc>
        <w:tc>
          <w:tcPr>
            <w:tcW w:w="2376" w:type="dxa"/>
            <w:hideMark/>
          </w:tcPr>
          <w:p w14:paraId="35F727BF" w14:textId="4112B6E2" w:rsidR="007D0A12" w:rsidRPr="00E6470C" w:rsidRDefault="006551BA" w:rsidP="00E6470C">
            <w:r>
              <w:t>Lékař, Lékárník</w:t>
            </w:r>
          </w:p>
        </w:tc>
        <w:tc>
          <w:tcPr>
            <w:tcW w:w="3121" w:type="dxa"/>
            <w:hideMark/>
          </w:tcPr>
          <w:p w14:paraId="65BCA187" w14:textId="048E84EE" w:rsidR="007D0A12" w:rsidRPr="00E6470C" w:rsidRDefault="00737C24" w:rsidP="00E6470C">
            <w:r>
              <w:t>Načtení výpisu provedeného očkování / lékový záznam</w:t>
            </w:r>
          </w:p>
        </w:tc>
      </w:tr>
      <w:tr w:rsidR="007D0A12" w:rsidRPr="00E6470C" w14:paraId="1BE52C5A" w14:textId="77777777" w:rsidTr="00A832B1">
        <w:trPr>
          <w:trHeight w:val="840"/>
        </w:trPr>
        <w:tc>
          <w:tcPr>
            <w:tcW w:w="1111" w:type="dxa"/>
            <w:hideMark/>
          </w:tcPr>
          <w:p w14:paraId="238F6C5A" w14:textId="7FC0754D" w:rsidR="007D0A12" w:rsidRPr="00E6470C" w:rsidRDefault="007D0A12" w:rsidP="00E6470C">
            <w:r w:rsidRPr="00E6470C">
              <w:t>CÚ</w:t>
            </w:r>
            <w:r w:rsidR="00DA0B52">
              <w:t>z</w:t>
            </w:r>
            <w:r w:rsidR="006551BA">
              <w:t>O</w:t>
            </w:r>
          </w:p>
        </w:tc>
        <w:tc>
          <w:tcPr>
            <w:tcW w:w="2880" w:type="dxa"/>
            <w:hideMark/>
          </w:tcPr>
          <w:p w14:paraId="503C796F" w14:textId="4CA76B7A" w:rsidR="007D0A12" w:rsidRPr="00E6470C" w:rsidRDefault="006551BA" w:rsidP="00E6470C">
            <w:r>
              <w:t>Stahnout</w:t>
            </w:r>
            <w:r w:rsidR="009E62C6">
              <w:t>Zaznam</w:t>
            </w:r>
            <w:r>
              <w:t>Ockovani</w:t>
            </w:r>
          </w:p>
        </w:tc>
        <w:tc>
          <w:tcPr>
            <w:tcW w:w="2376" w:type="dxa"/>
            <w:hideMark/>
          </w:tcPr>
          <w:p w14:paraId="3B0B6EC4" w14:textId="2E73EE5E" w:rsidR="007D0A12" w:rsidRPr="00E6470C" w:rsidRDefault="006551BA" w:rsidP="00E6470C">
            <w:r>
              <w:t xml:space="preserve">Lékař, </w:t>
            </w:r>
            <w:r w:rsidR="007B79D8">
              <w:t>Klinický farmaceut</w:t>
            </w:r>
            <w:r w:rsidR="008E4C14">
              <w:t>, Lékárník</w:t>
            </w:r>
          </w:p>
        </w:tc>
        <w:tc>
          <w:tcPr>
            <w:tcW w:w="3121" w:type="dxa"/>
            <w:hideMark/>
          </w:tcPr>
          <w:p w14:paraId="40A52E12" w14:textId="0D2B808D" w:rsidR="007D0A12" w:rsidRPr="00E6470C" w:rsidRDefault="00737C24" w:rsidP="00E6470C">
            <w:r>
              <w:t xml:space="preserve">Stáhnutí PDF </w:t>
            </w:r>
            <w:r w:rsidR="00203392">
              <w:t xml:space="preserve">záznamu </w:t>
            </w:r>
            <w:r>
              <w:t>o</w:t>
            </w:r>
            <w:r w:rsidR="00203392">
              <w:t xml:space="preserve"> </w:t>
            </w:r>
            <w:proofErr w:type="gramStart"/>
            <w:r w:rsidR="00203392">
              <w:t xml:space="preserve">konkrétním </w:t>
            </w:r>
            <w:r>
              <w:t xml:space="preserve"> očkování</w:t>
            </w:r>
            <w:proofErr w:type="gramEnd"/>
          </w:p>
        </w:tc>
      </w:tr>
      <w:tr w:rsidR="007D0A12" w:rsidRPr="00E6470C" w14:paraId="26D6CE63" w14:textId="77777777" w:rsidTr="00A832B1">
        <w:trPr>
          <w:trHeight w:val="681"/>
        </w:trPr>
        <w:tc>
          <w:tcPr>
            <w:tcW w:w="1111" w:type="dxa"/>
            <w:hideMark/>
          </w:tcPr>
          <w:p w14:paraId="41E33AEF" w14:textId="46EDEF68" w:rsidR="007D0A12" w:rsidRPr="00E6470C" w:rsidRDefault="007D0A12" w:rsidP="00E6470C">
            <w:r w:rsidRPr="00E6470C">
              <w:t>CÚ</w:t>
            </w:r>
            <w:r w:rsidR="00DA0B52">
              <w:t>z</w:t>
            </w:r>
            <w:r w:rsidR="006551BA">
              <w:t>O</w:t>
            </w:r>
          </w:p>
        </w:tc>
        <w:tc>
          <w:tcPr>
            <w:tcW w:w="2880" w:type="dxa"/>
            <w:hideMark/>
          </w:tcPr>
          <w:p w14:paraId="4558AC2E" w14:textId="5AADB2DB" w:rsidR="007D0A12" w:rsidRPr="00E6470C" w:rsidRDefault="006551BA" w:rsidP="00E6470C">
            <w:r>
              <w:t>StahnoutVypisProvedenehoOckovani</w:t>
            </w:r>
          </w:p>
        </w:tc>
        <w:tc>
          <w:tcPr>
            <w:tcW w:w="2376" w:type="dxa"/>
            <w:hideMark/>
          </w:tcPr>
          <w:p w14:paraId="75D233E1" w14:textId="622E047F" w:rsidR="007D0A12" w:rsidRPr="00E6470C" w:rsidRDefault="006551BA" w:rsidP="00E6470C">
            <w:r>
              <w:t>Lékař, Lékárník</w:t>
            </w:r>
            <w:r w:rsidR="007B79D8">
              <w:t>, Klinický farmaceut</w:t>
            </w:r>
          </w:p>
        </w:tc>
        <w:tc>
          <w:tcPr>
            <w:tcW w:w="3121" w:type="dxa"/>
            <w:hideMark/>
          </w:tcPr>
          <w:p w14:paraId="1C1D3068" w14:textId="1736CB94" w:rsidR="007D0A12" w:rsidRPr="00E6470C" w:rsidRDefault="007D0A12" w:rsidP="00E6470C">
            <w:r w:rsidRPr="00E6470C">
              <w:t xml:space="preserve">Stažení PDF </w:t>
            </w:r>
            <w:r w:rsidR="00737C24">
              <w:t>výpisu provedeného očkování</w:t>
            </w:r>
          </w:p>
        </w:tc>
      </w:tr>
    </w:tbl>
    <w:p w14:paraId="7AA1AC0D" w14:textId="64BC80F7" w:rsidR="00DD7B95" w:rsidRPr="00C120B0" w:rsidRDefault="00DD7B95" w:rsidP="00DD7B95">
      <w:pPr>
        <w:pStyle w:val="AQNadpis2"/>
      </w:pPr>
      <w:bookmarkStart w:id="50" w:name="_Toc73360617"/>
      <w:bookmarkStart w:id="51" w:name="_Toc94778839"/>
      <w:r>
        <w:lastRenderedPageBreak/>
        <w:t>Základní struktura webových služeb</w:t>
      </w:r>
      <w:bookmarkEnd w:id="50"/>
      <w:bookmarkEnd w:id="51"/>
    </w:p>
    <w:p w14:paraId="27526B7B" w14:textId="77777777" w:rsidR="00DD7B95" w:rsidRDefault="00DD7B95" w:rsidP="00DD7B95">
      <w:pPr>
        <w:pStyle w:val="AQNadpis3"/>
      </w:pPr>
      <w:r>
        <w:t>AppPing</w:t>
      </w:r>
    </w:p>
    <w:p w14:paraId="1FF211CC" w14:textId="77777777" w:rsidR="00DD7B95" w:rsidRPr="00F330A8" w:rsidRDefault="00DD7B95" w:rsidP="00DD7B95">
      <w:r>
        <w:t>Vstup</w:t>
      </w:r>
      <w:r w:rsidRPr="00F330A8">
        <w:t xml:space="preserve"> služby</w:t>
      </w:r>
      <w:r>
        <w:t>:</w:t>
      </w:r>
    </w:p>
    <w:p w14:paraId="24A176DC" w14:textId="77777777" w:rsidR="00DD7B95" w:rsidRDefault="00DD7B95" w:rsidP="005B04AD">
      <w:pPr>
        <w:pStyle w:val="Odstavecseseznamem"/>
      </w:pPr>
      <w:r>
        <w:t>Přistupující (login</w:t>
      </w:r>
      <w:r w:rsidRPr="00F330A8">
        <w:t xml:space="preserve"> a kód pracoviště </w:t>
      </w:r>
      <w:r>
        <w:t>uživatele)</w:t>
      </w:r>
    </w:p>
    <w:p w14:paraId="61598ECA" w14:textId="77777777" w:rsidR="00DD7B95" w:rsidRDefault="00DD7B95" w:rsidP="00DD7B95">
      <w:pPr>
        <w:jc w:val="left"/>
      </w:pPr>
      <w:r>
        <w:t>Výstup služby:</w:t>
      </w:r>
    </w:p>
    <w:p w14:paraId="43C7D66A" w14:textId="77777777" w:rsidR="00DD7B95" w:rsidRDefault="00DD7B95" w:rsidP="005B04AD">
      <w:pPr>
        <w:pStyle w:val="Odstavecseseznamem"/>
      </w:pPr>
      <w:r>
        <w:t>Informace o zprávě</w:t>
      </w:r>
    </w:p>
    <w:p w14:paraId="64798416" w14:textId="77777777" w:rsidR="00DD7B95" w:rsidRDefault="00DD7B95" w:rsidP="00DD7B95">
      <w:pPr>
        <w:pStyle w:val="AQNadpis3"/>
      </w:pPr>
      <w:r>
        <w:t>AppPingZEP</w:t>
      </w:r>
    </w:p>
    <w:p w14:paraId="24CD2932" w14:textId="77777777" w:rsidR="00DD7B95" w:rsidRPr="00F330A8" w:rsidRDefault="00DD7B95" w:rsidP="00DD7B95">
      <w:r>
        <w:t>Vstup</w:t>
      </w:r>
      <w:r w:rsidRPr="00F330A8">
        <w:t xml:space="preserve"> služby</w:t>
      </w:r>
      <w:r>
        <w:t>:</w:t>
      </w:r>
    </w:p>
    <w:p w14:paraId="6DB21789" w14:textId="77777777" w:rsidR="00DD7B95" w:rsidRDefault="00DD7B95" w:rsidP="005B04AD">
      <w:pPr>
        <w:pStyle w:val="Odstavecseseznamem"/>
      </w:pPr>
      <w:r>
        <w:t>Přistupující (login</w:t>
      </w:r>
      <w:r w:rsidRPr="00F330A8">
        <w:t xml:space="preserve"> a kód pracoviště </w:t>
      </w:r>
      <w:r>
        <w:t>uživatele)</w:t>
      </w:r>
    </w:p>
    <w:p w14:paraId="643DE1B2" w14:textId="77777777" w:rsidR="00DD7B95" w:rsidRDefault="00DD7B95" w:rsidP="005B04AD">
      <w:pPr>
        <w:pStyle w:val="Odstavecseseznamem"/>
      </w:pPr>
      <w:r>
        <w:t>Elektronický podpis</w:t>
      </w:r>
    </w:p>
    <w:p w14:paraId="35085E7A" w14:textId="77777777" w:rsidR="00DD7B95" w:rsidRDefault="00DD7B95" w:rsidP="00DD7B95">
      <w:pPr>
        <w:jc w:val="left"/>
      </w:pPr>
      <w:r>
        <w:t>Výstup služby:</w:t>
      </w:r>
    </w:p>
    <w:p w14:paraId="1D1D4EFB" w14:textId="77777777" w:rsidR="00DD7B95" w:rsidRPr="00F96DDB" w:rsidRDefault="00DD7B95" w:rsidP="005B04AD">
      <w:pPr>
        <w:pStyle w:val="Odstavecseseznamem"/>
      </w:pPr>
      <w:r>
        <w:t>Informace o zprávě</w:t>
      </w:r>
    </w:p>
    <w:p w14:paraId="086BB2CD" w14:textId="3E1C8EA5" w:rsidR="00DD7B95" w:rsidRDefault="00A12174" w:rsidP="00DD7B95">
      <w:pPr>
        <w:pStyle w:val="AQNadpis3"/>
      </w:pPr>
      <w:r w:rsidRPr="009E62C6">
        <w:t>PripravitZaznamOckovani</w:t>
      </w:r>
      <w:r>
        <w:t xml:space="preserve"> (</w:t>
      </w:r>
      <w:r w:rsidR="00472EFF">
        <w:t xml:space="preserve">Připravit </w:t>
      </w:r>
      <w:r w:rsidR="00025C23">
        <w:t>záznam o očkování</w:t>
      </w:r>
      <w:r>
        <w:t>)</w:t>
      </w:r>
    </w:p>
    <w:p w14:paraId="26B71E1E" w14:textId="77777777" w:rsidR="00DD7B95" w:rsidRPr="00F330A8" w:rsidRDefault="00DD7B95" w:rsidP="00DD7B95">
      <w:r>
        <w:t>Vstup</w:t>
      </w:r>
      <w:r w:rsidRPr="00F330A8">
        <w:t xml:space="preserve"> služby</w:t>
      </w:r>
      <w:r>
        <w:t>:</w:t>
      </w:r>
    </w:p>
    <w:p w14:paraId="5A0B2EDA" w14:textId="10746C92" w:rsidR="00DD7B95" w:rsidRDefault="00251DA7" w:rsidP="005B04AD">
      <w:pPr>
        <w:pStyle w:val="Odstavecseseznamem"/>
      </w:pPr>
      <w:r>
        <w:t>Lékař</w:t>
      </w:r>
      <w:r w:rsidR="00DD7B95">
        <w:t xml:space="preserve"> (login</w:t>
      </w:r>
      <w:r w:rsidR="00DD7B95" w:rsidRPr="00F330A8">
        <w:t xml:space="preserve"> a kód pracoviště </w:t>
      </w:r>
      <w:r w:rsidR="00DD7B95">
        <w:t>uživatele)</w:t>
      </w:r>
    </w:p>
    <w:p w14:paraId="7A1145BF" w14:textId="77777777" w:rsidR="00DD7B95" w:rsidRPr="00F330A8" w:rsidRDefault="00DD7B95" w:rsidP="005B04AD">
      <w:pPr>
        <w:pStyle w:val="Odstavecseseznamem"/>
      </w:pPr>
      <w:r>
        <w:t>Pracoviště poskytovatele zdravotních služeb</w:t>
      </w:r>
    </w:p>
    <w:p w14:paraId="1AB117A5" w14:textId="0E9E3A64" w:rsidR="00DD7B95" w:rsidRDefault="00DD7B95" w:rsidP="005B04AD">
      <w:pPr>
        <w:pStyle w:val="Odstavecseseznamem"/>
      </w:pPr>
      <w:r w:rsidRPr="00F330A8">
        <w:t>Pacient</w:t>
      </w:r>
      <w:r w:rsidR="001F6E68">
        <w:t xml:space="preserve"> (Pacient se musí ztotožnit, jinak se vrátí chyba</w:t>
      </w:r>
      <w:r w:rsidR="0086296E">
        <w:t>.</w:t>
      </w:r>
      <w:r w:rsidR="001F6E68">
        <w:t>)</w:t>
      </w:r>
    </w:p>
    <w:p w14:paraId="199FBE16" w14:textId="67810C9D" w:rsidR="00251DA7" w:rsidRDefault="00251DA7" w:rsidP="005B04AD">
      <w:pPr>
        <w:pStyle w:val="Odstavecseseznamem"/>
      </w:pPr>
      <w:r>
        <w:t>Kód očkovací látky, šarže</w:t>
      </w:r>
    </w:p>
    <w:p w14:paraId="16E4D7B5" w14:textId="0F2F04DF" w:rsidR="00DD7B95" w:rsidRDefault="00DD7B95" w:rsidP="00DD7B95">
      <w:pPr>
        <w:jc w:val="left"/>
      </w:pPr>
      <w:r>
        <w:t>Výstup služby:</w:t>
      </w:r>
    </w:p>
    <w:p w14:paraId="6433E829" w14:textId="70644064" w:rsidR="00DD7B95" w:rsidRDefault="00FC7A9A" w:rsidP="005B04AD">
      <w:pPr>
        <w:pStyle w:val="Odstavecseseznamem"/>
      </w:pPr>
      <w:r>
        <w:t>Pacient</w:t>
      </w:r>
    </w:p>
    <w:p w14:paraId="51071CE9" w14:textId="6B6D589D" w:rsidR="00FC7A9A" w:rsidRDefault="00FC7A9A" w:rsidP="005B04AD">
      <w:pPr>
        <w:pStyle w:val="Odstavecseseznamem"/>
      </w:pPr>
      <w:r>
        <w:t>Kód očkovací látky, šarže, nemoc, pořadí dávky, datum aplikace, očkovací schéma, popis, ID přípravy</w:t>
      </w:r>
    </w:p>
    <w:p w14:paraId="18AEF706" w14:textId="7507D13B" w:rsidR="004D689B" w:rsidRDefault="00A416B4" w:rsidP="004D689B">
      <w:pPr>
        <w:pStyle w:val="AQNadpis3"/>
      </w:pPr>
      <w:r w:rsidRPr="009E62C6">
        <w:t>ZalozitZaznamOckovani</w:t>
      </w:r>
      <w:r>
        <w:t xml:space="preserve"> (</w:t>
      </w:r>
      <w:r w:rsidR="004D689B">
        <w:t xml:space="preserve">Založit </w:t>
      </w:r>
      <w:r w:rsidR="00025C23">
        <w:t>záznam o očkování</w:t>
      </w:r>
      <w:r>
        <w:t>)</w:t>
      </w:r>
    </w:p>
    <w:p w14:paraId="0B47521D" w14:textId="77777777" w:rsidR="004D689B" w:rsidRPr="00F330A8" w:rsidRDefault="004D689B" w:rsidP="004D689B">
      <w:r>
        <w:t>Vstup</w:t>
      </w:r>
      <w:r w:rsidRPr="00F330A8">
        <w:t xml:space="preserve"> služby</w:t>
      </w:r>
      <w:r>
        <w:t>:</w:t>
      </w:r>
    </w:p>
    <w:p w14:paraId="4A25C71A" w14:textId="2C7B56EF" w:rsidR="004D689B" w:rsidRDefault="00974AD1" w:rsidP="005B04AD">
      <w:pPr>
        <w:pStyle w:val="Odstavecseseznamem"/>
      </w:pPr>
      <w:r>
        <w:t>Lékař</w:t>
      </w:r>
      <w:r w:rsidR="004D689B">
        <w:t xml:space="preserve"> (login</w:t>
      </w:r>
      <w:r w:rsidR="004D689B" w:rsidRPr="00F330A8">
        <w:t xml:space="preserve"> a kód pracoviště </w:t>
      </w:r>
      <w:r w:rsidR="004D689B">
        <w:t>uživatele)</w:t>
      </w:r>
    </w:p>
    <w:p w14:paraId="7F0A7BFC" w14:textId="77777777" w:rsidR="004D689B" w:rsidRDefault="004D689B" w:rsidP="005B04AD">
      <w:pPr>
        <w:pStyle w:val="Odstavecseseznamem"/>
      </w:pPr>
      <w:r w:rsidRPr="00F330A8">
        <w:t>Pacient</w:t>
      </w:r>
    </w:p>
    <w:p w14:paraId="5043694F" w14:textId="31CF5368" w:rsidR="004D689B" w:rsidRDefault="00974AD1" w:rsidP="005B04AD">
      <w:pPr>
        <w:pStyle w:val="Odstavecseseznamem"/>
      </w:pPr>
      <w:r>
        <w:t>Kód očkovací látky, název očkovací látky, množství, úhrada, datum aplikace, exspirace, šarže, cesta podání, místo podání, strana podání, kvadrant podání, očkovací schéma, poznámka, ID přípravy, dávka (nemoc, pořadí dávky, datum příští dávky od, datum příští dávky do)</w:t>
      </w:r>
    </w:p>
    <w:p w14:paraId="452BD1CB" w14:textId="77777777" w:rsidR="004D689B" w:rsidRDefault="004D689B" w:rsidP="004D689B">
      <w:pPr>
        <w:jc w:val="left"/>
      </w:pPr>
    </w:p>
    <w:p w14:paraId="3D1C2745" w14:textId="77777777" w:rsidR="004D689B" w:rsidRDefault="004D689B" w:rsidP="004D689B">
      <w:pPr>
        <w:jc w:val="left"/>
      </w:pPr>
      <w:r>
        <w:t>Výstup služby:</w:t>
      </w:r>
    </w:p>
    <w:p w14:paraId="7C1B69B0" w14:textId="568A4A5C" w:rsidR="004D689B" w:rsidRDefault="00273E9F" w:rsidP="005B04AD">
      <w:pPr>
        <w:pStyle w:val="Odstavecseseznamem"/>
      </w:pPr>
      <w:r>
        <w:t>Identifikátor záznamu o očkování</w:t>
      </w:r>
    </w:p>
    <w:p w14:paraId="42B28D28" w14:textId="3267CEDA" w:rsidR="004D689B" w:rsidRDefault="004D689B" w:rsidP="004D689B">
      <w:pPr>
        <w:spacing w:before="0" w:after="0"/>
        <w:jc w:val="left"/>
      </w:pPr>
    </w:p>
    <w:p w14:paraId="53774754" w14:textId="21F83BF5" w:rsidR="004D689B" w:rsidRDefault="004D689B" w:rsidP="004D689B">
      <w:pPr>
        <w:spacing w:before="0" w:after="0"/>
        <w:jc w:val="left"/>
      </w:pPr>
    </w:p>
    <w:p w14:paraId="47A5A573" w14:textId="0D44AEDB" w:rsidR="004D689B" w:rsidRDefault="00A416B4" w:rsidP="004D689B">
      <w:pPr>
        <w:pStyle w:val="AQNadpis3"/>
      </w:pPr>
      <w:r w:rsidRPr="009E62C6">
        <w:lastRenderedPageBreak/>
        <w:t>ZmenitZaznamOckovani</w:t>
      </w:r>
      <w:r>
        <w:t xml:space="preserve"> (</w:t>
      </w:r>
      <w:r w:rsidR="004D689B">
        <w:t xml:space="preserve">Změnit </w:t>
      </w:r>
      <w:r w:rsidR="003A6ACB">
        <w:t>záznam o očkování</w:t>
      </w:r>
      <w:r>
        <w:t>)</w:t>
      </w:r>
    </w:p>
    <w:p w14:paraId="38C8FE00" w14:textId="77777777" w:rsidR="004D689B" w:rsidRPr="00F330A8" w:rsidRDefault="004D689B" w:rsidP="004D689B">
      <w:r>
        <w:t>Vstup</w:t>
      </w:r>
      <w:r w:rsidRPr="00F330A8">
        <w:t xml:space="preserve"> služby</w:t>
      </w:r>
      <w:r>
        <w:t>:</w:t>
      </w:r>
    </w:p>
    <w:p w14:paraId="6DDDF9FB" w14:textId="77777777" w:rsidR="00223BE7" w:rsidRDefault="00223BE7" w:rsidP="005B04AD">
      <w:pPr>
        <w:pStyle w:val="Odstavecseseznamem"/>
      </w:pPr>
      <w:r>
        <w:t>Lékař (login</w:t>
      </w:r>
      <w:r w:rsidRPr="00F330A8">
        <w:t xml:space="preserve"> a kód pracoviště </w:t>
      </w:r>
      <w:r>
        <w:t>uživatele)</w:t>
      </w:r>
    </w:p>
    <w:p w14:paraId="77CBF1CA" w14:textId="77777777" w:rsidR="00223BE7" w:rsidRDefault="00223BE7" w:rsidP="005B04AD">
      <w:pPr>
        <w:pStyle w:val="Odstavecseseznamem"/>
      </w:pPr>
      <w:r w:rsidRPr="00F330A8">
        <w:t>Pacient</w:t>
      </w:r>
    </w:p>
    <w:p w14:paraId="6607C9E4" w14:textId="77777777" w:rsidR="00223BE7" w:rsidRDefault="00223BE7" w:rsidP="005B04AD">
      <w:pPr>
        <w:pStyle w:val="Odstavecseseznamem"/>
      </w:pPr>
      <w:r>
        <w:t>Kód očkovací látky, název očkovací látky, množství, úhrada, datum aplikace, exspirace, šarže, cesta podání, místo podání, strana podání, kvadrant podání, očkovací schéma, poznámka, ID přípravy, dávka (nemoc, pořadí dávky, datum příští dávky od, datum příští dávky do)</w:t>
      </w:r>
    </w:p>
    <w:p w14:paraId="27C70F0A" w14:textId="77777777" w:rsidR="004D689B" w:rsidRDefault="004D689B" w:rsidP="004D689B">
      <w:pPr>
        <w:jc w:val="left"/>
      </w:pPr>
    </w:p>
    <w:p w14:paraId="1A98BBEA" w14:textId="77777777" w:rsidR="004D689B" w:rsidRDefault="004D689B" w:rsidP="004D689B">
      <w:pPr>
        <w:jc w:val="left"/>
      </w:pPr>
      <w:r>
        <w:t>Výstup služby:</w:t>
      </w:r>
    </w:p>
    <w:p w14:paraId="706DCC35" w14:textId="209FE721" w:rsidR="004D689B" w:rsidRDefault="004D689B" w:rsidP="005B04AD">
      <w:pPr>
        <w:pStyle w:val="Odstavecseseznamem"/>
      </w:pPr>
      <w:r>
        <w:t xml:space="preserve">Identifikátor </w:t>
      </w:r>
      <w:r w:rsidR="009B3B59">
        <w:t>záz</w:t>
      </w:r>
      <w:r w:rsidR="0008723D">
        <w:t>namu o očkování</w:t>
      </w:r>
    </w:p>
    <w:p w14:paraId="52DFFF51" w14:textId="265054E9" w:rsidR="004D689B" w:rsidRDefault="00A416B4" w:rsidP="004D689B">
      <w:pPr>
        <w:pStyle w:val="AQNadpis3"/>
      </w:pPr>
      <w:r w:rsidRPr="009E62C6">
        <w:t>ZrusitZaznamOckovani</w:t>
      </w:r>
      <w:r>
        <w:t xml:space="preserve"> (</w:t>
      </w:r>
      <w:r w:rsidR="004D689B">
        <w:t xml:space="preserve">Zrušit </w:t>
      </w:r>
      <w:r w:rsidR="003A6ACB">
        <w:t>záznam o očkování</w:t>
      </w:r>
      <w:r>
        <w:t>)</w:t>
      </w:r>
    </w:p>
    <w:p w14:paraId="7652A7C1" w14:textId="77777777" w:rsidR="004D689B" w:rsidRPr="00A31D00" w:rsidRDefault="004D689B" w:rsidP="004D689B">
      <w:r w:rsidRPr="00A31D00">
        <w:t>Vstup služby:</w:t>
      </w:r>
    </w:p>
    <w:p w14:paraId="5BFA9571" w14:textId="555695F2" w:rsidR="004D689B" w:rsidRPr="00A31D00" w:rsidRDefault="00A31D00" w:rsidP="005B04AD">
      <w:pPr>
        <w:pStyle w:val="Odstavecseseznamem"/>
      </w:pPr>
      <w:r w:rsidRPr="00A31D00">
        <w:t xml:space="preserve">Lékař </w:t>
      </w:r>
      <w:r w:rsidR="004D689B" w:rsidRPr="00A31D00">
        <w:t>(login a kód pracoviště uživatele)</w:t>
      </w:r>
    </w:p>
    <w:p w14:paraId="3743F37B" w14:textId="77777777" w:rsidR="004D689B" w:rsidRPr="00A31D00" w:rsidRDefault="004D689B" w:rsidP="005B04AD">
      <w:pPr>
        <w:pStyle w:val="Odstavecseseznamem"/>
      </w:pPr>
      <w:r w:rsidRPr="00A31D00">
        <w:t>Pracoviště poskytovatele zdravotních služeb</w:t>
      </w:r>
    </w:p>
    <w:p w14:paraId="44E090F2" w14:textId="61951A82" w:rsidR="004D689B" w:rsidRPr="00A31D00" w:rsidRDefault="00A31D00" w:rsidP="005B04AD">
      <w:pPr>
        <w:pStyle w:val="Odstavecseseznamem"/>
      </w:pPr>
      <w:r w:rsidRPr="00A31D00">
        <w:t>Datum a důvod zrušení</w:t>
      </w:r>
    </w:p>
    <w:p w14:paraId="762576E4" w14:textId="5DBA4CCD" w:rsidR="004D689B" w:rsidRPr="00A31D00" w:rsidRDefault="00A31D00" w:rsidP="005B04AD">
      <w:pPr>
        <w:pStyle w:val="Odstavecseseznamem"/>
      </w:pPr>
      <w:r w:rsidRPr="00A31D00">
        <w:t>Identifikátor záznamu o očkování</w:t>
      </w:r>
    </w:p>
    <w:p w14:paraId="164F0703" w14:textId="77777777" w:rsidR="004D689B" w:rsidRDefault="004D689B" w:rsidP="004D689B">
      <w:pPr>
        <w:jc w:val="left"/>
      </w:pPr>
    </w:p>
    <w:p w14:paraId="70CCAD11" w14:textId="77777777" w:rsidR="004D689B" w:rsidRDefault="004D689B" w:rsidP="004D689B">
      <w:pPr>
        <w:jc w:val="left"/>
      </w:pPr>
      <w:r>
        <w:t>Výstup služby:</w:t>
      </w:r>
    </w:p>
    <w:p w14:paraId="7718611B" w14:textId="58C3DE2D" w:rsidR="004D689B" w:rsidRPr="00607B85" w:rsidRDefault="004D689B" w:rsidP="005B04AD">
      <w:pPr>
        <w:pStyle w:val="Odstavecseseznamem"/>
      </w:pPr>
      <w:r w:rsidRPr="00607B85">
        <w:t xml:space="preserve">Identifikátor </w:t>
      </w:r>
      <w:r w:rsidR="0008723D" w:rsidRPr="00607B85">
        <w:t>záznamu o očkování</w:t>
      </w:r>
      <w:r w:rsidR="00607B85" w:rsidRPr="00607B85">
        <w:t>, datum zrušení</w:t>
      </w:r>
    </w:p>
    <w:p w14:paraId="3759F3D4" w14:textId="2130E1CE" w:rsidR="004C296F" w:rsidRDefault="00A26CA5" w:rsidP="004C296F">
      <w:pPr>
        <w:pStyle w:val="AQNadpis3"/>
      </w:pPr>
      <w:r>
        <w:t>NacistZaznamOckovani (</w:t>
      </w:r>
      <w:r w:rsidR="004C296F">
        <w:t>Načíst záznam o očkování</w:t>
      </w:r>
      <w:r>
        <w:t>)</w:t>
      </w:r>
    </w:p>
    <w:p w14:paraId="0D57FC2E" w14:textId="03722251" w:rsidR="00846886" w:rsidRDefault="00846886" w:rsidP="00846886"/>
    <w:p w14:paraId="7A1A0F4B" w14:textId="77777777" w:rsidR="00846886" w:rsidRPr="00F330A8" w:rsidRDefault="00846886" w:rsidP="00846886">
      <w:r>
        <w:t>Vstup</w:t>
      </w:r>
      <w:r w:rsidRPr="00F330A8">
        <w:t xml:space="preserve"> služby</w:t>
      </w:r>
      <w:r>
        <w:t>:</w:t>
      </w:r>
    </w:p>
    <w:p w14:paraId="555E21BC" w14:textId="3D22BA10" w:rsidR="00846886" w:rsidRPr="00F330A8" w:rsidRDefault="00910D7F" w:rsidP="005B04AD">
      <w:pPr>
        <w:pStyle w:val="Odstavecseseznamem"/>
      </w:pPr>
      <w:r>
        <w:t>Lékař</w:t>
      </w:r>
      <w:r w:rsidR="00846886">
        <w:t xml:space="preserve"> (login</w:t>
      </w:r>
      <w:r w:rsidR="00846886" w:rsidRPr="00F330A8">
        <w:t xml:space="preserve"> a kód pracoviště </w:t>
      </w:r>
      <w:r w:rsidR="00846886">
        <w:t>uživatele)</w:t>
      </w:r>
    </w:p>
    <w:p w14:paraId="358F36F7" w14:textId="1CBC0A55" w:rsidR="00846886" w:rsidRDefault="00910D7F" w:rsidP="005B04AD">
      <w:pPr>
        <w:pStyle w:val="Odstavecseseznamem"/>
      </w:pPr>
      <w:r>
        <w:t>Identifikátor záznamu o očkování nebo ID podání</w:t>
      </w:r>
    </w:p>
    <w:p w14:paraId="523C6278" w14:textId="77777777" w:rsidR="00846886" w:rsidRDefault="00846886" w:rsidP="00846886">
      <w:pPr>
        <w:jc w:val="left"/>
      </w:pPr>
    </w:p>
    <w:p w14:paraId="719A6D08" w14:textId="77777777" w:rsidR="00846886" w:rsidRDefault="00846886" w:rsidP="00846886">
      <w:pPr>
        <w:jc w:val="left"/>
      </w:pPr>
      <w:r>
        <w:t>Výstup služby:</w:t>
      </w:r>
    </w:p>
    <w:p w14:paraId="4C55CB22" w14:textId="234DC41E" w:rsidR="00846886" w:rsidRDefault="00910D7F" w:rsidP="005B04AD">
      <w:pPr>
        <w:pStyle w:val="Odstavecseseznamem"/>
      </w:pPr>
      <w:r>
        <w:t>Záznam o očkování</w:t>
      </w:r>
    </w:p>
    <w:p w14:paraId="34D0CD27" w14:textId="3927038E" w:rsidR="004D689B" w:rsidRDefault="00A26CA5" w:rsidP="004D689B">
      <w:pPr>
        <w:pStyle w:val="AQNadpis3"/>
      </w:pPr>
      <w:r>
        <w:t>NacistVypisProvedenehoOckovani (</w:t>
      </w:r>
      <w:r w:rsidR="004D689B">
        <w:t xml:space="preserve">Načíst výpis provedeného </w:t>
      </w:r>
      <w:proofErr w:type="gramStart"/>
      <w:r w:rsidR="004D689B">
        <w:t xml:space="preserve">očkování </w:t>
      </w:r>
      <w:r>
        <w:t xml:space="preserve">- </w:t>
      </w:r>
      <w:r w:rsidR="004D689B">
        <w:t>Lékový</w:t>
      </w:r>
      <w:proofErr w:type="gramEnd"/>
      <w:r w:rsidR="004D689B">
        <w:t xml:space="preserve"> záznam</w:t>
      </w:r>
      <w:r>
        <w:t>)</w:t>
      </w:r>
    </w:p>
    <w:p w14:paraId="495B229B" w14:textId="77777777" w:rsidR="004D689B" w:rsidRPr="00F330A8" w:rsidRDefault="004D689B" w:rsidP="004D689B">
      <w:r>
        <w:t>Vstup</w:t>
      </w:r>
      <w:r w:rsidRPr="00F330A8">
        <w:t xml:space="preserve"> služby</w:t>
      </w:r>
      <w:r>
        <w:t>:</w:t>
      </w:r>
    </w:p>
    <w:p w14:paraId="484B6FE9" w14:textId="050F622F" w:rsidR="004D689B" w:rsidRDefault="00910D7F" w:rsidP="005B04AD">
      <w:pPr>
        <w:pStyle w:val="Odstavecseseznamem"/>
      </w:pPr>
      <w:r>
        <w:t>Lékař</w:t>
      </w:r>
      <w:r w:rsidR="004D689B">
        <w:t xml:space="preserve"> (login</w:t>
      </w:r>
      <w:r w:rsidR="004D689B" w:rsidRPr="00F330A8">
        <w:t xml:space="preserve"> a kód pracoviště </w:t>
      </w:r>
      <w:r w:rsidR="004D689B">
        <w:t>uživatele)</w:t>
      </w:r>
    </w:p>
    <w:p w14:paraId="55323F13" w14:textId="77777777" w:rsidR="004D689B" w:rsidRDefault="004D689B" w:rsidP="005B04AD">
      <w:pPr>
        <w:pStyle w:val="Odstavecseseznamem"/>
      </w:pPr>
      <w:r w:rsidRPr="00F330A8">
        <w:t>Pacient</w:t>
      </w:r>
    </w:p>
    <w:p w14:paraId="446472FE" w14:textId="77777777" w:rsidR="004D689B" w:rsidRDefault="004D689B" w:rsidP="004D689B">
      <w:pPr>
        <w:jc w:val="left"/>
      </w:pPr>
    </w:p>
    <w:p w14:paraId="5C9C662B" w14:textId="77777777" w:rsidR="004D689B" w:rsidRDefault="004D689B" w:rsidP="004D689B">
      <w:pPr>
        <w:jc w:val="left"/>
      </w:pPr>
      <w:r>
        <w:t>Výstup služby:</w:t>
      </w:r>
    </w:p>
    <w:p w14:paraId="77086F09" w14:textId="13CFB023" w:rsidR="004D689B" w:rsidRDefault="00910D7F" w:rsidP="005B04AD">
      <w:pPr>
        <w:pStyle w:val="Odstavecseseznamem"/>
      </w:pPr>
      <w:r>
        <w:lastRenderedPageBreak/>
        <w:t>Výpis provedeného očkování pacienta</w:t>
      </w:r>
    </w:p>
    <w:p w14:paraId="1998B04C" w14:textId="77777777" w:rsidR="004D689B" w:rsidRDefault="004D689B" w:rsidP="004D689B">
      <w:pPr>
        <w:spacing w:before="0" w:after="0"/>
        <w:jc w:val="left"/>
      </w:pPr>
    </w:p>
    <w:p w14:paraId="28F16779" w14:textId="4FCA4C2D" w:rsidR="004D689B" w:rsidRDefault="00E900A7" w:rsidP="004D689B">
      <w:pPr>
        <w:pStyle w:val="AQNadpis3"/>
      </w:pPr>
      <w:r>
        <w:t>StahnoutZaznamOckovani (</w:t>
      </w:r>
      <w:r w:rsidR="004D689B">
        <w:t xml:space="preserve">Stáhnout </w:t>
      </w:r>
      <w:r w:rsidR="00857550">
        <w:t>záznam</w:t>
      </w:r>
      <w:r w:rsidR="004D689B">
        <w:t xml:space="preserve"> očkování</w:t>
      </w:r>
      <w:r>
        <w:t>)</w:t>
      </w:r>
    </w:p>
    <w:p w14:paraId="501B5CE8" w14:textId="77777777" w:rsidR="004D689B" w:rsidRPr="00F330A8" w:rsidRDefault="004D689B" w:rsidP="004D689B">
      <w:r>
        <w:t>Vstup</w:t>
      </w:r>
      <w:r w:rsidRPr="00F330A8">
        <w:t xml:space="preserve"> služby</w:t>
      </w:r>
      <w:r>
        <w:t>:</w:t>
      </w:r>
    </w:p>
    <w:p w14:paraId="44C802DA" w14:textId="664585BA" w:rsidR="004D689B" w:rsidRDefault="007A6C77" w:rsidP="005B04AD">
      <w:pPr>
        <w:pStyle w:val="Odstavecseseznamem"/>
      </w:pPr>
      <w:r>
        <w:t>Lékař</w:t>
      </w:r>
      <w:r w:rsidR="004D689B">
        <w:t xml:space="preserve"> (login</w:t>
      </w:r>
      <w:r w:rsidR="004D689B" w:rsidRPr="00F330A8">
        <w:t xml:space="preserve"> a kód pracoviště </w:t>
      </w:r>
      <w:r w:rsidR="004D689B">
        <w:t>uživatele)</w:t>
      </w:r>
    </w:p>
    <w:p w14:paraId="65D042D1" w14:textId="77777777" w:rsidR="004D689B" w:rsidRDefault="004D689B" w:rsidP="005B04AD">
      <w:pPr>
        <w:pStyle w:val="Odstavecseseznamem"/>
      </w:pPr>
      <w:r w:rsidRPr="00F330A8">
        <w:t>Pacient</w:t>
      </w:r>
    </w:p>
    <w:p w14:paraId="01A0428B" w14:textId="0B364EE6" w:rsidR="004D689B" w:rsidRDefault="007A6C77" w:rsidP="005B04AD">
      <w:pPr>
        <w:pStyle w:val="Odstavecseseznamem"/>
      </w:pPr>
      <w:r>
        <w:t>Identifikátor záznamu o očkování nebo ID podání</w:t>
      </w:r>
    </w:p>
    <w:p w14:paraId="7C257036" w14:textId="77777777" w:rsidR="004D689B" w:rsidRDefault="004D689B" w:rsidP="004D689B">
      <w:pPr>
        <w:jc w:val="left"/>
      </w:pPr>
    </w:p>
    <w:p w14:paraId="434EBDC8" w14:textId="77777777" w:rsidR="004D689B" w:rsidRDefault="004D689B" w:rsidP="004D689B">
      <w:pPr>
        <w:jc w:val="left"/>
      </w:pPr>
      <w:r>
        <w:t>Výstup služby:</w:t>
      </w:r>
    </w:p>
    <w:p w14:paraId="3ED371E8" w14:textId="0DBC50C2" w:rsidR="004D689B" w:rsidRDefault="007A6C77" w:rsidP="005B04AD">
      <w:pPr>
        <w:pStyle w:val="Odstavecseseznamem"/>
      </w:pPr>
      <w:proofErr w:type="gramStart"/>
      <w:r>
        <w:t xml:space="preserve">PDF </w:t>
      </w:r>
      <w:r w:rsidR="00ED42C9">
        <w:t xml:space="preserve"> záznam</w:t>
      </w:r>
      <w:proofErr w:type="gramEnd"/>
      <w:r>
        <w:t xml:space="preserve"> o očkování</w:t>
      </w:r>
      <w:r w:rsidR="00ED42C9">
        <w:t xml:space="preserve"> (BASE64)</w:t>
      </w:r>
    </w:p>
    <w:p w14:paraId="50C5995D" w14:textId="77777777" w:rsidR="004D689B" w:rsidRDefault="004D689B" w:rsidP="004D689B">
      <w:pPr>
        <w:spacing w:before="0" w:after="0"/>
        <w:jc w:val="left"/>
      </w:pPr>
    </w:p>
    <w:p w14:paraId="17377EB1" w14:textId="1DC8B3F3" w:rsidR="004D689B" w:rsidRDefault="00E900A7" w:rsidP="004D689B">
      <w:pPr>
        <w:pStyle w:val="AQNadpis3"/>
      </w:pPr>
      <w:r>
        <w:t>StahnoutVypisProvedenehoOckovan (</w:t>
      </w:r>
      <w:r w:rsidR="004D689B">
        <w:t>Stáhnout výpis provedeného očkování</w:t>
      </w:r>
      <w:r>
        <w:t>)</w:t>
      </w:r>
    </w:p>
    <w:p w14:paraId="4703FA9B" w14:textId="77777777" w:rsidR="004D689B" w:rsidRPr="00F330A8" w:rsidRDefault="004D689B" w:rsidP="004D689B">
      <w:r>
        <w:t>Vstup</w:t>
      </w:r>
      <w:r w:rsidRPr="00F330A8">
        <w:t xml:space="preserve"> služby</w:t>
      </w:r>
      <w:r>
        <w:t>:</w:t>
      </w:r>
    </w:p>
    <w:p w14:paraId="7EB1EFE3" w14:textId="7103C3DA" w:rsidR="004D689B" w:rsidRDefault="007A6C77" w:rsidP="005B04AD">
      <w:pPr>
        <w:pStyle w:val="Odstavecseseznamem"/>
      </w:pPr>
      <w:r>
        <w:t>Lékař</w:t>
      </w:r>
      <w:r w:rsidR="004D689B">
        <w:t xml:space="preserve"> (login</w:t>
      </w:r>
      <w:r w:rsidR="004D689B" w:rsidRPr="00F330A8">
        <w:t xml:space="preserve"> a kód pracoviště </w:t>
      </w:r>
      <w:r w:rsidR="004D689B">
        <w:t>uživatele)</w:t>
      </w:r>
    </w:p>
    <w:p w14:paraId="6897DBB0" w14:textId="19AF270D" w:rsidR="004D689B" w:rsidRDefault="004D689B" w:rsidP="005B04AD">
      <w:pPr>
        <w:pStyle w:val="Odstavecseseznamem"/>
      </w:pPr>
      <w:r w:rsidRPr="00F330A8">
        <w:t>Pacient</w:t>
      </w:r>
    </w:p>
    <w:p w14:paraId="24D3E819" w14:textId="77777777" w:rsidR="004D689B" w:rsidRDefault="004D689B" w:rsidP="004D689B">
      <w:pPr>
        <w:jc w:val="left"/>
      </w:pPr>
      <w:r>
        <w:t>Výstup služby:</w:t>
      </w:r>
    </w:p>
    <w:p w14:paraId="707BD5E7" w14:textId="7E260C4E" w:rsidR="004D689B" w:rsidRDefault="008E76EA" w:rsidP="005B04AD">
      <w:pPr>
        <w:pStyle w:val="Odstavecseseznamem"/>
      </w:pPr>
      <w:r>
        <w:t>PDF se seznamem provedeného očkování</w:t>
      </w:r>
      <w:r w:rsidR="00ED42C9">
        <w:t xml:space="preserve"> (BASE64)</w:t>
      </w:r>
    </w:p>
    <w:p w14:paraId="59CA026A" w14:textId="56919DF6" w:rsidR="004D689B" w:rsidRDefault="004D689B" w:rsidP="004D689B">
      <w:pPr>
        <w:spacing w:before="0" w:after="0"/>
        <w:jc w:val="left"/>
      </w:pPr>
    </w:p>
    <w:p w14:paraId="2B65B92A" w14:textId="787D4F14" w:rsidR="00CC1FE1" w:rsidRDefault="00CC1FE1" w:rsidP="004D689B">
      <w:pPr>
        <w:spacing w:before="0" w:after="0"/>
        <w:jc w:val="left"/>
      </w:pPr>
    </w:p>
    <w:p w14:paraId="7A4FB5C3" w14:textId="5EFCF1A6" w:rsidR="00CC1FE1" w:rsidRDefault="00CC1FE1" w:rsidP="004D689B">
      <w:pPr>
        <w:spacing w:before="0" w:after="0"/>
        <w:jc w:val="left"/>
      </w:pPr>
    </w:p>
    <w:p w14:paraId="28CF583B" w14:textId="77777777" w:rsidR="00CC1FE1" w:rsidRDefault="00CC1FE1" w:rsidP="004D689B">
      <w:pPr>
        <w:spacing w:before="0" w:after="0"/>
        <w:jc w:val="left"/>
      </w:pPr>
    </w:p>
    <w:p w14:paraId="1B025CFC" w14:textId="77777777" w:rsidR="002667BE" w:rsidRDefault="002667BE">
      <w:pPr>
        <w:spacing w:before="0" w:after="0"/>
        <w:jc w:val="left"/>
        <w:rPr>
          <w:rFonts w:cstheme="minorBidi"/>
          <w:b/>
          <w:smallCaps/>
          <w:color w:val="0033A9"/>
          <w:sz w:val="40"/>
          <w:szCs w:val="48"/>
        </w:rPr>
      </w:pPr>
      <w:r>
        <w:br w:type="page"/>
      </w:r>
    </w:p>
    <w:p w14:paraId="70C29A18" w14:textId="25DDEB9F" w:rsidR="002667BE" w:rsidRDefault="002667BE" w:rsidP="002667BE">
      <w:pPr>
        <w:pStyle w:val="AQNadpis1"/>
      </w:pPr>
      <w:bookmarkStart w:id="52" w:name="_Toc94778840"/>
      <w:r>
        <w:lastRenderedPageBreak/>
        <w:t>Struktura záznamu o očkování</w:t>
      </w:r>
      <w:bookmarkEnd w:id="52"/>
    </w:p>
    <w:p w14:paraId="749E756A" w14:textId="77777777" w:rsidR="002667BE" w:rsidRDefault="002667BE" w:rsidP="002667BE">
      <w:r>
        <w:t xml:space="preserve">Záznam o očkování má následující strukturu. </w:t>
      </w:r>
    </w:p>
    <w:p w14:paraId="7E0B5685" w14:textId="77777777" w:rsidR="002667BE" w:rsidRDefault="002667BE" w:rsidP="002667BE"/>
    <w:tbl>
      <w:tblPr>
        <w:tblStyle w:val="Tabulka"/>
        <w:tblW w:w="9488" w:type="dxa"/>
        <w:tblLook w:val="0420" w:firstRow="1" w:lastRow="0" w:firstColumn="0" w:lastColumn="0" w:noHBand="0" w:noVBand="1"/>
      </w:tblPr>
      <w:tblGrid>
        <w:gridCol w:w="2023"/>
        <w:gridCol w:w="1366"/>
        <w:gridCol w:w="1709"/>
        <w:gridCol w:w="4390"/>
      </w:tblGrid>
      <w:tr w:rsidR="002667BE" w:rsidRPr="00581C01" w14:paraId="2A741489" w14:textId="77777777" w:rsidTr="000D773F">
        <w:trPr>
          <w:trHeight w:val="584"/>
        </w:trPr>
        <w:tc>
          <w:tcPr>
            <w:tcW w:w="2023" w:type="dxa"/>
            <w:hideMark/>
          </w:tcPr>
          <w:p w14:paraId="140325A1" w14:textId="77777777" w:rsidR="002667BE" w:rsidRPr="00AA0D40" w:rsidRDefault="002667BE" w:rsidP="00AA0D40">
            <w:r w:rsidRPr="00AA0D40">
              <w:t>Údaj</w:t>
            </w:r>
          </w:p>
        </w:tc>
        <w:tc>
          <w:tcPr>
            <w:tcW w:w="1366" w:type="dxa"/>
            <w:hideMark/>
          </w:tcPr>
          <w:p w14:paraId="57C747F6" w14:textId="77777777" w:rsidR="002667BE" w:rsidRPr="00AA0D40" w:rsidRDefault="002667BE" w:rsidP="00AA0D40">
            <w:r w:rsidRPr="00AA0D40">
              <w:t xml:space="preserve">Povinný </w:t>
            </w:r>
            <w:proofErr w:type="gramStart"/>
            <w:r w:rsidRPr="00AA0D40">
              <w:t>element -registrované</w:t>
            </w:r>
            <w:proofErr w:type="gramEnd"/>
            <w:r w:rsidRPr="00AA0D40">
              <w:t xml:space="preserve"> vakcíny</w:t>
            </w:r>
          </w:p>
        </w:tc>
        <w:tc>
          <w:tcPr>
            <w:tcW w:w="1709" w:type="dxa"/>
            <w:hideMark/>
          </w:tcPr>
          <w:p w14:paraId="1320843B" w14:textId="77777777" w:rsidR="002667BE" w:rsidRPr="00AA0D40" w:rsidRDefault="002667BE" w:rsidP="00AA0D40">
            <w:r w:rsidRPr="00AA0D40">
              <w:t xml:space="preserve">Povinný </w:t>
            </w:r>
            <w:proofErr w:type="gramStart"/>
            <w:r w:rsidRPr="00AA0D40">
              <w:t>element - neregistrované</w:t>
            </w:r>
            <w:proofErr w:type="gramEnd"/>
            <w:r w:rsidRPr="00AA0D40">
              <w:t xml:space="preserve"> vakcíny</w:t>
            </w:r>
          </w:p>
        </w:tc>
        <w:tc>
          <w:tcPr>
            <w:tcW w:w="4390" w:type="dxa"/>
          </w:tcPr>
          <w:p w14:paraId="617D996F" w14:textId="77777777" w:rsidR="002667BE" w:rsidRPr="00AA0D40" w:rsidRDefault="002667BE" w:rsidP="00AA0D40">
            <w:r w:rsidRPr="00AA0D40">
              <w:t>Popis</w:t>
            </w:r>
          </w:p>
        </w:tc>
      </w:tr>
      <w:tr w:rsidR="002667BE" w:rsidRPr="00581C01" w14:paraId="75F073AD" w14:textId="77777777" w:rsidTr="000D773F">
        <w:trPr>
          <w:trHeight w:val="584"/>
        </w:trPr>
        <w:tc>
          <w:tcPr>
            <w:tcW w:w="2023" w:type="dxa"/>
            <w:hideMark/>
          </w:tcPr>
          <w:p w14:paraId="4244A41C" w14:textId="77777777" w:rsidR="002667BE" w:rsidRPr="00AA0D40" w:rsidRDefault="002667BE" w:rsidP="00AA0D40">
            <w:r w:rsidRPr="00AA0D40">
              <w:t>Očkující lékař, PZS</w:t>
            </w:r>
          </w:p>
        </w:tc>
        <w:tc>
          <w:tcPr>
            <w:tcW w:w="1366" w:type="dxa"/>
            <w:hideMark/>
          </w:tcPr>
          <w:p w14:paraId="5E58A5EE" w14:textId="77777777" w:rsidR="002667BE" w:rsidRPr="00AA0D40" w:rsidRDefault="002667BE" w:rsidP="00AA0D40">
            <w:r w:rsidRPr="00AA0D40">
              <w:t>Ano</w:t>
            </w:r>
          </w:p>
        </w:tc>
        <w:tc>
          <w:tcPr>
            <w:tcW w:w="1709" w:type="dxa"/>
            <w:hideMark/>
          </w:tcPr>
          <w:p w14:paraId="09E27A8C" w14:textId="77777777" w:rsidR="002667BE" w:rsidRPr="00AA0D40" w:rsidRDefault="002667BE" w:rsidP="00AA0D40">
            <w:r w:rsidRPr="00AA0D40">
              <w:t>Ano</w:t>
            </w:r>
          </w:p>
        </w:tc>
        <w:tc>
          <w:tcPr>
            <w:tcW w:w="4390" w:type="dxa"/>
          </w:tcPr>
          <w:p w14:paraId="50841397" w14:textId="77777777" w:rsidR="002667BE" w:rsidRPr="00AA0D40" w:rsidRDefault="002667BE" w:rsidP="00AA0D40"/>
        </w:tc>
      </w:tr>
      <w:tr w:rsidR="002667BE" w:rsidRPr="00581C01" w14:paraId="141878BF" w14:textId="77777777" w:rsidTr="000D773F">
        <w:trPr>
          <w:trHeight w:val="584"/>
        </w:trPr>
        <w:tc>
          <w:tcPr>
            <w:tcW w:w="2023" w:type="dxa"/>
            <w:hideMark/>
          </w:tcPr>
          <w:p w14:paraId="24929C4D" w14:textId="48C170F3" w:rsidR="002667BE" w:rsidRPr="00AA0D40" w:rsidRDefault="002667BE" w:rsidP="00AA0D40">
            <w:r w:rsidRPr="00AA0D40">
              <w:t xml:space="preserve">Pacient (jméno, příjmení, datum narození, </w:t>
            </w:r>
            <w:r w:rsidR="000D20D1" w:rsidRPr="00AA0D40">
              <w:t xml:space="preserve">adresa, </w:t>
            </w:r>
            <w:r w:rsidRPr="00AA0D40">
              <w:t xml:space="preserve">druh dokladu, číslo </w:t>
            </w:r>
            <w:proofErr w:type="gramStart"/>
            <w:r w:rsidRPr="00AA0D40">
              <w:t>dokladu,  pohlaví</w:t>
            </w:r>
            <w:proofErr w:type="gramEnd"/>
            <w:r w:rsidRPr="00AA0D40">
              <w:t>, telefon, email, číslo pojištěnce, ZP)</w:t>
            </w:r>
          </w:p>
        </w:tc>
        <w:tc>
          <w:tcPr>
            <w:tcW w:w="1366" w:type="dxa"/>
            <w:hideMark/>
          </w:tcPr>
          <w:p w14:paraId="2782F18B" w14:textId="77777777" w:rsidR="002667BE" w:rsidRPr="00AA0D40" w:rsidRDefault="002667BE" w:rsidP="00AA0D40">
            <w:r w:rsidRPr="00AA0D40">
              <w:t>Ano</w:t>
            </w:r>
          </w:p>
        </w:tc>
        <w:tc>
          <w:tcPr>
            <w:tcW w:w="1709" w:type="dxa"/>
            <w:hideMark/>
          </w:tcPr>
          <w:p w14:paraId="6579247B" w14:textId="77777777" w:rsidR="002667BE" w:rsidRPr="00AA0D40" w:rsidRDefault="002667BE" w:rsidP="00AA0D40">
            <w:r w:rsidRPr="00AA0D40">
              <w:t>Ano</w:t>
            </w:r>
          </w:p>
        </w:tc>
        <w:tc>
          <w:tcPr>
            <w:tcW w:w="4390" w:type="dxa"/>
          </w:tcPr>
          <w:p w14:paraId="73796B5B" w14:textId="77777777" w:rsidR="002667BE" w:rsidRPr="00AA0D40" w:rsidRDefault="002667BE" w:rsidP="00AA0D40"/>
        </w:tc>
      </w:tr>
      <w:tr w:rsidR="002667BE" w:rsidRPr="00581C01" w14:paraId="19876FCA" w14:textId="77777777" w:rsidTr="000D773F">
        <w:trPr>
          <w:trHeight w:val="584"/>
        </w:trPr>
        <w:tc>
          <w:tcPr>
            <w:tcW w:w="2023" w:type="dxa"/>
            <w:hideMark/>
          </w:tcPr>
          <w:p w14:paraId="09DD0671" w14:textId="77777777" w:rsidR="002667BE" w:rsidRPr="00AA0D40" w:rsidRDefault="002667BE" w:rsidP="00AA0D40">
            <w:r w:rsidRPr="00AA0D40">
              <w:t>Kód očkovací látky</w:t>
            </w:r>
          </w:p>
        </w:tc>
        <w:tc>
          <w:tcPr>
            <w:tcW w:w="1366" w:type="dxa"/>
            <w:hideMark/>
          </w:tcPr>
          <w:p w14:paraId="7F4CC25D" w14:textId="77777777" w:rsidR="002667BE" w:rsidRPr="00AA0D40" w:rsidRDefault="002667BE" w:rsidP="00AA0D40">
            <w:r w:rsidRPr="00AA0D40">
              <w:t>Ano</w:t>
            </w:r>
          </w:p>
        </w:tc>
        <w:tc>
          <w:tcPr>
            <w:tcW w:w="1709" w:type="dxa"/>
            <w:hideMark/>
          </w:tcPr>
          <w:p w14:paraId="3EC95528" w14:textId="77777777" w:rsidR="002667BE" w:rsidRPr="00AA0D40" w:rsidRDefault="002667BE" w:rsidP="00AA0D40">
            <w:r w:rsidRPr="00AA0D40">
              <w:t>Ne</w:t>
            </w:r>
          </w:p>
        </w:tc>
        <w:tc>
          <w:tcPr>
            <w:tcW w:w="4390" w:type="dxa"/>
          </w:tcPr>
          <w:p w14:paraId="4CD4C49C" w14:textId="77777777" w:rsidR="002667BE" w:rsidRPr="00AA0D40" w:rsidRDefault="002667BE" w:rsidP="00AA0D40">
            <w:r w:rsidRPr="00AA0D40">
              <w:t xml:space="preserve">Kód (SÚKL) léčivého přípravku přidělený SÚKL (kód očkovací látky). Seznam očkovacích látek je uveden v číselníku. </w:t>
            </w:r>
          </w:p>
        </w:tc>
      </w:tr>
      <w:tr w:rsidR="002667BE" w:rsidRPr="00581C01" w14:paraId="0046BD7A" w14:textId="77777777" w:rsidTr="000D773F">
        <w:trPr>
          <w:trHeight w:val="584"/>
        </w:trPr>
        <w:tc>
          <w:tcPr>
            <w:tcW w:w="2023" w:type="dxa"/>
            <w:hideMark/>
          </w:tcPr>
          <w:p w14:paraId="7BD8470F" w14:textId="77777777" w:rsidR="002667BE" w:rsidRPr="00AA0D40" w:rsidRDefault="002667BE" w:rsidP="00AA0D40">
            <w:r w:rsidRPr="00AA0D40">
              <w:t>Název očkovací látky</w:t>
            </w:r>
          </w:p>
        </w:tc>
        <w:tc>
          <w:tcPr>
            <w:tcW w:w="1366" w:type="dxa"/>
            <w:hideMark/>
          </w:tcPr>
          <w:p w14:paraId="332B10DF" w14:textId="77777777" w:rsidR="002667BE" w:rsidRPr="00AA0D40" w:rsidRDefault="002667BE" w:rsidP="00AA0D40">
            <w:r w:rsidRPr="00AA0D40">
              <w:t>Ne</w:t>
            </w:r>
          </w:p>
        </w:tc>
        <w:tc>
          <w:tcPr>
            <w:tcW w:w="1709" w:type="dxa"/>
            <w:hideMark/>
          </w:tcPr>
          <w:p w14:paraId="16330FC2" w14:textId="77777777" w:rsidR="002667BE" w:rsidRPr="00AA0D40" w:rsidRDefault="002667BE" w:rsidP="00AA0D40">
            <w:r w:rsidRPr="00AA0D40">
              <w:t>Ano</w:t>
            </w:r>
          </w:p>
        </w:tc>
        <w:tc>
          <w:tcPr>
            <w:tcW w:w="4390" w:type="dxa"/>
          </w:tcPr>
          <w:p w14:paraId="3FF049A9" w14:textId="77777777" w:rsidR="002667BE" w:rsidRPr="00AA0D40" w:rsidRDefault="002667BE" w:rsidP="00AA0D40">
            <w:r w:rsidRPr="00AA0D40">
              <w:t>Název očkovací látky.</w:t>
            </w:r>
          </w:p>
        </w:tc>
      </w:tr>
      <w:tr w:rsidR="002667BE" w:rsidRPr="00581C01" w14:paraId="0B35BC88" w14:textId="77777777" w:rsidTr="000D773F">
        <w:trPr>
          <w:trHeight w:val="584"/>
        </w:trPr>
        <w:tc>
          <w:tcPr>
            <w:tcW w:w="2023" w:type="dxa"/>
            <w:hideMark/>
          </w:tcPr>
          <w:p w14:paraId="34DFA612" w14:textId="77777777" w:rsidR="002667BE" w:rsidRPr="00AA0D40" w:rsidRDefault="002667BE" w:rsidP="00AA0D40">
            <w:r w:rsidRPr="00AA0D40">
              <w:t>Množství</w:t>
            </w:r>
          </w:p>
        </w:tc>
        <w:tc>
          <w:tcPr>
            <w:tcW w:w="1366" w:type="dxa"/>
            <w:hideMark/>
          </w:tcPr>
          <w:p w14:paraId="02F2D597" w14:textId="77777777" w:rsidR="002667BE" w:rsidRPr="00AA0D40" w:rsidRDefault="002667BE" w:rsidP="00AA0D40">
            <w:r w:rsidRPr="00AA0D40">
              <w:t>Ano</w:t>
            </w:r>
          </w:p>
        </w:tc>
        <w:tc>
          <w:tcPr>
            <w:tcW w:w="1709" w:type="dxa"/>
            <w:hideMark/>
          </w:tcPr>
          <w:p w14:paraId="38F8A393" w14:textId="77777777" w:rsidR="002667BE" w:rsidRPr="00AA0D40" w:rsidRDefault="002667BE" w:rsidP="00AA0D40">
            <w:r w:rsidRPr="00AA0D40">
              <w:t>Ano</w:t>
            </w:r>
          </w:p>
        </w:tc>
        <w:tc>
          <w:tcPr>
            <w:tcW w:w="4390" w:type="dxa"/>
          </w:tcPr>
          <w:p w14:paraId="35A80E34" w14:textId="77777777" w:rsidR="002667BE" w:rsidRPr="00AA0D40" w:rsidRDefault="002667BE" w:rsidP="00AA0D40">
            <w:r w:rsidRPr="00AA0D40">
              <w:t>Aplikované množství.</w:t>
            </w:r>
          </w:p>
        </w:tc>
      </w:tr>
      <w:tr w:rsidR="002667BE" w:rsidRPr="00581C01" w14:paraId="62EB6DE1" w14:textId="77777777" w:rsidTr="000D773F">
        <w:trPr>
          <w:trHeight w:val="584"/>
        </w:trPr>
        <w:tc>
          <w:tcPr>
            <w:tcW w:w="2023" w:type="dxa"/>
          </w:tcPr>
          <w:p w14:paraId="278E6681" w14:textId="77777777" w:rsidR="002667BE" w:rsidRPr="00AA0D40" w:rsidRDefault="002667BE" w:rsidP="00AA0D40">
            <w:r w:rsidRPr="00AA0D40">
              <w:t>Jednotka</w:t>
            </w:r>
          </w:p>
        </w:tc>
        <w:tc>
          <w:tcPr>
            <w:tcW w:w="1366" w:type="dxa"/>
          </w:tcPr>
          <w:p w14:paraId="1CFF2614" w14:textId="77777777" w:rsidR="002667BE" w:rsidRPr="00AA0D40" w:rsidRDefault="002667BE" w:rsidP="00AA0D40">
            <w:r w:rsidRPr="00AA0D40">
              <w:t>Ano</w:t>
            </w:r>
          </w:p>
        </w:tc>
        <w:tc>
          <w:tcPr>
            <w:tcW w:w="1709" w:type="dxa"/>
          </w:tcPr>
          <w:p w14:paraId="03647E1F" w14:textId="77777777" w:rsidR="002667BE" w:rsidRPr="00AA0D40" w:rsidRDefault="002667BE" w:rsidP="00AA0D40">
            <w:r w:rsidRPr="00AA0D40">
              <w:t>Ano</w:t>
            </w:r>
          </w:p>
        </w:tc>
        <w:tc>
          <w:tcPr>
            <w:tcW w:w="4390" w:type="dxa"/>
          </w:tcPr>
          <w:p w14:paraId="41472F39" w14:textId="77777777" w:rsidR="002667BE" w:rsidRPr="00AA0D40" w:rsidRDefault="002667BE" w:rsidP="00AA0D40">
            <w:r w:rsidRPr="00AA0D40">
              <w:t>Jednotka (ml).</w:t>
            </w:r>
          </w:p>
        </w:tc>
      </w:tr>
      <w:tr w:rsidR="002667BE" w:rsidRPr="00581C01" w14:paraId="2EC4BAAF" w14:textId="77777777" w:rsidTr="000D773F">
        <w:trPr>
          <w:trHeight w:val="584"/>
        </w:trPr>
        <w:tc>
          <w:tcPr>
            <w:tcW w:w="2023" w:type="dxa"/>
            <w:hideMark/>
          </w:tcPr>
          <w:p w14:paraId="7CE33836" w14:textId="77777777" w:rsidR="002667BE" w:rsidRPr="00AA0D40" w:rsidRDefault="002667BE" w:rsidP="00AA0D40">
            <w:r w:rsidRPr="00AA0D40">
              <w:t>Úhrada</w:t>
            </w:r>
          </w:p>
        </w:tc>
        <w:tc>
          <w:tcPr>
            <w:tcW w:w="1366" w:type="dxa"/>
            <w:hideMark/>
          </w:tcPr>
          <w:p w14:paraId="33F069E7" w14:textId="77777777" w:rsidR="002667BE" w:rsidRPr="00AA0D40" w:rsidRDefault="002667BE" w:rsidP="00AA0D40">
            <w:r w:rsidRPr="00AA0D40">
              <w:t>Ano</w:t>
            </w:r>
          </w:p>
        </w:tc>
        <w:tc>
          <w:tcPr>
            <w:tcW w:w="1709" w:type="dxa"/>
            <w:hideMark/>
          </w:tcPr>
          <w:p w14:paraId="291B872E" w14:textId="77777777" w:rsidR="002667BE" w:rsidRPr="00AA0D40" w:rsidRDefault="002667BE" w:rsidP="00AA0D40">
            <w:r w:rsidRPr="00AA0D40">
              <w:t>Ano</w:t>
            </w:r>
          </w:p>
        </w:tc>
        <w:tc>
          <w:tcPr>
            <w:tcW w:w="4390" w:type="dxa"/>
          </w:tcPr>
          <w:p w14:paraId="201DB566" w14:textId="782853D2" w:rsidR="002667BE" w:rsidRPr="00AA0D40" w:rsidRDefault="002667BE" w:rsidP="00AA0D40">
            <w:r w:rsidRPr="00AA0D40">
              <w:t>Úhrada (PACIENT, ZAKLADNI-ze zdravotního pojištění</w:t>
            </w:r>
            <w:r w:rsidR="00D652E0">
              <w:t>, STAT</w:t>
            </w:r>
            <w:r w:rsidRPr="00AA0D40">
              <w:t>).</w:t>
            </w:r>
          </w:p>
        </w:tc>
      </w:tr>
      <w:tr w:rsidR="002667BE" w:rsidRPr="00581C01" w14:paraId="3FF16BD5" w14:textId="77777777" w:rsidTr="000D773F">
        <w:trPr>
          <w:trHeight w:val="584"/>
        </w:trPr>
        <w:tc>
          <w:tcPr>
            <w:tcW w:w="2023" w:type="dxa"/>
            <w:hideMark/>
          </w:tcPr>
          <w:p w14:paraId="4C3AA0FE" w14:textId="77777777" w:rsidR="002667BE" w:rsidRPr="00AA0D40" w:rsidRDefault="002667BE" w:rsidP="00AA0D40">
            <w:r w:rsidRPr="00AA0D40">
              <w:t>Datum aplikace</w:t>
            </w:r>
          </w:p>
        </w:tc>
        <w:tc>
          <w:tcPr>
            <w:tcW w:w="1366" w:type="dxa"/>
            <w:hideMark/>
          </w:tcPr>
          <w:p w14:paraId="003F0CD0" w14:textId="77777777" w:rsidR="002667BE" w:rsidRPr="00AA0D40" w:rsidRDefault="002667BE" w:rsidP="00AA0D40">
            <w:r w:rsidRPr="00AA0D40">
              <w:t>Ano</w:t>
            </w:r>
          </w:p>
        </w:tc>
        <w:tc>
          <w:tcPr>
            <w:tcW w:w="1709" w:type="dxa"/>
            <w:hideMark/>
          </w:tcPr>
          <w:p w14:paraId="0DDB478E" w14:textId="77777777" w:rsidR="002667BE" w:rsidRPr="00AA0D40" w:rsidRDefault="002667BE" w:rsidP="00AA0D40">
            <w:r w:rsidRPr="00AA0D40">
              <w:t>Ano</w:t>
            </w:r>
          </w:p>
        </w:tc>
        <w:tc>
          <w:tcPr>
            <w:tcW w:w="4390" w:type="dxa"/>
          </w:tcPr>
          <w:p w14:paraId="3054CAB6" w14:textId="77777777" w:rsidR="002667BE" w:rsidRPr="00AA0D40" w:rsidRDefault="002667BE" w:rsidP="00AA0D40">
            <w:r w:rsidRPr="00AA0D40">
              <w:t>Datum aplikace.</w:t>
            </w:r>
          </w:p>
        </w:tc>
      </w:tr>
      <w:tr w:rsidR="002667BE" w:rsidRPr="00581C01" w14:paraId="769EBC89" w14:textId="77777777" w:rsidTr="000D773F">
        <w:trPr>
          <w:trHeight w:val="623"/>
        </w:trPr>
        <w:tc>
          <w:tcPr>
            <w:tcW w:w="2023" w:type="dxa"/>
            <w:hideMark/>
          </w:tcPr>
          <w:p w14:paraId="2BC2B3E1" w14:textId="77777777" w:rsidR="002667BE" w:rsidRPr="00AA0D40" w:rsidRDefault="002667BE" w:rsidP="00AA0D40">
            <w:r w:rsidRPr="00AA0D40">
              <w:t>Exspirace</w:t>
            </w:r>
          </w:p>
        </w:tc>
        <w:tc>
          <w:tcPr>
            <w:tcW w:w="1366" w:type="dxa"/>
            <w:hideMark/>
          </w:tcPr>
          <w:p w14:paraId="677B8EFC" w14:textId="77777777" w:rsidR="002667BE" w:rsidRPr="00AA0D40" w:rsidRDefault="002667BE" w:rsidP="00AA0D40">
            <w:r w:rsidRPr="00AA0D40">
              <w:t>Ne</w:t>
            </w:r>
          </w:p>
        </w:tc>
        <w:tc>
          <w:tcPr>
            <w:tcW w:w="1709" w:type="dxa"/>
            <w:hideMark/>
          </w:tcPr>
          <w:p w14:paraId="0A2947FF" w14:textId="77777777" w:rsidR="002667BE" w:rsidRPr="00AA0D40" w:rsidRDefault="002667BE" w:rsidP="00AA0D40">
            <w:r w:rsidRPr="00AA0D40">
              <w:t>Ne</w:t>
            </w:r>
          </w:p>
        </w:tc>
        <w:tc>
          <w:tcPr>
            <w:tcW w:w="4390" w:type="dxa"/>
          </w:tcPr>
          <w:p w14:paraId="6CBBAB12" w14:textId="77777777" w:rsidR="002667BE" w:rsidRPr="00AA0D40" w:rsidRDefault="002667BE" w:rsidP="00AA0D40">
            <w:r w:rsidRPr="00AA0D40">
              <w:t>Datum exspirace daného léčivého přípravku/vakcíny.</w:t>
            </w:r>
          </w:p>
        </w:tc>
      </w:tr>
      <w:tr w:rsidR="002667BE" w:rsidRPr="00581C01" w14:paraId="17D00396" w14:textId="77777777" w:rsidTr="000D773F">
        <w:trPr>
          <w:trHeight w:val="584"/>
        </w:trPr>
        <w:tc>
          <w:tcPr>
            <w:tcW w:w="2023" w:type="dxa"/>
            <w:hideMark/>
          </w:tcPr>
          <w:p w14:paraId="42B3BC4B" w14:textId="77777777" w:rsidR="002667BE" w:rsidRPr="00AA0D40" w:rsidRDefault="002667BE" w:rsidP="00AA0D40">
            <w:r w:rsidRPr="00AA0D40">
              <w:t>Šarže</w:t>
            </w:r>
          </w:p>
        </w:tc>
        <w:tc>
          <w:tcPr>
            <w:tcW w:w="1366" w:type="dxa"/>
            <w:hideMark/>
          </w:tcPr>
          <w:p w14:paraId="044B7213" w14:textId="77777777" w:rsidR="002667BE" w:rsidRPr="00AA0D40" w:rsidRDefault="002667BE" w:rsidP="00AA0D40">
            <w:r w:rsidRPr="00AA0D40">
              <w:t>Ano</w:t>
            </w:r>
          </w:p>
        </w:tc>
        <w:tc>
          <w:tcPr>
            <w:tcW w:w="1709" w:type="dxa"/>
            <w:hideMark/>
          </w:tcPr>
          <w:p w14:paraId="5D63FACC" w14:textId="77777777" w:rsidR="002667BE" w:rsidRPr="00AA0D40" w:rsidRDefault="002667BE" w:rsidP="00AA0D40">
            <w:r w:rsidRPr="00AA0D40">
              <w:t>Ano</w:t>
            </w:r>
          </w:p>
        </w:tc>
        <w:tc>
          <w:tcPr>
            <w:tcW w:w="4390" w:type="dxa"/>
          </w:tcPr>
          <w:p w14:paraId="5F995147" w14:textId="77777777" w:rsidR="002667BE" w:rsidRPr="00AA0D40" w:rsidRDefault="002667BE" w:rsidP="00AA0D40">
            <w:r w:rsidRPr="00AA0D40">
              <w:t>Šarže. Musí odpovídat šarží v číselníku.</w:t>
            </w:r>
          </w:p>
        </w:tc>
      </w:tr>
      <w:tr w:rsidR="002667BE" w:rsidRPr="00581C01" w14:paraId="62482CD4" w14:textId="77777777" w:rsidTr="000D773F">
        <w:trPr>
          <w:trHeight w:val="584"/>
        </w:trPr>
        <w:tc>
          <w:tcPr>
            <w:tcW w:w="2023" w:type="dxa"/>
            <w:hideMark/>
          </w:tcPr>
          <w:p w14:paraId="22264F76" w14:textId="77777777" w:rsidR="002667BE" w:rsidRPr="00AA0D40" w:rsidRDefault="002667BE" w:rsidP="00AA0D40">
            <w:r w:rsidRPr="00AA0D40">
              <w:t>Cesta podání</w:t>
            </w:r>
          </w:p>
        </w:tc>
        <w:tc>
          <w:tcPr>
            <w:tcW w:w="1366" w:type="dxa"/>
            <w:hideMark/>
          </w:tcPr>
          <w:p w14:paraId="32C31DA9" w14:textId="020598FC" w:rsidR="002667BE" w:rsidRPr="00AA0D40" w:rsidRDefault="002667BE" w:rsidP="00AA0D40">
            <w:r w:rsidRPr="00AA0D40">
              <w:t>Ne</w:t>
            </w:r>
            <w:r w:rsidR="004E736B">
              <w:t>*</w:t>
            </w:r>
          </w:p>
        </w:tc>
        <w:tc>
          <w:tcPr>
            <w:tcW w:w="1709" w:type="dxa"/>
            <w:hideMark/>
          </w:tcPr>
          <w:p w14:paraId="0255B44A" w14:textId="77777777" w:rsidR="002667BE" w:rsidRPr="00AA0D40" w:rsidRDefault="002667BE" w:rsidP="00AA0D40">
            <w:r w:rsidRPr="00AA0D40">
              <w:t>Ne</w:t>
            </w:r>
          </w:p>
        </w:tc>
        <w:tc>
          <w:tcPr>
            <w:tcW w:w="4390" w:type="dxa"/>
          </w:tcPr>
          <w:p w14:paraId="2CF230D5" w14:textId="77777777" w:rsidR="002667BE" w:rsidRPr="00AA0D40" w:rsidRDefault="002667BE" w:rsidP="00AA0D40">
            <w:r w:rsidRPr="00AA0D40">
              <w:t>Cesta podání. Musí odpovídat položce v číselníku.</w:t>
            </w:r>
          </w:p>
        </w:tc>
      </w:tr>
      <w:tr w:rsidR="002667BE" w:rsidRPr="00581C01" w14:paraId="0B7F5AC3" w14:textId="77777777" w:rsidTr="000D773F">
        <w:trPr>
          <w:trHeight w:val="584"/>
        </w:trPr>
        <w:tc>
          <w:tcPr>
            <w:tcW w:w="2023" w:type="dxa"/>
            <w:hideMark/>
          </w:tcPr>
          <w:p w14:paraId="05EC9C82" w14:textId="77777777" w:rsidR="002667BE" w:rsidRPr="00AA0D40" w:rsidRDefault="002667BE" w:rsidP="00AA0D40">
            <w:r w:rsidRPr="00AA0D40">
              <w:t>Místo podání</w:t>
            </w:r>
          </w:p>
        </w:tc>
        <w:tc>
          <w:tcPr>
            <w:tcW w:w="1366" w:type="dxa"/>
            <w:hideMark/>
          </w:tcPr>
          <w:p w14:paraId="613CD262" w14:textId="5491DF64" w:rsidR="002667BE" w:rsidRPr="00AA0D40" w:rsidRDefault="00F47517" w:rsidP="00AA0D40">
            <w:r>
              <w:t>Ne</w:t>
            </w:r>
          </w:p>
        </w:tc>
        <w:tc>
          <w:tcPr>
            <w:tcW w:w="1709" w:type="dxa"/>
            <w:hideMark/>
          </w:tcPr>
          <w:p w14:paraId="755FEB6A" w14:textId="25203D7C" w:rsidR="002667BE" w:rsidRPr="00AA0D40" w:rsidRDefault="00F47517" w:rsidP="00AA0D40">
            <w:r>
              <w:t>Ne</w:t>
            </w:r>
          </w:p>
        </w:tc>
        <w:tc>
          <w:tcPr>
            <w:tcW w:w="4390" w:type="dxa"/>
          </w:tcPr>
          <w:p w14:paraId="7BD73E56" w14:textId="77777777" w:rsidR="002667BE" w:rsidRPr="00AA0D40" w:rsidRDefault="002667BE" w:rsidP="00AA0D40">
            <w:r w:rsidRPr="00AA0D40">
              <w:t>Místo podání. Musí odpovídat položce v číselníku.</w:t>
            </w:r>
          </w:p>
        </w:tc>
      </w:tr>
      <w:tr w:rsidR="002667BE" w:rsidRPr="00581C01" w14:paraId="4991E940" w14:textId="77777777" w:rsidTr="000D773F">
        <w:trPr>
          <w:trHeight w:val="584"/>
        </w:trPr>
        <w:tc>
          <w:tcPr>
            <w:tcW w:w="2023" w:type="dxa"/>
            <w:hideMark/>
          </w:tcPr>
          <w:p w14:paraId="2FC9A583" w14:textId="77777777" w:rsidR="002667BE" w:rsidRPr="00AA0D40" w:rsidRDefault="002667BE" w:rsidP="00AA0D40">
            <w:r w:rsidRPr="00AA0D40">
              <w:t>Strana podání</w:t>
            </w:r>
          </w:p>
        </w:tc>
        <w:tc>
          <w:tcPr>
            <w:tcW w:w="1366" w:type="dxa"/>
            <w:hideMark/>
          </w:tcPr>
          <w:p w14:paraId="65DF4EAE" w14:textId="1FE5F918" w:rsidR="002667BE" w:rsidRPr="00AA0D40" w:rsidRDefault="00F47517" w:rsidP="00AA0D40">
            <w:r>
              <w:t>Ne</w:t>
            </w:r>
          </w:p>
        </w:tc>
        <w:tc>
          <w:tcPr>
            <w:tcW w:w="1709" w:type="dxa"/>
            <w:hideMark/>
          </w:tcPr>
          <w:p w14:paraId="42DA5CFA" w14:textId="547D6F18" w:rsidR="002667BE" w:rsidRPr="00AA0D40" w:rsidRDefault="00F47517" w:rsidP="00AA0D40">
            <w:r>
              <w:t>Ne</w:t>
            </w:r>
          </w:p>
        </w:tc>
        <w:tc>
          <w:tcPr>
            <w:tcW w:w="4390" w:type="dxa"/>
          </w:tcPr>
          <w:p w14:paraId="4E2DAEA6" w14:textId="77777777" w:rsidR="002667BE" w:rsidRPr="00AA0D40" w:rsidRDefault="002667BE" w:rsidP="00AA0D40">
            <w:r w:rsidRPr="00AA0D40">
              <w:t>Strana podání. Musí odpovídat položce v číselníku.</w:t>
            </w:r>
          </w:p>
        </w:tc>
      </w:tr>
      <w:tr w:rsidR="009762DC" w:rsidRPr="00581C01" w14:paraId="210F554C" w14:textId="77777777" w:rsidTr="000D773F">
        <w:trPr>
          <w:trHeight w:val="584"/>
        </w:trPr>
        <w:tc>
          <w:tcPr>
            <w:tcW w:w="2023" w:type="dxa"/>
          </w:tcPr>
          <w:p w14:paraId="56E23528" w14:textId="7ADE6297" w:rsidR="009762DC" w:rsidRPr="00AA0D40" w:rsidRDefault="009762DC" w:rsidP="00AA0D40">
            <w:r>
              <w:t>Kvadrant podání</w:t>
            </w:r>
          </w:p>
        </w:tc>
        <w:tc>
          <w:tcPr>
            <w:tcW w:w="1366" w:type="dxa"/>
          </w:tcPr>
          <w:p w14:paraId="3F1E1A6B" w14:textId="029705C2" w:rsidR="009762DC" w:rsidRDefault="009762DC" w:rsidP="00AA0D40">
            <w:r>
              <w:t>Ne</w:t>
            </w:r>
          </w:p>
        </w:tc>
        <w:tc>
          <w:tcPr>
            <w:tcW w:w="1709" w:type="dxa"/>
          </w:tcPr>
          <w:p w14:paraId="00E86161" w14:textId="704CEFE3" w:rsidR="009762DC" w:rsidRDefault="009762DC" w:rsidP="00AA0D40">
            <w:r>
              <w:t>Ne</w:t>
            </w:r>
          </w:p>
        </w:tc>
        <w:tc>
          <w:tcPr>
            <w:tcW w:w="4390" w:type="dxa"/>
          </w:tcPr>
          <w:p w14:paraId="6DEC65EE" w14:textId="02F3916C" w:rsidR="009762DC" w:rsidRPr="00AA0D40" w:rsidRDefault="009762DC" w:rsidP="00AA0D40">
            <w:r>
              <w:t xml:space="preserve">Kvadrant podání. </w:t>
            </w:r>
            <w:r w:rsidRPr="00AA0D40">
              <w:t>Musí odpovídat položce v číselníku.</w:t>
            </w:r>
          </w:p>
        </w:tc>
      </w:tr>
    </w:tbl>
    <w:p w14:paraId="7E8AA623" w14:textId="5CF98C11" w:rsidR="000225D7" w:rsidRDefault="005A4E1F">
      <w:pPr>
        <w:spacing w:before="0" w:after="0"/>
        <w:jc w:val="left"/>
        <w:rPr>
          <w:rFonts w:cstheme="minorBidi"/>
          <w:b/>
          <w:smallCaps/>
          <w:color w:val="0033A9"/>
          <w:sz w:val="40"/>
          <w:szCs w:val="48"/>
        </w:rPr>
      </w:pPr>
      <w:r>
        <w:t>* Povinné za určitých podmínek.</w:t>
      </w:r>
      <w:r w:rsidR="000225D7">
        <w:br w:type="page"/>
      </w:r>
    </w:p>
    <w:p w14:paraId="6165BE04" w14:textId="21A06FC5" w:rsidR="004D689B" w:rsidRDefault="00CC1FE1" w:rsidP="00CC1FE1">
      <w:pPr>
        <w:pStyle w:val="AQNadpis1"/>
      </w:pPr>
      <w:bookmarkStart w:id="53" w:name="_Toc94778841"/>
      <w:r>
        <w:lastRenderedPageBreak/>
        <w:t xml:space="preserve">popis vstupních </w:t>
      </w:r>
      <w:r w:rsidR="009F44FF">
        <w:t>a</w:t>
      </w:r>
      <w:r w:rsidR="004530E6">
        <w:t xml:space="preserve"> výstupních </w:t>
      </w:r>
      <w:r>
        <w:t>elementů</w:t>
      </w:r>
      <w:bookmarkEnd w:id="53"/>
    </w:p>
    <w:p w14:paraId="50705193" w14:textId="0E0EE7DF" w:rsidR="009F44FF" w:rsidRPr="009F44FF" w:rsidRDefault="009F44FF" w:rsidP="009F44FF">
      <w:r>
        <w:t>Tato kapitola popisuje detailně popis vstupní a výstupních elementů nejdůležitějších webových služeb.</w:t>
      </w:r>
    </w:p>
    <w:p w14:paraId="1A2077FE" w14:textId="42EF1E90" w:rsidR="0092394A" w:rsidRDefault="0092394A" w:rsidP="0092394A">
      <w:pPr>
        <w:pStyle w:val="AQNadpis2"/>
      </w:pPr>
      <w:bookmarkStart w:id="54" w:name="_Toc94778842"/>
      <w:r>
        <w:t xml:space="preserve">Příprava záznamu o </w:t>
      </w:r>
      <w:proofErr w:type="gramStart"/>
      <w:r>
        <w:t>očkování</w:t>
      </w:r>
      <w:r w:rsidR="004530E6">
        <w:t xml:space="preserve"> - vstup</w:t>
      </w:r>
      <w:bookmarkEnd w:id="54"/>
      <w:proofErr w:type="gramEnd"/>
    </w:p>
    <w:p w14:paraId="21A21819" w14:textId="72121BC5" w:rsidR="0012370D" w:rsidRPr="0012370D" w:rsidRDefault="002E61E6" w:rsidP="0012370D">
      <w:pPr>
        <w:jc w:val="left"/>
      </w:pPr>
      <w:r w:rsidRPr="0012370D">
        <w:t xml:space="preserve">Tento proces </w:t>
      </w:r>
      <w:r w:rsidR="000E63B7" w:rsidRPr="0012370D">
        <w:t>předchází založení záznamu o očkování, ale není povinný.</w:t>
      </w:r>
      <w:r w:rsidR="0012370D" w:rsidRPr="0012370D">
        <w:t xml:space="preserve"> Systém provede vyhodnocení na základě vstupu (pacient, kód očkovací látky). Výstupem je doporučení</w:t>
      </w:r>
      <w:r w:rsidR="0012370D">
        <w:t xml:space="preserve"> </w:t>
      </w:r>
      <w:r w:rsidR="0012370D" w:rsidRPr="0012370D">
        <w:t>pro lékaře (navržené pořadí dávky podle schématu, dohledané schéma, onemocnění, textový výpis všech záznamů o očkování pacienta proti dané nemoci)</w:t>
      </w:r>
      <w:r w:rsidR="0012370D">
        <w:t>.</w:t>
      </w:r>
      <w:r w:rsidR="00B32A11">
        <w:t xml:space="preserve"> Používá se jen u registrovaných očkovacích látek.</w:t>
      </w:r>
    </w:p>
    <w:p w14:paraId="6519A3A0" w14:textId="21FB8799" w:rsidR="002E61E6" w:rsidRPr="002E61E6" w:rsidRDefault="002E61E6" w:rsidP="002E61E6"/>
    <w:tbl>
      <w:tblPr>
        <w:tblStyle w:val="Tabulka"/>
        <w:tblW w:w="9488" w:type="dxa"/>
        <w:tblLook w:val="0420" w:firstRow="1" w:lastRow="0" w:firstColumn="0" w:lastColumn="0" w:noHBand="0" w:noVBand="1"/>
      </w:tblPr>
      <w:tblGrid>
        <w:gridCol w:w="2964"/>
        <w:gridCol w:w="4964"/>
        <w:gridCol w:w="1560"/>
      </w:tblGrid>
      <w:tr w:rsidR="004020C0" w:rsidRPr="00CC1FE1" w14:paraId="469D5A7E" w14:textId="77777777" w:rsidTr="004020C0">
        <w:trPr>
          <w:trHeight w:val="584"/>
        </w:trPr>
        <w:tc>
          <w:tcPr>
            <w:tcW w:w="2964" w:type="dxa"/>
          </w:tcPr>
          <w:p w14:paraId="2A59A162" w14:textId="77777777" w:rsidR="004020C0" w:rsidRPr="00AA0D40" w:rsidRDefault="004020C0" w:rsidP="00AA0D40">
            <w:r w:rsidRPr="00AA0D40">
              <w:t>Element (v XML)</w:t>
            </w:r>
          </w:p>
        </w:tc>
        <w:tc>
          <w:tcPr>
            <w:tcW w:w="4964" w:type="dxa"/>
            <w:hideMark/>
          </w:tcPr>
          <w:p w14:paraId="4B90E613" w14:textId="77777777" w:rsidR="004020C0" w:rsidRPr="00AA0D40" w:rsidRDefault="004020C0" w:rsidP="00AA0D40">
            <w:r w:rsidRPr="00AA0D40">
              <w:t>Popis</w:t>
            </w:r>
          </w:p>
        </w:tc>
        <w:tc>
          <w:tcPr>
            <w:tcW w:w="1560" w:type="dxa"/>
            <w:hideMark/>
          </w:tcPr>
          <w:p w14:paraId="10D73219" w14:textId="62332040" w:rsidR="004020C0" w:rsidRPr="00AA0D40" w:rsidRDefault="004020C0" w:rsidP="00AA0D40">
            <w:r w:rsidRPr="00AA0D40">
              <w:t>Povinný element</w:t>
            </w:r>
          </w:p>
        </w:tc>
      </w:tr>
      <w:tr w:rsidR="004020C0" w:rsidRPr="006C112A" w14:paraId="25903086" w14:textId="77777777" w:rsidTr="004020C0">
        <w:trPr>
          <w:trHeight w:val="584"/>
        </w:trPr>
        <w:tc>
          <w:tcPr>
            <w:tcW w:w="2964" w:type="dxa"/>
          </w:tcPr>
          <w:p w14:paraId="1DA57ABA" w14:textId="77777777" w:rsidR="004020C0" w:rsidRPr="00AA0D40" w:rsidRDefault="004020C0" w:rsidP="00AA0D40">
            <w:r w:rsidRPr="00AA0D40">
              <w:t>Pacient -&gt; Totoznost -&gt; Jmeno -&gt; Prijmeni</w:t>
            </w:r>
          </w:p>
        </w:tc>
        <w:tc>
          <w:tcPr>
            <w:tcW w:w="4964" w:type="dxa"/>
          </w:tcPr>
          <w:p w14:paraId="7061FB13" w14:textId="77777777" w:rsidR="004020C0" w:rsidRPr="00AA0D40" w:rsidRDefault="004020C0" w:rsidP="00AA0D40">
            <w:r w:rsidRPr="00AA0D40">
              <w:t>Příjmení pacienta</w:t>
            </w:r>
          </w:p>
        </w:tc>
        <w:tc>
          <w:tcPr>
            <w:tcW w:w="1560" w:type="dxa"/>
          </w:tcPr>
          <w:p w14:paraId="79E9E902" w14:textId="77777777" w:rsidR="004020C0" w:rsidRPr="00AA0D40" w:rsidRDefault="004020C0" w:rsidP="00AA0D40">
            <w:r w:rsidRPr="00AA0D40">
              <w:t>Ne*</w:t>
            </w:r>
          </w:p>
        </w:tc>
      </w:tr>
      <w:tr w:rsidR="004020C0" w:rsidRPr="006C112A" w14:paraId="0D201C71" w14:textId="77777777" w:rsidTr="004020C0">
        <w:trPr>
          <w:trHeight w:val="584"/>
        </w:trPr>
        <w:tc>
          <w:tcPr>
            <w:tcW w:w="2964" w:type="dxa"/>
          </w:tcPr>
          <w:p w14:paraId="27A257DA" w14:textId="77777777" w:rsidR="004020C0" w:rsidRPr="00AA0D40" w:rsidRDefault="004020C0" w:rsidP="00AA0D40">
            <w:r w:rsidRPr="00AA0D40">
              <w:t>Pacient -&gt; Totoznost -&gt; Jmeno -&gt; Jmena</w:t>
            </w:r>
          </w:p>
        </w:tc>
        <w:tc>
          <w:tcPr>
            <w:tcW w:w="4964" w:type="dxa"/>
          </w:tcPr>
          <w:p w14:paraId="1A111180" w14:textId="77777777" w:rsidR="004020C0" w:rsidRPr="00AA0D40" w:rsidRDefault="004020C0" w:rsidP="00AA0D40">
            <w:r w:rsidRPr="00AA0D40">
              <w:t>Jméno pacienta</w:t>
            </w:r>
          </w:p>
        </w:tc>
        <w:tc>
          <w:tcPr>
            <w:tcW w:w="1560" w:type="dxa"/>
          </w:tcPr>
          <w:p w14:paraId="1BD92408" w14:textId="77777777" w:rsidR="004020C0" w:rsidRPr="00AA0D40" w:rsidRDefault="004020C0" w:rsidP="00AA0D40">
            <w:r w:rsidRPr="00AA0D40">
              <w:t>Ne*</w:t>
            </w:r>
          </w:p>
        </w:tc>
      </w:tr>
      <w:tr w:rsidR="004020C0" w:rsidRPr="006C112A" w14:paraId="16D40C0C" w14:textId="77777777" w:rsidTr="004020C0">
        <w:trPr>
          <w:trHeight w:val="584"/>
        </w:trPr>
        <w:tc>
          <w:tcPr>
            <w:tcW w:w="2964" w:type="dxa"/>
          </w:tcPr>
          <w:p w14:paraId="23EFDF9D" w14:textId="77777777" w:rsidR="004020C0" w:rsidRPr="00AA0D40" w:rsidRDefault="004020C0" w:rsidP="00AA0D40">
            <w:r w:rsidRPr="00AA0D40">
              <w:t>Pacient -&gt; Totoznost -&gt; DatumNarozeni</w:t>
            </w:r>
          </w:p>
        </w:tc>
        <w:tc>
          <w:tcPr>
            <w:tcW w:w="4964" w:type="dxa"/>
          </w:tcPr>
          <w:p w14:paraId="4462453B" w14:textId="77777777" w:rsidR="004020C0" w:rsidRPr="00AA0D40" w:rsidRDefault="004020C0" w:rsidP="00AA0D40">
            <w:r w:rsidRPr="00AA0D40">
              <w:t>Datum narození pacienta</w:t>
            </w:r>
          </w:p>
        </w:tc>
        <w:tc>
          <w:tcPr>
            <w:tcW w:w="1560" w:type="dxa"/>
          </w:tcPr>
          <w:p w14:paraId="0906AEF2" w14:textId="77777777" w:rsidR="004020C0" w:rsidRPr="00AA0D40" w:rsidRDefault="004020C0" w:rsidP="00AA0D40">
            <w:r w:rsidRPr="00AA0D40">
              <w:t>Ne*</w:t>
            </w:r>
          </w:p>
        </w:tc>
      </w:tr>
      <w:tr w:rsidR="004020C0" w:rsidRPr="006C112A" w14:paraId="60A570FC" w14:textId="77777777" w:rsidTr="004020C0">
        <w:trPr>
          <w:trHeight w:val="584"/>
        </w:trPr>
        <w:tc>
          <w:tcPr>
            <w:tcW w:w="2964" w:type="dxa"/>
          </w:tcPr>
          <w:p w14:paraId="5FDEE2A7" w14:textId="77777777" w:rsidR="004020C0" w:rsidRPr="00AA0D40" w:rsidRDefault="004020C0" w:rsidP="00AA0D40">
            <w:r w:rsidRPr="00AA0D40">
              <w:t>Pacient -&gt; Totoznost -&gt; Adresa -&gt; NazevUlice</w:t>
            </w:r>
          </w:p>
        </w:tc>
        <w:tc>
          <w:tcPr>
            <w:tcW w:w="4964" w:type="dxa"/>
          </w:tcPr>
          <w:p w14:paraId="04AA06A6" w14:textId="77777777" w:rsidR="004020C0" w:rsidRPr="00AA0D40" w:rsidRDefault="004020C0" w:rsidP="00AA0D40">
            <w:r w:rsidRPr="00AA0D40">
              <w:t xml:space="preserve">Adresa </w:t>
            </w:r>
            <w:proofErr w:type="gramStart"/>
            <w:r w:rsidRPr="00AA0D40">
              <w:t>pacienta - ulice</w:t>
            </w:r>
            <w:proofErr w:type="gramEnd"/>
          </w:p>
        </w:tc>
        <w:tc>
          <w:tcPr>
            <w:tcW w:w="1560" w:type="dxa"/>
          </w:tcPr>
          <w:p w14:paraId="09CDC9F4" w14:textId="77777777" w:rsidR="004020C0" w:rsidRPr="00AA0D40" w:rsidRDefault="004020C0" w:rsidP="00AA0D40">
            <w:r w:rsidRPr="00AA0D40">
              <w:t>Ne*</w:t>
            </w:r>
          </w:p>
        </w:tc>
      </w:tr>
      <w:tr w:rsidR="004020C0" w:rsidRPr="006C112A" w14:paraId="084A6B6F" w14:textId="77777777" w:rsidTr="004020C0">
        <w:trPr>
          <w:trHeight w:val="584"/>
        </w:trPr>
        <w:tc>
          <w:tcPr>
            <w:tcW w:w="2964" w:type="dxa"/>
          </w:tcPr>
          <w:p w14:paraId="45EC6A9C" w14:textId="77777777" w:rsidR="004020C0" w:rsidRPr="00AA0D40" w:rsidRDefault="004020C0" w:rsidP="00AA0D40">
            <w:r w:rsidRPr="00AA0D40">
              <w:t>Pacient -&gt; Totoznost -&gt; Adresa -&gt; CisloPopisne</w:t>
            </w:r>
          </w:p>
        </w:tc>
        <w:tc>
          <w:tcPr>
            <w:tcW w:w="4964" w:type="dxa"/>
          </w:tcPr>
          <w:p w14:paraId="19C2AE34" w14:textId="77777777" w:rsidR="004020C0" w:rsidRPr="00AA0D40" w:rsidRDefault="004020C0" w:rsidP="00AA0D40">
            <w:r w:rsidRPr="00AA0D40">
              <w:t>Adresa pacienta – číslo popisné</w:t>
            </w:r>
          </w:p>
        </w:tc>
        <w:tc>
          <w:tcPr>
            <w:tcW w:w="1560" w:type="dxa"/>
          </w:tcPr>
          <w:p w14:paraId="5CA1B7F6" w14:textId="77777777" w:rsidR="004020C0" w:rsidRPr="00AA0D40" w:rsidRDefault="004020C0" w:rsidP="00AA0D40">
            <w:r w:rsidRPr="00AA0D40">
              <w:t>Ne*</w:t>
            </w:r>
          </w:p>
        </w:tc>
      </w:tr>
      <w:tr w:rsidR="004020C0" w:rsidRPr="006C112A" w14:paraId="29CD676D" w14:textId="77777777" w:rsidTr="004020C0">
        <w:trPr>
          <w:trHeight w:val="584"/>
        </w:trPr>
        <w:tc>
          <w:tcPr>
            <w:tcW w:w="2964" w:type="dxa"/>
          </w:tcPr>
          <w:p w14:paraId="2A083B2C" w14:textId="77777777" w:rsidR="004020C0" w:rsidRPr="00AA0D40" w:rsidRDefault="004020C0" w:rsidP="00AA0D40">
            <w:r w:rsidRPr="00AA0D40">
              <w:t>Pacient -&gt; Totoznost -&gt; Adresa -&gt; CisloEvidencni</w:t>
            </w:r>
          </w:p>
        </w:tc>
        <w:tc>
          <w:tcPr>
            <w:tcW w:w="4964" w:type="dxa"/>
          </w:tcPr>
          <w:p w14:paraId="18D2C328" w14:textId="77777777" w:rsidR="004020C0" w:rsidRPr="00AA0D40" w:rsidRDefault="004020C0" w:rsidP="00AA0D40">
            <w:r w:rsidRPr="00AA0D40">
              <w:t>Adresa pacienta – číslo evidenční</w:t>
            </w:r>
          </w:p>
        </w:tc>
        <w:tc>
          <w:tcPr>
            <w:tcW w:w="1560" w:type="dxa"/>
          </w:tcPr>
          <w:p w14:paraId="68958389" w14:textId="77777777" w:rsidR="004020C0" w:rsidRPr="00AA0D40" w:rsidRDefault="004020C0" w:rsidP="00AA0D40">
            <w:r w:rsidRPr="00AA0D40">
              <w:t>Ne*</w:t>
            </w:r>
          </w:p>
        </w:tc>
      </w:tr>
      <w:tr w:rsidR="004020C0" w:rsidRPr="006C112A" w14:paraId="7F03B92E" w14:textId="77777777" w:rsidTr="004020C0">
        <w:trPr>
          <w:trHeight w:val="584"/>
        </w:trPr>
        <w:tc>
          <w:tcPr>
            <w:tcW w:w="2964" w:type="dxa"/>
          </w:tcPr>
          <w:p w14:paraId="480599D6" w14:textId="77777777" w:rsidR="004020C0" w:rsidRPr="00AA0D40" w:rsidRDefault="004020C0" w:rsidP="00AA0D40">
            <w:r w:rsidRPr="00AA0D40">
              <w:t>Pacient -&gt; Totoznost -&gt; Adresa -&gt; CisloOrientacni</w:t>
            </w:r>
          </w:p>
        </w:tc>
        <w:tc>
          <w:tcPr>
            <w:tcW w:w="4964" w:type="dxa"/>
          </w:tcPr>
          <w:p w14:paraId="19EB8D66" w14:textId="77777777" w:rsidR="004020C0" w:rsidRPr="00AA0D40" w:rsidRDefault="004020C0" w:rsidP="00AA0D40">
            <w:r w:rsidRPr="00AA0D40">
              <w:t>Adresa pacienta – číslo orientační</w:t>
            </w:r>
          </w:p>
        </w:tc>
        <w:tc>
          <w:tcPr>
            <w:tcW w:w="1560" w:type="dxa"/>
          </w:tcPr>
          <w:p w14:paraId="7C9C2FAF" w14:textId="77777777" w:rsidR="004020C0" w:rsidRPr="00AA0D40" w:rsidRDefault="004020C0" w:rsidP="00AA0D40">
            <w:r w:rsidRPr="00AA0D40">
              <w:t>Ne*</w:t>
            </w:r>
          </w:p>
        </w:tc>
      </w:tr>
      <w:tr w:rsidR="004020C0" w:rsidRPr="006C112A" w14:paraId="7B1779F6" w14:textId="77777777" w:rsidTr="004020C0">
        <w:trPr>
          <w:trHeight w:val="584"/>
        </w:trPr>
        <w:tc>
          <w:tcPr>
            <w:tcW w:w="2964" w:type="dxa"/>
          </w:tcPr>
          <w:p w14:paraId="4CE41771" w14:textId="77777777" w:rsidR="004020C0" w:rsidRPr="00AA0D40" w:rsidRDefault="004020C0" w:rsidP="00AA0D40">
            <w:r w:rsidRPr="00AA0D40">
              <w:t>Pacient -&gt; Totoznost -&gt; Adresa -&gt; NazevObce</w:t>
            </w:r>
          </w:p>
        </w:tc>
        <w:tc>
          <w:tcPr>
            <w:tcW w:w="4964" w:type="dxa"/>
          </w:tcPr>
          <w:p w14:paraId="65641C18" w14:textId="77777777" w:rsidR="004020C0" w:rsidRPr="00AA0D40" w:rsidRDefault="004020C0" w:rsidP="00AA0D40">
            <w:r w:rsidRPr="00AA0D40">
              <w:t>Adresa pacienta – obec</w:t>
            </w:r>
          </w:p>
        </w:tc>
        <w:tc>
          <w:tcPr>
            <w:tcW w:w="1560" w:type="dxa"/>
          </w:tcPr>
          <w:p w14:paraId="4C96C0F3" w14:textId="77777777" w:rsidR="004020C0" w:rsidRPr="00AA0D40" w:rsidRDefault="004020C0" w:rsidP="00AA0D40">
            <w:r w:rsidRPr="00AA0D40">
              <w:t>Ne*</w:t>
            </w:r>
          </w:p>
        </w:tc>
      </w:tr>
      <w:tr w:rsidR="004020C0" w:rsidRPr="006C112A" w14:paraId="6420AC0B" w14:textId="77777777" w:rsidTr="004020C0">
        <w:trPr>
          <w:trHeight w:val="584"/>
        </w:trPr>
        <w:tc>
          <w:tcPr>
            <w:tcW w:w="2964" w:type="dxa"/>
          </w:tcPr>
          <w:p w14:paraId="4EAED976" w14:textId="77777777" w:rsidR="004020C0" w:rsidRPr="00AA0D40" w:rsidRDefault="004020C0" w:rsidP="00AA0D40">
            <w:r w:rsidRPr="00AA0D40">
              <w:t>Pacient -&gt; Totoznost -&gt; Adresa -&gt; NazevCastiObce</w:t>
            </w:r>
          </w:p>
        </w:tc>
        <w:tc>
          <w:tcPr>
            <w:tcW w:w="4964" w:type="dxa"/>
          </w:tcPr>
          <w:p w14:paraId="24D970E4" w14:textId="77777777" w:rsidR="004020C0" w:rsidRPr="00AA0D40" w:rsidRDefault="004020C0" w:rsidP="00AA0D40">
            <w:r w:rsidRPr="00AA0D40">
              <w:t>Adresa pacienta – část obce</w:t>
            </w:r>
          </w:p>
        </w:tc>
        <w:tc>
          <w:tcPr>
            <w:tcW w:w="1560" w:type="dxa"/>
          </w:tcPr>
          <w:p w14:paraId="44CC9951" w14:textId="77777777" w:rsidR="004020C0" w:rsidRPr="00AA0D40" w:rsidRDefault="004020C0" w:rsidP="00AA0D40">
            <w:r w:rsidRPr="00AA0D40">
              <w:t>Ne*</w:t>
            </w:r>
          </w:p>
        </w:tc>
      </w:tr>
      <w:tr w:rsidR="004020C0" w:rsidRPr="006C112A" w14:paraId="5DA23780" w14:textId="77777777" w:rsidTr="004020C0">
        <w:trPr>
          <w:trHeight w:val="584"/>
        </w:trPr>
        <w:tc>
          <w:tcPr>
            <w:tcW w:w="2964" w:type="dxa"/>
          </w:tcPr>
          <w:p w14:paraId="547500EE" w14:textId="77777777" w:rsidR="004020C0" w:rsidRPr="00AA0D40" w:rsidRDefault="004020C0" w:rsidP="00AA0D40">
            <w:r w:rsidRPr="00AA0D40">
              <w:t>Pacient -&gt; Totoznost -&gt; Adresa -&gt; NazevOkresu</w:t>
            </w:r>
          </w:p>
        </w:tc>
        <w:tc>
          <w:tcPr>
            <w:tcW w:w="4964" w:type="dxa"/>
          </w:tcPr>
          <w:p w14:paraId="27B1899F" w14:textId="77777777" w:rsidR="004020C0" w:rsidRPr="00AA0D40" w:rsidRDefault="004020C0" w:rsidP="00AA0D40">
            <w:r w:rsidRPr="00AA0D40">
              <w:t>Adresa pacienta – okres</w:t>
            </w:r>
          </w:p>
        </w:tc>
        <w:tc>
          <w:tcPr>
            <w:tcW w:w="1560" w:type="dxa"/>
          </w:tcPr>
          <w:p w14:paraId="60F96676" w14:textId="77777777" w:rsidR="004020C0" w:rsidRPr="00AA0D40" w:rsidRDefault="004020C0" w:rsidP="00AA0D40">
            <w:r w:rsidRPr="00AA0D40">
              <w:t>Ne*</w:t>
            </w:r>
          </w:p>
        </w:tc>
      </w:tr>
      <w:tr w:rsidR="004020C0" w:rsidRPr="006C112A" w14:paraId="3FD8AC80" w14:textId="77777777" w:rsidTr="004020C0">
        <w:trPr>
          <w:trHeight w:val="584"/>
        </w:trPr>
        <w:tc>
          <w:tcPr>
            <w:tcW w:w="2964" w:type="dxa"/>
          </w:tcPr>
          <w:p w14:paraId="333807C3" w14:textId="77777777" w:rsidR="004020C0" w:rsidRPr="00AA0D40" w:rsidRDefault="004020C0" w:rsidP="00AA0D40">
            <w:r w:rsidRPr="00AA0D40">
              <w:t>Pacient -&gt; Totoznost -&gt; DruhDokladu</w:t>
            </w:r>
          </w:p>
        </w:tc>
        <w:tc>
          <w:tcPr>
            <w:tcW w:w="4964" w:type="dxa"/>
          </w:tcPr>
          <w:p w14:paraId="078E8AA7" w14:textId="77777777" w:rsidR="004020C0" w:rsidRPr="00AA0D40" w:rsidRDefault="004020C0" w:rsidP="00AA0D40">
            <w:r w:rsidRPr="00AA0D40">
              <w:t>Druh dokladu (občanský průkaz nebo cestovní pas)</w:t>
            </w:r>
          </w:p>
        </w:tc>
        <w:tc>
          <w:tcPr>
            <w:tcW w:w="1560" w:type="dxa"/>
          </w:tcPr>
          <w:p w14:paraId="0269CEBC" w14:textId="77777777" w:rsidR="004020C0" w:rsidRPr="00AA0D40" w:rsidRDefault="004020C0" w:rsidP="00AA0D40">
            <w:r w:rsidRPr="00AA0D40">
              <w:t>Ne*</w:t>
            </w:r>
          </w:p>
        </w:tc>
      </w:tr>
      <w:tr w:rsidR="004020C0" w:rsidRPr="006C112A" w14:paraId="1C416E88" w14:textId="77777777" w:rsidTr="004020C0">
        <w:trPr>
          <w:trHeight w:val="584"/>
        </w:trPr>
        <w:tc>
          <w:tcPr>
            <w:tcW w:w="2964" w:type="dxa"/>
          </w:tcPr>
          <w:p w14:paraId="765E7307" w14:textId="77777777" w:rsidR="004020C0" w:rsidRPr="00AA0D40" w:rsidRDefault="004020C0" w:rsidP="00AA0D40">
            <w:r w:rsidRPr="00AA0D40">
              <w:t>Pacient -&gt; Totoznost -&gt; CisloDokladu</w:t>
            </w:r>
          </w:p>
        </w:tc>
        <w:tc>
          <w:tcPr>
            <w:tcW w:w="4964" w:type="dxa"/>
          </w:tcPr>
          <w:p w14:paraId="206FCD27" w14:textId="77777777" w:rsidR="004020C0" w:rsidRPr="00AA0D40" w:rsidRDefault="004020C0" w:rsidP="00AA0D40">
            <w:r w:rsidRPr="00AA0D40">
              <w:t>Doklad pacienta – občanský průkaz nebo cestovní pas.</w:t>
            </w:r>
          </w:p>
        </w:tc>
        <w:tc>
          <w:tcPr>
            <w:tcW w:w="1560" w:type="dxa"/>
          </w:tcPr>
          <w:p w14:paraId="7C1E2383" w14:textId="77777777" w:rsidR="004020C0" w:rsidRPr="00AA0D40" w:rsidRDefault="004020C0" w:rsidP="00AA0D40">
            <w:r w:rsidRPr="00AA0D40">
              <w:t>Ne*</w:t>
            </w:r>
          </w:p>
        </w:tc>
      </w:tr>
      <w:tr w:rsidR="004020C0" w:rsidRPr="006C112A" w14:paraId="7B0D2D77" w14:textId="77777777" w:rsidTr="004020C0">
        <w:trPr>
          <w:trHeight w:val="584"/>
        </w:trPr>
        <w:tc>
          <w:tcPr>
            <w:tcW w:w="2964" w:type="dxa"/>
          </w:tcPr>
          <w:p w14:paraId="14DF3D36" w14:textId="77777777" w:rsidR="004020C0" w:rsidRPr="00AA0D40" w:rsidRDefault="004020C0" w:rsidP="00AA0D40">
            <w:r w:rsidRPr="00AA0D40">
              <w:t>Pacient -&gt; OckovaciPrukaz</w:t>
            </w:r>
          </w:p>
        </w:tc>
        <w:tc>
          <w:tcPr>
            <w:tcW w:w="4964" w:type="dxa"/>
          </w:tcPr>
          <w:p w14:paraId="533BFEF5" w14:textId="77777777" w:rsidR="004020C0" w:rsidRPr="00AA0D40" w:rsidRDefault="004020C0" w:rsidP="00AA0D40">
            <w:r w:rsidRPr="00AA0D40">
              <w:t>Číslo očkovacího průkazu pacienta – pro budoucí použití.</w:t>
            </w:r>
          </w:p>
        </w:tc>
        <w:tc>
          <w:tcPr>
            <w:tcW w:w="1560" w:type="dxa"/>
          </w:tcPr>
          <w:p w14:paraId="3FB0DBA4" w14:textId="77777777" w:rsidR="004020C0" w:rsidRPr="00AA0D40" w:rsidRDefault="004020C0" w:rsidP="00AA0D40">
            <w:r w:rsidRPr="00AA0D40">
              <w:t>Ne</w:t>
            </w:r>
          </w:p>
        </w:tc>
      </w:tr>
      <w:tr w:rsidR="004020C0" w:rsidRPr="006C112A" w14:paraId="7796D7C6" w14:textId="77777777" w:rsidTr="004020C0">
        <w:trPr>
          <w:trHeight w:val="584"/>
        </w:trPr>
        <w:tc>
          <w:tcPr>
            <w:tcW w:w="2964" w:type="dxa"/>
          </w:tcPr>
          <w:p w14:paraId="43963ADF" w14:textId="77777777" w:rsidR="004020C0" w:rsidRPr="00AA0D40" w:rsidRDefault="004020C0" w:rsidP="00AA0D40">
            <w:r w:rsidRPr="00AA0D40">
              <w:t>Pacient -&gt; Pohlavi</w:t>
            </w:r>
          </w:p>
        </w:tc>
        <w:tc>
          <w:tcPr>
            <w:tcW w:w="4964" w:type="dxa"/>
          </w:tcPr>
          <w:p w14:paraId="755D549A" w14:textId="77777777" w:rsidR="004020C0" w:rsidRPr="00AA0D40" w:rsidRDefault="004020C0" w:rsidP="00AA0D40">
            <w:r w:rsidRPr="00AA0D40">
              <w:t>Pohlaví pacienta</w:t>
            </w:r>
          </w:p>
        </w:tc>
        <w:tc>
          <w:tcPr>
            <w:tcW w:w="1560" w:type="dxa"/>
          </w:tcPr>
          <w:p w14:paraId="18837EC0" w14:textId="77777777" w:rsidR="004020C0" w:rsidRPr="00AA0D40" w:rsidRDefault="004020C0" w:rsidP="00AA0D40">
            <w:r w:rsidRPr="00AA0D40">
              <w:t>Ne</w:t>
            </w:r>
          </w:p>
        </w:tc>
      </w:tr>
      <w:tr w:rsidR="004020C0" w:rsidRPr="006C112A" w14:paraId="2D82FF8E" w14:textId="77777777" w:rsidTr="004020C0">
        <w:trPr>
          <w:trHeight w:val="584"/>
        </w:trPr>
        <w:tc>
          <w:tcPr>
            <w:tcW w:w="2964" w:type="dxa"/>
          </w:tcPr>
          <w:p w14:paraId="70E0AF9A" w14:textId="42BAB8FF" w:rsidR="004020C0" w:rsidRPr="00AA0D40" w:rsidRDefault="004020C0" w:rsidP="00AA0D40">
            <w:r w:rsidRPr="00AA0D40">
              <w:lastRenderedPageBreak/>
              <w:t>Pacient -&gt; RC</w:t>
            </w:r>
          </w:p>
        </w:tc>
        <w:tc>
          <w:tcPr>
            <w:tcW w:w="4964" w:type="dxa"/>
          </w:tcPr>
          <w:p w14:paraId="76BD9DB4" w14:textId="144B1DFE" w:rsidR="004020C0" w:rsidRPr="00AA0D40" w:rsidRDefault="004020C0" w:rsidP="00AA0D40">
            <w:r w:rsidRPr="00AA0D40">
              <w:t>Rodné číslo. Nejedná se o číslo pojištěnce!</w:t>
            </w:r>
          </w:p>
        </w:tc>
        <w:tc>
          <w:tcPr>
            <w:tcW w:w="1560" w:type="dxa"/>
          </w:tcPr>
          <w:p w14:paraId="6357FED8" w14:textId="190DDFB1" w:rsidR="004020C0" w:rsidRPr="00AA0D40" w:rsidRDefault="004020C0" w:rsidP="00AA0D40">
            <w:r w:rsidRPr="00AA0D40">
              <w:t>Ne</w:t>
            </w:r>
            <w:r w:rsidR="00ED42C9">
              <w:t>*</w:t>
            </w:r>
          </w:p>
        </w:tc>
      </w:tr>
      <w:tr w:rsidR="004020C0" w:rsidRPr="006C112A" w14:paraId="57175838" w14:textId="77777777" w:rsidTr="004020C0">
        <w:trPr>
          <w:trHeight w:val="584"/>
        </w:trPr>
        <w:tc>
          <w:tcPr>
            <w:tcW w:w="2964" w:type="dxa"/>
          </w:tcPr>
          <w:p w14:paraId="29E2FDCF" w14:textId="77777777" w:rsidR="004020C0" w:rsidRPr="00AA0D40" w:rsidRDefault="004020C0" w:rsidP="00AA0D40">
            <w:r w:rsidRPr="00AA0D40">
              <w:t>Kod</w:t>
            </w:r>
          </w:p>
        </w:tc>
        <w:tc>
          <w:tcPr>
            <w:tcW w:w="4964" w:type="dxa"/>
          </w:tcPr>
          <w:p w14:paraId="042FBDDA" w14:textId="77777777" w:rsidR="004020C0" w:rsidRPr="00AA0D40" w:rsidRDefault="004020C0" w:rsidP="00AA0D40">
            <w:r w:rsidRPr="00AA0D40">
              <w:t>Kód očkovací látky</w:t>
            </w:r>
          </w:p>
        </w:tc>
        <w:tc>
          <w:tcPr>
            <w:tcW w:w="1560" w:type="dxa"/>
          </w:tcPr>
          <w:p w14:paraId="36930AE5" w14:textId="77777777" w:rsidR="004020C0" w:rsidRPr="00AA0D40" w:rsidRDefault="004020C0" w:rsidP="00AA0D40">
            <w:r w:rsidRPr="00AA0D40">
              <w:t>Ne</w:t>
            </w:r>
          </w:p>
        </w:tc>
      </w:tr>
      <w:tr w:rsidR="004020C0" w:rsidRPr="006C112A" w14:paraId="144256EE" w14:textId="77777777" w:rsidTr="004020C0">
        <w:trPr>
          <w:trHeight w:val="584"/>
        </w:trPr>
        <w:tc>
          <w:tcPr>
            <w:tcW w:w="2964" w:type="dxa"/>
          </w:tcPr>
          <w:p w14:paraId="0763027E" w14:textId="77777777" w:rsidR="004020C0" w:rsidRPr="00AA0D40" w:rsidRDefault="004020C0" w:rsidP="00AA0D40">
            <w:r w:rsidRPr="00AA0D40">
              <w:t>Ockujici -&gt; Uzivatel</w:t>
            </w:r>
          </w:p>
        </w:tc>
        <w:tc>
          <w:tcPr>
            <w:tcW w:w="4964" w:type="dxa"/>
          </w:tcPr>
          <w:p w14:paraId="7C633D43" w14:textId="77777777" w:rsidR="004020C0" w:rsidRPr="00AA0D40" w:rsidRDefault="004020C0" w:rsidP="00AA0D40">
            <w:r w:rsidRPr="00AA0D40">
              <w:t>Uživatelské jméno očkujícího lékaře, které přidělil SÚKL</w:t>
            </w:r>
          </w:p>
        </w:tc>
        <w:tc>
          <w:tcPr>
            <w:tcW w:w="1560" w:type="dxa"/>
          </w:tcPr>
          <w:p w14:paraId="06323AF7" w14:textId="77777777" w:rsidR="004020C0" w:rsidRPr="00AA0D40" w:rsidRDefault="004020C0" w:rsidP="00AA0D40">
            <w:r w:rsidRPr="00AA0D40">
              <w:t>Ano</w:t>
            </w:r>
          </w:p>
        </w:tc>
      </w:tr>
      <w:tr w:rsidR="004020C0" w:rsidRPr="006C112A" w14:paraId="5FAFAC81" w14:textId="77777777" w:rsidTr="004020C0">
        <w:trPr>
          <w:trHeight w:val="584"/>
        </w:trPr>
        <w:tc>
          <w:tcPr>
            <w:tcW w:w="2964" w:type="dxa"/>
          </w:tcPr>
          <w:p w14:paraId="500DAD2B" w14:textId="77777777" w:rsidR="004020C0" w:rsidRPr="00AA0D40" w:rsidRDefault="004020C0" w:rsidP="00AA0D40">
            <w:r w:rsidRPr="00AA0D40">
              <w:t>Ockujici -&gt; Oddeleni</w:t>
            </w:r>
          </w:p>
        </w:tc>
        <w:tc>
          <w:tcPr>
            <w:tcW w:w="4964" w:type="dxa"/>
          </w:tcPr>
          <w:p w14:paraId="37B93A1D" w14:textId="77777777" w:rsidR="004020C0" w:rsidRPr="00AA0D40" w:rsidRDefault="004020C0" w:rsidP="00AA0D40">
            <w:r w:rsidRPr="00AA0D40">
              <w:t>Oddělení</w:t>
            </w:r>
          </w:p>
        </w:tc>
        <w:tc>
          <w:tcPr>
            <w:tcW w:w="1560" w:type="dxa"/>
          </w:tcPr>
          <w:p w14:paraId="57F74F2A" w14:textId="77777777" w:rsidR="004020C0" w:rsidRPr="00AA0D40" w:rsidRDefault="004020C0" w:rsidP="00AA0D40">
            <w:r w:rsidRPr="00AA0D40">
              <w:t>Ano</w:t>
            </w:r>
          </w:p>
        </w:tc>
      </w:tr>
      <w:tr w:rsidR="004020C0" w:rsidRPr="006C112A" w14:paraId="166A1840" w14:textId="77777777" w:rsidTr="004020C0">
        <w:trPr>
          <w:trHeight w:val="584"/>
        </w:trPr>
        <w:tc>
          <w:tcPr>
            <w:tcW w:w="2964" w:type="dxa"/>
          </w:tcPr>
          <w:p w14:paraId="7179AEAC" w14:textId="77777777" w:rsidR="004020C0" w:rsidRPr="00AA0D40" w:rsidRDefault="004020C0" w:rsidP="00AA0D40">
            <w:r w:rsidRPr="00AA0D40">
              <w:t>Ockujici -&gt; ICZ</w:t>
            </w:r>
          </w:p>
        </w:tc>
        <w:tc>
          <w:tcPr>
            <w:tcW w:w="4964" w:type="dxa"/>
          </w:tcPr>
          <w:p w14:paraId="642EE635" w14:textId="77777777" w:rsidR="004020C0" w:rsidRPr="00AA0D40" w:rsidRDefault="004020C0" w:rsidP="00AA0D40">
            <w:r w:rsidRPr="00AA0D40">
              <w:t>IČZ – identifikační číslo zařízení</w:t>
            </w:r>
          </w:p>
        </w:tc>
        <w:tc>
          <w:tcPr>
            <w:tcW w:w="1560" w:type="dxa"/>
          </w:tcPr>
          <w:p w14:paraId="7642647B" w14:textId="77777777" w:rsidR="004020C0" w:rsidRPr="00AA0D40" w:rsidRDefault="004020C0" w:rsidP="00AA0D40">
            <w:r w:rsidRPr="00AA0D40">
              <w:t>Ne</w:t>
            </w:r>
          </w:p>
        </w:tc>
      </w:tr>
      <w:tr w:rsidR="004020C0" w:rsidRPr="006C112A" w14:paraId="7028C1A6" w14:textId="77777777" w:rsidTr="004020C0">
        <w:trPr>
          <w:trHeight w:val="584"/>
        </w:trPr>
        <w:tc>
          <w:tcPr>
            <w:tcW w:w="2964" w:type="dxa"/>
          </w:tcPr>
          <w:p w14:paraId="7F3117B4" w14:textId="77777777" w:rsidR="004020C0" w:rsidRPr="00AA0D40" w:rsidRDefault="004020C0" w:rsidP="00AA0D40">
            <w:r w:rsidRPr="00AA0D40">
              <w:t>Ockujici -&gt; ICP</w:t>
            </w:r>
          </w:p>
        </w:tc>
        <w:tc>
          <w:tcPr>
            <w:tcW w:w="4964" w:type="dxa"/>
          </w:tcPr>
          <w:p w14:paraId="19674709" w14:textId="77777777" w:rsidR="004020C0" w:rsidRPr="00AA0D40" w:rsidRDefault="004020C0" w:rsidP="00AA0D40">
            <w:r w:rsidRPr="00AA0D40">
              <w:t>IČP – identifikační číslo pracoviště</w:t>
            </w:r>
          </w:p>
        </w:tc>
        <w:tc>
          <w:tcPr>
            <w:tcW w:w="1560" w:type="dxa"/>
          </w:tcPr>
          <w:p w14:paraId="2A1CD473" w14:textId="77777777" w:rsidR="004020C0" w:rsidRPr="00AA0D40" w:rsidRDefault="004020C0" w:rsidP="00AA0D40">
            <w:r w:rsidRPr="00AA0D40">
              <w:t>Ano</w:t>
            </w:r>
          </w:p>
        </w:tc>
      </w:tr>
      <w:tr w:rsidR="004020C0" w:rsidRPr="006C112A" w14:paraId="44B01875" w14:textId="77777777" w:rsidTr="004020C0">
        <w:trPr>
          <w:trHeight w:val="584"/>
        </w:trPr>
        <w:tc>
          <w:tcPr>
            <w:tcW w:w="2964" w:type="dxa"/>
          </w:tcPr>
          <w:p w14:paraId="6699E168" w14:textId="77777777" w:rsidR="004020C0" w:rsidRPr="00AA0D40" w:rsidRDefault="004020C0" w:rsidP="00AA0D40">
            <w:r w:rsidRPr="00AA0D40">
              <w:t>Ockujici -&gt; PZS</w:t>
            </w:r>
          </w:p>
        </w:tc>
        <w:tc>
          <w:tcPr>
            <w:tcW w:w="4964" w:type="dxa"/>
          </w:tcPr>
          <w:p w14:paraId="38694665" w14:textId="77777777" w:rsidR="004020C0" w:rsidRPr="00AA0D40" w:rsidRDefault="004020C0" w:rsidP="00AA0D40">
            <w:r w:rsidRPr="00AA0D40">
              <w:t>Kód pracoviště, který přidělil SÚKL</w:t>
            </w:r>
          </w:p>
        </w:tc>
        <w:tc>
          <w:tcPr>
            <w:tcW w:w="1560" w:type="dxa"/>
          </w:tcPr>
          <w:p w14:paraId="39BE74F2" w14:textId="77777777" w:rsidR="004020C0" w:rsidRPr="00AA0D40" w:rsidRDefault="004020C0" w:rsidP="00AA0D40">
            <w:r w:rsidRPr="00AA0D40">
              <w:t>Ano</w:t>
            </w:r>
          </w:p>
        </w:tc>
      </w:tr>
      <w:tr w:rsidR="004020C0" w:rsidRPr="006C112A" w14:paraId="26F1C6E0" w14:textId="77777777" w:rsidTr="004020C0">
        <w:trPr>
          <w:trHeight w:val="584"/>
        </w:trPr>
        <w:tc>
          <w:tcPr>
            <w:tcW w:w="2964" w:type="dxa"/>
          </w:tcPr>
          <w:p w14:paraId="32A71C71" w14:textId="77777777" w:rsidR="004020C0" w:rsidRPr="00AA0D40" w:rsidRDefault="004020C0" w:rsidP="00AA0D40">
            <w:r w:rsidRPr="00AA0D40">
              <w:t>Ockujici -&gt; Telefon</w:t>
            </w:r>
          </w:p>
        </w:tc>
        <w:tc>
          <w:tcPr>
            <w:tcW w:w="4964" w:type="dxa"/>
          </w:tcPr>
          <w:p w14:paraId="4FFAF005" w14:textId="77777777" w:rsidR="004020C0" w:rsidRPr="00AA0D40" w:rsidRDefault="004020C0" w:rsidP="00AA0D40">
            <w:r w:rsidRPr="00AA0D40">
              <w:t>Telefon na očkujícího lékaře</w:t>
            </w:r>
          </w:p>
        </w:tc>
        <w:tc>
          <w:tcPr>
            <w:tcW w:w="1560" w:type="dxa"/>
          </w:tcPr>
          <w:p w14:paraId="68D6C8E7" w14:textId="77777777" w:rsidR="004020C0" w:rsidRPr="00AA0D40" w:rsidRDefault="004020C0" w:rsidP="00AA0D40">
            <w:r w:rsidRPr="00AA0D40">
              <w:t>Ano</w:t>
            </w:r>
          </w:p>
        </w:tc>
      </w:tr>
      <w:tr w:rsidR="004020C0" w:rsidRPr="006C112A" w14:paraId="092CCEF6" w14:textId="77777777" w:rsidTr="004020C0">
        <w:trPr>
          <w:trHeight w:val="584"/>
        </w:trPr>
        <w:tc>
          <w:tcPr>
            <w:tcW w:w="2964" w:type="dxa"/>
          </w:tcPr>
          <w:p w14:paraId="246749DB" w14:textId="77777777" w:rsidR="004020C0" w:rsidRPr="00AA0D40" w:rsidRDefault="004020C0" w:rsidP="00AA0D40">
            <w:r w:rsidRPr="00AA0D40">
              <w:t>Ockujici -&gt; Email</w:t>
            </w:r>
          </w:p>
        </w:tc>
        <w:tc>
          <w:tcPr>
            <w:tcW w:w="4964" w:type="dxa"/>
          </w:tcPr>
          <w:p w14:paraId="29891F2A" w14:textId="77777777" w:rsidR="004020C0" w:rsidRPr="00AA0D40" w:rsidRDefault="004020C0" w:rsidP="00AA0D40">
            <w:r w:rsidRPr="00AA0D40">
              <w:t>Email na očkujícího lékaře</w:t>
            </w:r>
          </w:p>
        </w:tc>
        <w:tc>
          <w:tcPr>
            <w:tcW w:w="1560" w:type="dxa"/>
          </w:tcPr>
          <w:p w14:paraId="0C7D687A" w14:textId="77777777" w:rsidR="004020C0" w:rsidRPr="00AA0D40" w:rsidRDefault="004020C0" w:rsidP="00AA0D40">
            <w:r w:rsidRPr="00AA0D40">
              <w:t>Ne</w:t>
            </w:r>
          </w:p>
        </w:tc>
      </w:tr>
      <w:tr w:rsidR="004020C0" w:rsidRPr="006C112A" w14:paraId="1827CF13" w14:textId="77777777" w:rsidTr="004020C0">
        <w:trPr>
          <w:trHeight w:val="584"/>
        </w:trPr>
        <w:tc>
          <w:tcPr>
            <w:tcW w:w="2964" w:type="dxa"/>
          </w:tcPr>
          <w:p w14:paraId="170C5D1B" w14:textId="77777777" w:rsidR="004020C0" w:rsidRPr="00AA0D40" w:rsidRDefault="004020C0" w:rsidP="00AA0D40">
            <w:r w:rsidRPr="00AA0D40">
              <w:t>Ockujici -&gt; Odbornost</w:t>
            </w:r>
          </w:p>
        </w:tc>
        <w:tc>
          <w:tcPr>
            <w:tcW w:w="4964" w:type="dxa"/>
          </w:tcPr>
          <w:p w14:paraId="505C8EF4" w14:textId="77777777" w:rsidR="004020C0" w:rsidRPr="00AA0D40" w:rsidRDefault="004020C0" w:rsidP="00AA0D40">
            <w:r w:rsidRPr="00AA0D40">
              <w:t>Odbornost očkujícího lékaře</w:t>
            </w:r>
          </w:p>
        </w:tc>
        <w:tc>
          <w:tcPr>
            <w:tcW w:w="1560" w:type="dxa"/>
          </w:tcPr>
          <w:p w14:paraId="09E4FEAF" w14:textId="77777777" w:rsidR="004020C0" w:rsidRPr="00AA0D40" w:rsidRDefault="004020C0" w:rsidP="00AA0D40">
            <w:r w:rsidRPr="00AA0D40">
              <w:t>Ne</w:t>
            </w:r>
          </w:p>
        </w:tc>
      </w:tr>
      <w:tr w:rsidR="004020C0" w:rsidRPr="006C112A" w14:paraId="55A2723C" w14:textId="77777777" w:rsidTr="004020C0">
        <w:trPr>
          <w:trHeight w:val="584"/>
        </w:trPr>
        <w:tc>
          <w:tcPr>
            <w:tcW w:w="2964" w:type="dxa"/>
          </w:tcPr>
          <w:p w14:paraId="5A0E4623" w14:textId="77777777" w:rsidR="004020C0" w:rsidRPr="00AA0D40" w:rsidRDefault="004020C0" w:rsidP="00AA0D40">
            <w:r w:rsidRPr="00AA0D40">
              <w:t>Sarze</w:t>
            </w:r>
          </w:p>
        </w:tc>
        <w:tc>
          <w:tcPr>
            <w:tcW w:w="4964" w:type="dxa"/>
          </w:tcPr>
          <w:p w14:paraId="70A594A3" w14:textId="77777777" w:rsidR="004020C0" w:rsidRPr="00AA0D40" w:rsidRDefault="004020C0" w:rsidP="00AA0D40">
            <w:r w:rsidRPr="00AA0D40">
              <w:t>Šarže</w:t>
            </w:r>
          </w:p>
        </w:tc>
        <w:tc>
          <w:tcPr>
            <w:tcW w:w="1560" w:type="dxa"/>
          </w:tcPr>
          <w:p w14:paraId="1B442EF2" w14:textId="77777777" w:rsidR="004020C0" w:rsidRPr="00AA0D40" w:rsidRDefault="004020C0" w:rsidP="00AA0D40">
            <w:r w:rsidRPr="00AA0D40">
              <w:t>Ano</w:t>
            </w:r>
          </w:p>
        </w:tc>
      </w:tr>
      <w:tr w:rsidR="004020C0" w:rsidRPr="006C112A" w14:paraId="6081B34A" w14:textId="77777777" w:rsidTr="004020C0">
        <w:trPr>
          <w:trHeight w:val="584"/>
        </w:trPr>
        <w:tc>
          <w:tcPr>
            <w:tcW w:w="2964" w:type="dxa"/>
          </w:tcPr>
          <w:p w14:paraId="7F3199EA" w14:textId="77777777" w:rsidR="004020C0" w:rsidRPr="00AA0D40" w:rsidRDefault="004020C0" w:rsidP="00AA0D40">
            <w:r w:rsidRPr="00AA0D40">
              <w:t>Zprava -&gt; ID_Zpravy</w:t>
            </w:r>
          </w:p>
        </w:tc>
        <w:tc>
          <w:tcPr>
            <w:tcW w:w="4964" w:type="dxa"/>
          </w:tcPr>
          <w:p w14:paraId="2CEA99EC" w14:textId="77777777" w:rsidR="004020C0" w:rsidRPr="00AA0D40" w:rsidRDefault="004020C0" w:rsidP="00AA0D40">
            <w:r w:rsidRPr="00AA0D40">
              <w:t>ID zprávy</w:t>
            </w:r>
          </w:p>
        </w:tc>
        <w:tc>
          <w:tcPr>
            <w:tcW w:w="1560" w:type="dxa"/>
          </w:tcPr>
          <w:p w14:paraId="3F1FCC93" w14:textId="77777777" w:rsidR="004020C0" w:rsidRPr="00AA0D40" w:rsidRDefault="004020C0" w:rsidP="00AA0D40">
            <w:r w:rsidRPr="00AA0D40">
              <w:t>Ano</w:t>
            </w:r>
          </w:p>
        </w:tc>
      </w:tr>
      <w:tr w:rsidR="004020C0" w:rsidRPr="006C112A" w14:paraId="1A73BC5C" w14:textId="77777777" w:rsidTr="004020C0">
        <w:trPr>
          <w:trHeight w:val="584"/>
        </w:trPr>
        <w:tc>
          <w:tcPr>
            <w:tcW w:w="2964" w:type="dxa"/>
          </w:tcPr>
          <w:p w14:paraId="6AC81278" w14:textId="77777777" w:rsidR="004020C0" w:rsidRPr="00AA0D40" w:rsidRDefault="004020C0" w:rsidP="00AA0D40">
            <w:r w:rsidRPr="00AA0D40">
              <w:t>Zprava -&gt; Verze</w:t>
            </w:r>
          </w:p>
        </w:tc>
        <w:tc>
          <w:tcPr>
            <w:tcW w:w="4964" w:type="dxa"/>
          </w:tcPr>
          <w:p w14:paraId="187977B6" w14:textId="77777777" w:rsidR="004020C0" w:rsidRPr="00AA0D40" w:rsidRDefault="004020C0" w:rsidP="00AA0D40">
            <w:r w:rsidRPr="00AA0D40">
              <w:t>Verze</w:t>
            </w:r>
          </w:p>
        </w:tc>
        <w:tc>
          <w:tcPr>
            <w:tcW w:w="1560" w:type="dxa"/>
          </w:tcPr>
          <w:p w14:paraId="06F24D2C" w14:textId="77777777" w:rsidR="004020C0" w:rsidRPr="00AA0D40" w:rsidRDefault="004020C0" w:rsidP="00AA0D40">
            <w:r w:rsidRPr="00AA0D40">
              <w:t>Ano</w:t>
            </w:r>
          </w:p>
        </w:tc>
      </w:tr>
      <w:tr w:rsidR="004020C0" w:rsidRPr="006C112A" w14:paraId="7A1EF4A6" w14:textId="77777777" w:rsidTr="004020C0">
        <w:trPr>
          <w:trHeight w:val="584"/>
        </w:trPr>
        <w:tc>
          <w:tcPr>
            <w:tcW w:w="2964" w:type="dxa"/>
          </w:tcPr>
          <w:p w14:paraId="650DC513" w14:textId="77777777" w:rsidR="004020C0" w:rsidRPr="00AA0D40" w:rsidRDefault="004020C0" w:rsidP="00AA0D40">
            <w:r w:rsidRPr="00AA0D40">
              <w:t>Zprava -&gt; Odeslano</w:t>
            </w:r>
          </w:p>
        </w:tc>
        <w:tc>
          <w:tcPr>
            <w:tcW w:w="4964" w:type="dxa"/>
          </w:tcPr>
          <w:p w14:paraId="5C4E57D2" w14:textId="77777777" w:rsidR="004020C0" w:rsidRPr="00AA0D40" w:rsidRDefault="004020C0" w:rsidP="00AA0D40">
            <w:r w:rsidRPr="00AA0D40">
              <w:t>Datum a čas odeslání</w:t>
            </w:r>
          </w:p>
        </w:tc>
        <w:tc>
          <w:tcPr>
            <w:tcW w:w="1560" w:type="dxa"/>
          </w:tcPr>
          <w:p w14:paraId="448BFF09" w14:textId="77777777" w:rsidR="004020C0" w:rsidRPr="00AA0D40" w:rsidRDefault="004020C0" w:rsidP="00AA0D40">
            <w:r w:rsidRPr="00AA0D40">
              <w:t>Ano</w:t>
            </w:r>
          </w:p>
        </w:tc>
      </w:tr>
      <w:tr w:rsidR="004020C0" w:rsidRPr="006C112A" w14:paraId="180690F1" w14:textId="77777777" w:rsidTr="004020C0">
        <w:trPr>
          <w:trHeight w:val="584"/>
        </w:trPr>
        <w:tc>
          <w:tcPr>
            <w:tcW w:w="2964" w:type="dxa"/>
          </w:tcPr>
          <w:p w14:paraId="109C85B6" w14:textId="77777777" w:rsidR="004020C0" w:rsidRPr="00AA0D40" w:rsidRDefault="004020C0" w:rsidP="00AA0D40">
            <w:r w:rsidRPr="00AA0D40">
              <w:t>Zprava -&gt; SW_Klienta</w:t>
            </w:r>
          </w:p>
        </w:tc>
        <w:tc>
          <w:tcPr>
            <w:tcW w:w="4964" w:type="dxa"/>
          </w:tcPr>
          <w:p w14:paraId="5FC23EE7" w14:textId="77777777" w:rsidR="004020C0" w:rsidRPr="00AA0D40" w:rsidRDefault="004020C0" w:rsidP="00AA0D40">
            <w:r w:rsidRPr="00AA0D40">
              <w:t>Identifikace SW</w:t>
            </w:r>
          </w:p>
        </w:tc>
        <w:tc>
          <w:tcPr>
            <w:tcW w:w="1560" w:type="dxa"/>
          </w:tcPr>
          <w:p w14:paraId="39F40F11" w14:textId="77777777" w:rsidR="004020C0" w:rsidRPr="00AA0D40" w:rsidRDefault="004020C0" w:rsidP="00AA0D40">
            <w:r w:rsidRPr="00AA0D40">
              <w:t>Ano</w:t>
            </w:r>
          </w:p>
        </w:tc>
      </w:tr>
    </w:tbl>
    <w:p w14:paraId="0231D0F1" w14:textId="2C238E6D" w:rsidR="000F2566" w:rsidRDefault="000F2566" w:rsidP="000F2566">
      <w:pPr>
        <w:rPr>
          <w:i/>
        </w:rPr>
      </w:pPr>
      <w:r w:rsidRPr="00A03A30">
        <w:rPr>
          <w:i/>
        </w:rPr>
        <w:t>* musí být zadána min. jedna sada údajů (doklad</w:t>
      </w:r>
      <w:r>
        <w:rPr>
          <w:i/>
        </w:rPr>
        <w:t>;</w:t>
      </w:r>
      <w:r w:rsidRPr="00A03A30">
        <w:rPr>
          <w:i/>
        </w:rPr>
        <w:t xml:space="preserve"> nebo jméno,</w:t>
      </w:r>
      <w:r>
        <w:rPr>
          <w:i/>
        </w:rPr>
        <w:t xml:space="preserve"> </w:t>
      </w:r>
      <w:r w:rsidRPr="00A03A30">
        <w:rPr>
          <w:i/>
        </w:rPr>
        <w:t>příjmení a datum narození</w:t>
      </w:r>
      <w:r>
        <w:rPr>
          <w:i/>
        </w:rPr>
        <w:t>;</w:t>
      </w:r>
      <w:r w:rsidRPr="00A03A30">
        <w:rPr>
          <w:i/>
        </w:rPr>
        <w:t xml:space="preserve"> nebo jméno, příjmení, datum narození a adresa</w:t>
      </w:r>
      <w:r>
        <w:rPr>
          <w:i/>
        </w:rPr>
        <w:t>; nebo rodné číslo</w:t>
      </w:r>
      <w:r w:rsidRPr="00A03A30">
        <w:rPr>
          <w:i/>
        </w:rPr>
        <w:t>)</w:t>
      </w:r>
    </w:p>
    <w:p w14:paraId="06B474CA" w14:textId="4971FCD7" w:rsidR="004530E6" w:rsidRDefault="004530E6" w:rsidP="004530E6">
      <w:pPr>
        <w:pStyle w:val="AQNadpis2"/>
      </w:pPr>
      <w:bookmarkStart w:id="55" w:name="_Toc94778843"/>
      <w:r>
        <w:t xml:space="preserve">Příprava záznamu o </w:t>
      </w:r>
      <w:proofErr w:type="gramStart"/>
      <w:r>
        <w:t>očkování - výstup</w:t>
      </w:r>
      <w:bookmarkEnd w:id="55"/>
      <w:proofErr w:type="gramEnd"/>
    </w:p>
    <w:tbl>
      <w:tblPr>
        <w:tblStyle w:val="Tabulka"/>
        <w:tblW w:w="9488" w:type="dxa"/>
        <w:tblLook w:val="0420" w:firstRow="1" w:lastRow="0" w:firstColumn="0" w:lastColumn="0" w:noHBand="0" w:noVBand="1"/>
      </w:tblPr>
      <w:tblGrid>
        <w:gridCol w:w="2964"/>
        <w:gridCol w:w="6524"/>
      </w:tblGrid>
      <w:tr w:rsidR="004530E6" w:rsidRPr="00CC1FE1" w14:paraId="6F039384" w14:textId="77777777" w:rsidTr="004530E6">
        <w:trPr>
          <w:trHeight w:val="584"/>
        </w:trPr>
        <w:tc>
          <w:tcPr>
            <w:tcW w:w="2964" w:type="dxa"/>
          </w:tcPr>
          <w:p w14:paraId="5D25A3E5" w14:textId="77777777" w:rsidR="004530E6" w:rsidRPr="00AA0D40" w:rsidRDefault="004530E6" w:rsidP="00AA0D40">
            <w:r w:rsidRPr="00AA0D40">
              <w:t>Element (v XML)</w:t>
            </w:r>
          </w:p>
        </w:tc>
        <w:tc>
          <w:tcPr>
            <w:tcW w:w="6524" w:type="dxa"/>
            <w:hideMark/>
          </w:tcPr>
          <w:p w14:paraId="080D6CC0" w14:textId="77777777" w:rsidR="004530E6" w:rsidRPr="00AA0D40" w:rsidRDefault="004530E6" w:rsidP="00AA0D40">
            <w:r w:rsidRPr="00AA0D40">
              <w:t>Popis</w:t>
            </w:r>
          </w:p>
        </w:tc>
      </w:tr>
      <w:tr w:rsidR="004530E6" w:rsidRPr="006C112A" w14:paraId="51D0BAE0" w14:textId="77777777" w:rsidTr="004530E6">
        <w:trPr>
          <w:trHeight w:val="584"/>
        </w:trPr>
        <w:tc>
          <w:tcPr>
            <w:tcW w:w="2964" w:type="dxa"/>
          </w:tcPr>
          <w:p w14:paraId="773F32C0" w14:textId="77777777" w:rsidR="004530E6" w:rsidRPr="00AA0D40" w:rsidRDefault="004530E6" w:rsidP="00AA0D40">
            <w:r w:rsidRPr="00AA0D40">
              <w:t>Pacient -&gt; Totoznost -&gt; Jmeno -&gt; Prijmeni</w:t>
            </w:r>
          </w:p>
        </w:tc>
        <w:tc>
          <w:tcPr>
            <w:tcW w:w="6524" w:type="dxa"/>
          </w:tcPr>
          <w:p w14:paraId="4E8ADD12" w14:textId="77777777" w:rsidR="004530E6" w:rsidRPr="00AA0D40" w:rsidRDefault="004530E6" w:rsidP="00AA0D40">
            <w:r w:rsidRPr="00AA0D40">
              <w:t>Příjmení pacienta</w:t>
            </w:r>
          </w:p>
        </w:tc>
      </w:tr>
      <w:tr w:rsidR="004530E6" w:rsidRPr="006C112A" w14:paraId="7417D321" w14:textId="77777777" w:rsidTr="004530E6">
        <w:trPr>
          <w:trHeight w:val="584"/>
        </w:trPr>
        <w:tc>
          <w:tcPr>
            <w:tcW w:w="2964" w:type="dxa"/>
          </w:tcPr>
          <w:p w14:paraId="4F9E0229" w14:textId="77777777" w:rsidR="004530E6" w:rsidRPr="00AA0D40" w:rsidRDefault="004530E6" w:rsidP="00AA0D40">
            <w:r w:rsidRPr="00AA0D40">
              <w:t>Pacient -&gt; Totoznost -&gt; Jmeno -&gt; Jmena</w:t>
            </w:r>
          </w:p>
        </w:tc>
        <w:tc>
          <w:tcPr>
            <w:tcW w:w="6524" w:type="dxa"/>
          </w:tcPr>
          <w:p w14:paraId="7BC5B01D" w14:textId="77777777" w:rsidR="004530E6" w:rsidRPr="00AA0D40" w:rsidRDefault="004530E6" w:rsidP="00AA0D40">
            <w:r w:rsidRPr="00AA0D40">
              <w:t>Jméno pacienta</w:t>
            </w:r>
          </w:p>
        </w:tc>
      </w:tr>
      <w:tr w:rsidR="004530E6" w:rsidRPr="006C112A" w14:paraId="4AC22BFE" w14:textId="77777777" w:rsidTr="004530E6">
        <w:trPr>
          <w:trHeight w:val="584"/>
        </w:trPr>
        <w:tc>
          <w:tcPr>
            <w:tcW w:w="2964" w:type="dxa"/>
          </w:tcPr>
          <w:p w14:paraId="510B8FD3" w14:textId="77777777" w:rsidR="004530E6" w:rsidRPr="00AA0D40" w:rsidRDefault="004530E6" w:rsidP="00AA0D40">
            <w:r w:rsidRPr="00AA0D40">
              <w:t>Pacient -&gt; Totoznost -&gt; DatumNarozeni</w:t>
            </w:r>
          </w:p>
        </w:tc>
        <w:tc>
          <w:tcPr>
            <w:tcW w:w="6524" w:type="dxa"/>
          </w:tcPr>
          <w:p w14:paraId="43996ECA" w14:textId="77777777" w:rsidR="004530E6" w:rsidRPr="00AA0D40" w:rsidRDefault="004530E6" w:rsidP="00AA0D40">
            <w:r w:rsidRPr="00AA0D40">
              <w:t>Datum narození pacienta</w:t>
            </w:r>
          </w:p>
        </w:tc>
      </w:tr>
      <w:tr w:rsidR="004530E6" w:rsidRPr="006C112A" w14:paraId="58783E8C" w14:textId="77777777" w:rsidTr="004530E6">
        <w:trPr>
          <w:trHeight w:val="584"/>
        </w:trPr>
        <w:tc>
          <w:tcPr>
            <w:tcW w:w="2964" w:type="dxa"/>
          </w:tcPr>
          <w:p w14:paraId="161E8E10" w14:textId="77777777" w:rsidR="004530E6" w:rsidRPr="00AA0D40" w:rsidRDefault="004530E6" w:rsidP="00AA0D40">
            <w:r w:rsidRPr="00AA0D40">
              <w:lastRenderedPageBreak/>
              <w:t>Pacient -&gt; Totoznost -&gt; Adresa -&gt; NazevUlice</w:t>
            </w:r>
          </w:p>
        </w:tc>
        <w:tc>
          <w:tcPr>
            <w:tcW w:w="6524" w:type="dxa"/>
          </w:tcPr>
          <w:p w14:paraId="2D3CA6AC" w14:textId="77777777" w:rsidR="004530E6" w:rsidRPr="00AA0D40" w:rsidRDefault="004530E6" w:rsidP="00AA0D40">
            <w:r w:rsidRPr="00AA0D40">
              <w:t xml:space="preserve">Adresa </w:t>
            </w:r>
            <w:proofErr w:type="gramStart"/>
            <w:r w:rsidRPr="00AA0D40">
              <w:t>pacienta - ulice</w:t>
            </w:r>
            <w:proofErr w:type="gramEnd"/>
          </w:p>
        </w:tc>
      </w:tr>
      <w:tr w:rsidR="004530E6" w:rsidRPr="006C112A" w14:paraId="244BF4C9" w14:textId="77777777" w:rsidTr="004530E6">
        <w:trPr>
          <w:trHeight w:val="584"/>
        </w:trPr>
        <w:tc>
          <w:tcPr>
            <w:tcW w:w="2964" w:type="dxa"/>
          </w:tcPr>
          <w:p w14:paraId="180470BB" w14:textId="77777777" w:rsidR="004530E6" w:rsidRPr="00AA0D40" w:rsidRDefault="004530E6" w:rsidP="00AA0D40">
            <w:r w:rsidRPr="00AA0D40">
              <w:t>Pacient -&gt; Totoznost -&gt; Adresa -&gt; CisloPopisne</w:t>
            </w:r>
          </w:p>
        </w:tc>
        <w:tc>
          <w:tcPr>
            <w:tcW w:w="6524" w:type="dxa"/>
          </w:tcPr>
          <w:p w14:paraId="7D6570AD" w14:textId="77777777" w:rsidR="004530E6" w:rsidRPr="00AA0D40" w:rsidRDefault="004530E6" w:rsidP="00AA0D40">
            <w:r w:rsidRPr="00AA0D40">
              <w:t>Adresa pacienta – číslo popisné</w:t>
            </w:r>
          </w:p>
        </w:tc>
      </w:tr>
      <w:tr w:rsidR="004530E6" w:rsidRPr="006C112A" w14:paraId="696A49D9" w14:textId="77777777" w:rsidTr="004530E6">
        <w:trPr>
          <w:trHeight w:val="584"/>
        </w:trPr>
        <w:tc>
          <w:tcPr>
            <w:tcW w:w="2964" w:type="dxa"/>
          </w:tcPr>
          <w:p w14:paraId="10FA9631" w14:textId="77777777" w:rsidR="004530E6" w:rsidRPr="00AA0D40" w:rsidRDefault="004530E6" w:rsidP="00AA0D40">
            <w:r w:rsidRPr="00AA0D40">
              <w:t>Pacient -&gt; Totoznost -&gt; Adresa -&gt; CisloEvidencni</w:t>
            </w:r>
          </w:p>
        </w:tc>
        <w:tc>
          <w:tcPr>
            <w:tcW w:w="6524" w:type="dxa"/>
          </w:tcPr>
          <w:p w14:paraId="7860A11A" w14:textId="77777777" w:rsidR="004530E6" w:rsidRPr="00AA0D40" w:rsidRDefault="004530E6" w:rsidP="00AA0D40">
            <w:r w:rsidRPr="00AA0D40">
              <w:t>Adresa pacienta – číslo evidenční</w:t>
            </w:r>
          </w:p>
        </w:tc>
      </w:tr>
      <w:tr w:rsidR="004530E6" w:rsidRPr="006C112A" w14:paraId="2673D14C" w14:textId="77777777" w:rsidTr="004530E6">
        <w:trPr>
          <w:trHeight w:val="584"/>
        </w:trPr>
        <w:tc>
          <w:tcPr>
            <w:tcW w:w="2964" w:type="dxa"/>
          </w:tcPr>
          <w:p w14:paraId="2DA00278" w14:textId="77777777" w:rsidR="004530E6" w:rsidRPr="00AA0D40" w:rsidRDefault="004530E6" w:rsidP="00AA0D40">
            <w:r w:rsidRPr="00AA0D40">
              <w:t>Pacient -&gt; Totoznost -&gt; Adresa -&gt; CisloOrientacni</w:t>
            </w:r>
          </w:p>
        </w:tc>
        <w:tc>
          <w:tcPr>
            <w:tcW w:w="6524" w:type="dxa"/>
          </w:tcPr>
          <w:p w14:paraId="6E8B7A00" w14:textId="77777777" w:rsidR="004530E6" w:rsidRPr="00AA0D40" w:rsidRDefault="004530E6" w:rsidP="00AA0D40">
            <w:r w:rsidRPr="00AA0D40">
              <w:t>Adresa pacienta – číslo orientační</w:t>
            </w:r>
          </w:p>
        </w:tc>
      </w:tr>
      <w:tr w:rsidR="004530E6" w:rsidRPr="006C112A" w14:paraId="56C6DE1D" w14:textId="77777777" w:rsidTr="004530E6">
        <w:trPr>
          <w:trHeight w:val="584"/>
        </w:trPr>
        <w:tc>
          <w:tcPr>
            <w:tcW w:w="2964" w:type="dxa"/>
          </w:tcPr>
          <w:p w14:paraId="443126DA" w14:textId="77777777" w:rsidR="004530E6" w:rsidRPr="00AA0D40" w:rsidRDefault="004530E6" w:rsidP="00AA0D40">
            <w:r w:rsidRPr="00AA0D40">
              <w:t>Pacient -&gt; Totoznost -&gt; Adresa -&gt; NazevObce</w:t>
            </w:r>
          </w:p>
        </w:tc>
        <w:tc>
          <w:tcPr>
            <w:tcW w:w="6524" w:type="dxa"/>
          </w:tcPr>
          <w:p w14:paraId="2CAC55A9" w14:textId="77777777" w:rsidR="004530E6" w:rsidRPr="00AA0D40" w:rsidRDefault="004530E6" w:rsidP="00AA0D40">
            <w:r w:rsidRPr="00AA0D40">
              <w:t>Adresa pacienta – obec</w:t>
            </w:r>
          </w:p>
        </w:tc>
      </w:tr>
      <w:tr w:rsidR="004530E6" w:rsidRPr="006C112A" w14:paraId="2FA1B988" w14:textId="77777777" w:rsidTr="004530E6">
        <w:trPr>
          <w:trHeight w:val="584"/>
        </w:trPr>
        <w:tc>
          <w:tcPr>
            <w:tcW w:w="2964" w:type="dxa"/>
          </w:tcPr>
          <w:p w14:paraId="2643D9E0" w14:textId="77777777" w:rsidR="004530E6" w:rsidRPr="00AA0D40" w:rsidRDefault="004530E6" w:rsidP="00AA0D40">
            <w:r w:rsidRPr="00AA0D40">
              <w:t>Pacient -&gt; Totoznost -&gt; Adresa -&gt; NazevCastiObce</w:t>
            </w:r>
          </w:p>
        </w:tc>
        <w:tc>
          <w:tcPr>
            <w:tcW w:w="6524" w:type="dxa"/>
          </w:tcPr>
          <w:p w14:paraId="140A29F7" w14:textId="77777777" w:rsidR="004530E6" w:rsidRPr="00AA0D40" w:rsidRDefault="004530E6" w:rsidP="00AA0D40">
            <w:r w:rsidRPr="00AA0D40">
              <w:t>Adresa pacienta – část obce</w:t>
            </w:r>
          </w:p>
        </w:tc>
      </w:tr>
      <w:tr w:rsidR="004530E6" w:rsidRPr="006C112A" w14:paraId="5A800FBE" w14:textId="77777777" w:rsidTr="004530E6">
        <w:trPr>
          <w:trHeight w:val="584"/>
        </w:trPr>
        <w:tc>
          <w:tcPr>
            <w:tcW w:w="2964" w:type="dxa"/>
          </w:tcPr>
          <w:p w14:paraId="6A576873" w14:textId="77777777" w:rsidR="004530E6" w:rsidRPr="00AA0D40" w:rsidRDefault="004530E6" w:rsidP="00AA0D40">
            <w:r w:rsidRPr="00AA0D40">
              <w:t>Pacient -&gt; Totoznost -&gt; Adresa -&gt; NazevOkresu</w:t>
            </w:r>
          </w:p>
        </w:tc>
        <w:tc>
          <w:tcPr>
            <w:tcW w:w="6524" w:type="dxa"/>
          </w:tcPr>
          <w:p w14:paraId="364F0002" w14:textId="77777777" w:rsidR="004530E6" w:rsidRPr="00AA0D40" w:rsidRDefault="004530E6" w:rsidP="00AA0D40">
            <w:r w:rsidRPr="00AA0D40">
              <w:t>Adresa pacienta – okres</w:t>
            </w:r>
          </w:p>
        </w:tc>
      </w:tr>
      <w:tr w:rsidR="004530E6" w:rsidRPr="006C112A" w14:paraId="46E75350" w14:textId="77777777" w:rsidTr="004530E6">
        <w:trPr>
          <w:trHeight w:val="584"/>
        </w:trPr>
        <w:tc>
          <w:tcPr>
            <w:tcW w:w="2964" w:type="dxa"/>
          </w:tcPr>
          <w:p w14:paraId="7DE8CCC1" w14:textId="77777777" w:rsidR="004530E6" w:rsidRPr="00AA0D40" w:rsidRDefault="004530E6" w:rsidP="00AA0D40">
            <w:r w:rsidRPr="00AA0D40">
              <w:t>Pacient -&gt; Totoznost -&gt; DruhDokladu</w:t>
            </w:r>
          </w:p>
        </w:tc>
        <w:tc>
          <w:tcPr>
            <w:tcW w:w="6524" w:type="dxa"/>
          </w:tcPr>
          <w:p w14:paraId="6703F50F" w14:textId="77777777" w:rsidR="004530E6" w:rsidRPr="00AA0D40" w:rsidRDefault="004530E6" w:rsidP="00AA0D40">
            <w:r w:rsidRPr="00AA0D40">
              <w:t>Druh dokladu (občanský průkaz nebo cestovní pas)</w:t>
            </w:r>
          </w:p>
        </w:tc>
      </w:tr>
      <w:tr w:rsidR="004530E6" w:rsidRPr="006C112A" w14:paraId="61064645" w14:textId="77777777" w:rsidTr="004530E6">
        <w:trPr>
          <w:trHeight w:val="584"/>
        </w:trPr>
        <w:tc>
          <w:tcPr>
            <w:tcW w:w="2964" w:type="dxa"/>
          </w:tcPr>
          <w:p w14:paraId="3373FCDB" w14:textId="77777777" w:rsidR="004530E6" w:rsidRPr="00AA0D40" w:rsidRDefault="004530E6" w:rsidP="00AA0D40">
            <w:r w:rsidRPr="00AA0D40">
              <w:t>Pacient -&gt; Totoznost -&gt; CisloDokladu</w:t>
            </w:r>
          </w:p>
        </w:tc>
        <w:tc>
          <w:tcPr>
            <w:tcW w:w="6524" w:type="dxa"/>
          </w:tcPr>
          <w:p w14:paraId="03B81A68" w14:textId="77777777" w:rsidR="004530E6" w:rsidRPr="00AA0D40" w:rsidRDefault="004530E6" w:rsidP="00AA0D40">
            <w:r w:rsidRPr="00AA0D40">
              <w:t>Doklad pacienta – občanský průkaz nebo cestovní pas.</w:t>
            </w:r>
          </w:p>
        </w:tc>
      </w:tr>
      <w:tr w:rsidR="004530E6" w:rsidRPr="006C112A" w14:paraId="3572D582" w14:textId="77777777" w:rsidTr="004530E6">
        <w:trPr>
          <w:trHeight w:val="584"/>
        </w:trPr>
        <w:tc>
          <w:tcPr>
            <w:tcW w:w="2964" w:type="dxa"/>
          </w:tcPr>
          <w:p w14:paraId="48C2C21F" w14:textId="77777777" w:rsidR="004530E6" w:rsidRPr="00AA0D40" w:rsidRDefault="004530E6" w:rsidP="00AA0D40">
            <w:r w:rsidRPr="00AA0D40">
              <w:t>Pacient -&gt; OckovaciPrukaz</w:t>
            </w:r>
          </w:p>
        </w:tc>
        <w:tc>
          <w:tcPr>
            <w:tcW w:w="6524" w:type="dxa"/>
          </w:tcPr>
          <w:p w14:paraId="729DFF2B" w14:textId="77777777" w:rsidR="004530E6" w:rsidRPr="00AA0D40" w:rsidRDefault="004530E6" w:rsidP="00AA0D40">
            <w:r w:rsidRPr="00AA0D40">
              <w:t>Číslo očkovacího průkazu pacienta – pro budoucí použití.</w:t>
            </w:r>
          </w:p>
        </w:tc>
      </w:tr>
      <w:tr w:rsidR="004530E6" w:rsidRPr="006C112A" w14:paraId="52591FAA" w14:textId="77777777" w:rsidTr="004530E6">
        <w:trPr>
          <w:trHeight w:val="584"/>
        </w:trPr>
        <w:tc>
          <w:tcPr>
            <w:tcW w:w="2964" w:type="dxa"/>
          </w:tcPr>
          <w:p w14:paraId="1175A968" w14:textId="77777777" w:rsidR="004530E6" w:rsidRPr="00AA0D40" w:rsidRDefault="004530E6" w:rsidP="00AA0D40">
            <w:r w:rsidRPr="00AA0D40">
              <w:t>Pacient -&gt; Pohlavi</w:t>
            </w:r>
          </w:p>
        </w:tc>
        <w:tc>
          <w:tcPr>
            <w:tcW w:w="6524" w:type="dxa"/>
          </w:tcPr>
          <w:p w14:paraId="69F0B1B4" w14:textId="77777777" w:rsidR="004530E6" w:rsidRPr="00AA0D40" w:rsidRDefault="004530E6" w:rsidP="00AA0D40">
            <w:r w:rsidRPr="00AA0D40">
              <w:t>Pohlaví pacienta</w:t>
            </w:r>
          </w:p>
        </w:tc>
      </w:tr>
      <w:tr w:rsidR="004530E6" w:rsidRPr="006C112A" w14:paraId="762D768E" w14:textId="77777777" w:rsidTr="004530E6">
        <w:trPr>
          <w:trHeight w:val="584"/>
        </w:trPr>
        <w:tc>
          <w:tcPr>
            <w:tcW w:w="2964" w:type="dxa"/>
          </w:tcPr>
          <w:p w14:paraId="0045E949" w14:textId="77777777" w:rsidR="004530E6" w:rsidRPr="00AA0D40" w:rsidRDefault="004530E6" w:rsidP="00AA0D40">
            <w:r w:rsidRPr="00AA0D40">
              <w:t>Kod</w:t>
            </w:r>
          </w:p>
        </w:tc>
        <w:tc>
          <w:tcPr>
            <w:tcW w:w="6524" w:type="dxa"/>
          </w:tcPr>
          <w:p w14:paraId="151356A3" w14:textId="00EE968C" w:rsidR="004530E6" w:rsidRPr="00AA0D40" w:rsidRDefault="004530E6" w:rsidP="00AA0D40">
            <w:r w:rsidRPr="00AA0D40">
              <w:t>Kód očkovací látky, který byl na vstupu</w:t>
            </w:r>
          </w:p>
        </w:tc>
      </w:tr>
      <w:tr w:rsidR="004530E6" w:rsidRPr="006C112A" w14:paraId="0CE91157" w14:textId="77777777" w:rsidTr="004530E6">
        <w:trPr>
          <w:trHeight w:val="584"/>
        </w:trPr>
        <w:tc>
          <w:tcPr>
            <w:tcW w:w="2964" w:type="dxa"/>
          </w:tcPr>
          <w:p w14:paraId="600D4A43" w14:textId="77777777" w:rsidR="004530E6" w:rsidRPr="00AA0D40" w:rsidRDefault="004530E6" w:rsidP="00AA0D40">
            <w:r w:rsidRPr="00AA0D40">
              <w:t>Sarze</w:t>
            </w:r>
          </w:p>
        </w:tc>
        <w:tc>
          <w:tcPr>
            <w:tcW w:w="6524" w:type="dxa"/>
          </w:tcPr>
          <w:p w14:paraId="78E6CB6C" w14:textId="3B31F358" w:rsidR="004530E6" w:rsidRPr="00AA0D40" w:rsidRDefault="004530E6" w:rsidP="00AA0D40">
            <w:r w:rsidRPr="00AA0D40">
              <w:t>Šarže</w:t>
            </w:r>
            <w:r w:rsidR="00C30F87" w:rsidRPr="00AA0D40">
              <w:t>, která byla zadána na vstupu</w:t>
            </w:r>
          </w:p>
        </w:tc>
      </w:tr>
      <w:tr w:rsidR="004530E6" w:rsidRPr="006C112A" w14:paraId="40F44D8D" w14:textId="77777777" w:rsidTr="004530E6">
        <w:trPr>
          <w:trHeight w:val="584"/>
        </w:trPr>
        <w:tc>
          <w:tcPr>
            <w:tcW w:w="2964" w:type="dxa"/>
          </w:tcPr>
          <w:p w14:paraId="644AF8B1" w14:textId="4D8B3119" w:rsidR="004530E6" w:rsidRPr="00AA0D40" w:rsidRDefault="004530E6" w:rsidP="00AA0D40">
            <w:r w:rsidRPr="00AA0D40">
              <w:t>Davka -&gt; Onemocneni</w:t>
            </w:r>
          </w:p>
        </w:tc>
        <w:tc>
          <w:tcPr>
            <w:tcW w:w="6524" w:type="dxa"/>
          </w:tcPr>
          <w:p w14:paraId="2B338015" w14:textId="55736746" w:rsidR="004530E6" w:rsidRPr="00AA0D40" w:rsidRDefault="00B65047" w:rsidP="00AA0D40">
            <w:r w:rsidRPr="00AA0D40">
              <w:t>Onemocnění (dohledáno podle zadané očkovací látky)</w:t>
            </w:r>
          </w:p>
        </w:tc>
      </w:tr>
      <w:tr w:rsidR="004530E6" w:rsidRPr="006C112A" w14:paraId="4A14A414" w14:textId="77777777" w:rsidTr="004530E6">
        <w:trPr>
          <w:trHeight w:val="584"/>
        </w:trPr>
        <w:tc>
          <w:tcPr>
            <w:tcW w:w="2964" w:type="dxa"/>
          </w:tcPr>
          <w:p w14:paraId="774FE9DE" w14:textId="6DBB667D" w:rsidR="004530E6" w:rsidRPr="00AA0D40" w:rsidRDefault="004530E6" w:rsidP="00AA0D40">
            <w:r w:rsidRPr="00AA0D40">
              <w:t>Davka -&gt; PoradiDavky</w:t>
            </w:r>
          </w:p>
        </w:tc>
        <w:tc>
          <w:tcPr>
            <w:tcW w:w="6524" w:type="dxa"/>
          </w:tcPr>
          <w:p w14:paraId="4FCBED12" w14:textId="60B986AF" w:rsidR="004530E6" w:rsidRPr="00AA0D40" w:rsidRDefault="00B65047" w:rsidP="00AA0D40">
            <w:r w:rsidRPr="00AA0D40">
              <w:t>Navrhované pořadí dávky podle schématu</w:t>
            </w:r>
          </w:p>
        </w:tc>
      </w:tr>
      <w:tr w:rsidR="004530E6" w:rsidRPr="006C112A" w14:paraId="3DABC37C" w14:textId="77777777" w:rsidTr="004530E6">
        <w:trPr>
          <w:trHeight w:val="584"/>
        </w:trPr>
        <w:tc>
          <w:tcPr>
            <w:tcW w:w="2964" w:type="dxa"/>
          </w:tcPr>
          <w:p w14:paraId="1F30214F" w14:textId="423A7F0F" w:rsidR="004530E6" w:rsidRPr="00AA0D40" w:rsidRDefault="004530E6" w:rsidP="00AA0D40">
            <w:r w:rsidRPr="00AA0D40">
              <w:t>DatumAplikace</w:t>
            </w:r>
          </w:p>
        </w:tc>
        <w:tc>
          <w:tcPr>
            <w:tcW w:w="6524" w:type="dxa"/>
          </w:tcPr>
          <w:p w14:paraId="147A94D1" w14:textId="5A96F074" w:rsidR="004530E6" w:rsidRPr="00AA0D40" w:rsidRDefault="00B65047" w:rsidP="00AA0D40">
            <w:r w:rsidRPr="00AA0D40">
              <w:t>Aktuální datum</w:t>
            </w:r>
          </w:p>
        </w:tc>
      </w:tr>
      <w:tr w:rsidR="004530E6" w:rsidRPr="006C112A" w14:paraId="3C3217C6" w14:textId="77777777" w:rsidTr="004530E6">
        <w:trPr>
          <w:trHeight w:val="584"/>
        </w:trPr>
        <w:tc>
          <w:tcPr>
            <w:tcW w:w="2964" w:type="dxa"/>
          </w:tcPr>
          <w:p w14:paraId="47E5554C" w14:textId="4928E872" w:rsidR="004530E6" w:rsidRPr="00AA0D40" w:rsidRDefault="004530E6" w:rsidP="00AA0D40">
            <w:r w:rsidRPr="00AA0D40">
              <w:t>OckovaciSchema</w:t>
            </w:r>
          </w:p>
        </w:tc>
        <w:tc>
          <w:tcPr>
            <w:tcW w:w="6524" w:type="dxa"/>
          </w:tcPr>
          <w:p w14:paraId="44062E7C" w14:textId="72393527" w:rsidR="004530E6" w:rsidRPr="00AA0D40" w:rsidRDefault="00B65047" w:rsidP="00AA0D40">
            <w:r w:rsidRPr="00AA0D40">
              <w:t>Dohledané očkovací schéma</w:t>
            </w:r>
          </w:p>
        </w:tc>
      </w:tr>
      <w:tr w:rsidR="00B65047" w:rsidRPr="006C112A" w14:paraId="4F882E27" w14:textId="77777777" w:rsidTr="004530E6">
        <w:trPr>
          <w:trHeight w:val="584"/>
        </w:trPr>
        <w:tc>
          <w:tcPr>
            <w:tcW w:w="2964" w:type="dxa"/>
          </w:tcPr>
          <w:p w14:paraId="77E81BA9" w14:textId="2C338C70" w:rsidR="00B65047" w:rsidRPr="00AA0D40" w:rsidRDefault="00B65047" w:rsidP="00AA0D40">
            <w:r w:rsidRPr="00AA0D40">
              <w:t>Popis</w:t>
            </w:r>
          </w:p>
        </w:tc>
        <w:tc>
          <w:tcPr>
            <w:tcW w:w="6524" w:type="dxa"/>
          </w:tcPr>
          <w:p w14:paraId="4AEF7159" w14:textId="57C526F1" w:rsidR="00B65047" w:rsidRPr="00AA0D40" w:rsidRDefault="00B65047" w:rsidP="00AA0D40">
            <w:r w:rsidRPr="00AA0D40">
              <w:t>Textový výpis všech očkování pacienta k dané nemoci.</w:t>
            </w:r>
          </w:p>
          <w:p w14:paraId="5B2C36A4" w14:textId="5ED2756B" w:rsidR="00B65047" w:rsidRPr="00AA0D40" w:rsidRDefault="00B65047" w:rsidP="00AA0D40">
            <w:proofErr w:type="gramStart"/>
            <w:r w:rsidRPr="00AA0D40">
              <w:t>&lt;![</w:t>
            </w:r>
            <w:proofErr w:type="gramEnd"/>
            <w:r w:rsidRPr="00AA0D40">
              <w:t>CDATA[&lt;p&gt;</w:t>
            </w:r>
          </w:p>
          <w:p w14:paraId="4A390D71" w14:textId="77777777" w:rsidR="00B65047" w:rsidRPr="00AA0D40" w:rsidRDefault="00B65047" w:rsidP="00AA0D40">
            <w:r w:rsidRPr="00AA0D40">
              <w:t>&lt;div&gt;Pacient prodělal tato očkování:&lt;/div&gt;</w:t>
            </w:r>
          </w:p>
          <w:p w14:paraId="09C5760E" w14:textId="77777777" w:rsidR="00B65047" w:rsidRPr="00AA0D40" w:rsidRDefault="00B65047" w:rsidP="00AA0D40">
            <w:r w:rsidRPr="00AA0D40">
              <w:t>&lt;div&gt;Datum: 01.01.2021, očkovací látka Nazev, pořadí dávky 1, proti onemocnění Klíšťová encefalitida&lt;/div&gt;</w:t>
            </w:r>
          </w:p>
          <w:p w14:paraId="1E7A291E" w14:textId="774EADEE" w:rsidR="00B65047" w:rsidRPr="00AA0D40" w:rsidRDefault="00B65047" w:rsidP="00AA0D40">
            <w:r w:rsidRPr="00AA0D40">
              <w:t>&lt;/p&gt;]]&gt;</w:t>
            </w:r>
          </w:p>
        </w:tc>
      </w:tr>
      <w:tr w:rsidR="00B65047" w:rsidRPr="006C112A" w14:paraId="379EB33B" w14:textId="77777777" w:rsidTr="004530E6">
        <w:trPr>
          <w:trHeight w:val="584"/>
        </w:trPr>
        <w:tc>
          <w:tcPr>
            <w:tcW w:w="2964" w:type="dxa"/>
          </w:tcPr>
          <w:p w14:paraId="750B5A56" w14:textId="22531EA1" w:rsidR="00B65047" w:rsidRPr="00AA0D40" w:rsidRDefault="00B65047" w:rsidP="00AA0D40">
            <w:r w:rsidRPr="00AA0D40">
              <w:t>ID_Pripravy</w:t>
            </w:r>
          </w:p>
        </w:tc>
        <w:tc>
          <w:tcPr>
            <w:tcW w:w="6524" w:type="dxa"/>
          </w:tcPr>
          <w:p w14:paraId="4F958F13" w14:textId="6EAD154A" w:rsidR="00B65047" w:rsidRPr="00AA0D40" w:rsidRDefault="00B65047" w:rsidP="00AA0D40">
            <w:r w:rsidRPr="00AA0D40">
              <w:t>Přidělený identifikátor přípravy – jako vstup do služby pro založení nebo změnu záznamu o očkování.</w:t>
            </w:r>
          </w:p>
        </w:tc>
      </w:tr>
      <w:tr w:rsidR="00B65047" w:rsidRPr="006C112A" w14:paraId="30A1AF77" w14:textId="77777777" w:rsidTr="004530E6">
        <w:trPr>
          <w:trHeight w:val="584"/>
        </w:trPr>
        <w:tc>
          <w:tcPr>
            <w:tcW w:w="2964" w:type="dxa"/>
          </w:tcPr>
          <w:p w14:paraId="4CBCC338" w14:textId="54A2A8C9" w:rsidR="00B65047" w:rsidRPr="00AA0D40" w:rsidRDefault="00B65047" w:rsidP="00AA0D40">
            <w:r w:rsidRPr="00AA0D40">
              <w:lastRenderedPageBreak/>
              <w:t>ZpravaOdpoved -&gt; ID_Zpravy</w:t>
            </w:r>
          </w:p>
        </w:tc>
        <w:tc>
          <w:tcPr>
            <w:tcW w:w="6524" w:type="dxa"/>
          </w:tcPr>
          <w:p w14:paraId="009A0AEC" w14:textId="31024E78" w:rsidR="00B65047" w:rsidRPr="00AA0D40" w:rsidRDefault="00CC4838" w:rsidP="00AA0D40">
            <w:r w:rsidRPr="00AA0D40">
              <w:t>ID zprávy</w:t>
            </w:r>
          </w:p>
        </w:tc>
      </w:tr>
      <w:tr w:rsidR="00B65047" w:rsidRPr="006C112A" w14:paraId="01665933" w14:textId="77777777" w:rsidTr="004530E6">
        <w:trPr>
          <w:trHeight w:val="584"/>
        </w:trPr>
        <w:tc>
          <w:tcPr>
            <w:tcW w:w="2964" w:type="dxa"/>
          </w:tcPr>
          <w:p w14:paraId="65B5CD32" w14:textId="01C1A9D7" w:rsidR="00B65047" w:rsidRPr="00AA0D40" w:rsidRDefault="00B65047" w:rsidP="00AA0D40">
            <w:r w:rsidRPr="00AA0D40">
              <w:t>ZpravaOdpoved -&gt; Verze</w:t>
            </w:r>
          </w:p>
        </w:tc>
        <w:tc>
          <w:tcPr>
            <w:tcW w:w="6524" w:type="dxa"/>
          </w:tcPr>
          <w:p w14:paraId="0A8DEA68" w14:textId="12D5E0CC" w:rsidR="00B65047" w:rsidRPr="00AA0D40" w:rsidRDefault="00CC4838" w:rsidP="00AA0D40">
            <w:r w:rsidRPr="00AA0D40">
              <w:t>Verze (ze vstupu)</w:t>
            </w:r>
          </w:p>
        </w:tc>
      </w:tr>
      <w:tr w:rsidR="00B65047" w:rsidRPr="006C112A" w14:paraId="2DB525E8" w14:textId="77777777" w:rsidTr="004530E6">
        <w:trPr>
          <w:trHeight w:val="584"/>
        </w:trPr>
        <w:tc>
          <w:tcPr>
            <w:tcW w:w="2964" w:type="dxa"/>
          </w:tcPr>
          <w:p w14:paraId="02EF8D86" w14:textId="5A4ADB52" w:rsidR="00B65047" w:rsidRPr="00AA0D40" w:rsidRDefault="00B65047" w:rsidP="00AA0D40">
            <w:r w:rsidRPr="00AA0D40">
              <w:t>ZpravaOdpoved -&gt; Odeslano</w:t>
            </w:r>
          </w:p>
        </w:tc>
        <w:tc>
          <w:tcPr>
            <w:tcW w:w="6524" w:type="dxa"/>
          </w:tcPr>
          <w:p w14:paraId="3B14F2D8" w14:textId="3746D075" w:rsidR="00B65047" w:rsidRPr="00AA0D40" w:rsidRDefault="00CC4838" w:rsidP="00AA0D40">
            <w:r w:rsidRPr="00AA0D40">
              <w:t>Datum a čas odeslání zprávy</w:t>
            </w:r>
          </w:p>
        </w:tc>
      </w:tr>
      <w:tr w:rsidR="00B65047" w:rsidRPr="006C112A" w14:paraId="36DE8935" w14:textId="77777777" w:rsidTr="004530E6">
        <w:trPr>
          <w:trHeight w:val="584"/>
        </w:trPr>
        <w:tc>
          <w:tcPr>
            <w:tcW w:w="2964" w:type="dxa"/>
          </w:tcPr>
          <w:p w14:paraId="20CE2E8A" w14:textId="5E20CB5C" w:rsidR="00B65047" w:rsidRPr="00AA0D40" w:rsidRDefault="00B65047" w:rsidP="00AA0D40">
            <w:r w:rsidRPr="00AA0D40">
              <w:t>ZpravaOdpoved -&gt; Aplikace</w:t>
            </w:r>
          </w:p>
        </w:tc>
        <w:tc>
          <w:tcPr>
            <w:tcW w:w="6524" w:type="dxa"/>
          </w:tcPr>
          <w:p w14:paraId="20DC1A02" w14:textId="480423CA" w:rsidR="00B65047" w:rsidRPr="00AA0D40" w:rsidRDefault="00CC4838" w:rsidP="00AA0D40">
            <w:r w:rsidRPr="00AA0D40">
              <w:t>Informace o systému a verzi eRecept</w:t>
            </w:r>
          </w:p>
        </w:tc>
      </w:tr>
      <w:tr w:rsidR="00B65047" w:rsidRPr="006C112A" w14:paraId="233CDEBE" w14:textId="77777777" w:rsidTr="004530E6">
        <w:trPr>
          <w:trHeight w:val="584"/>
        </w:trPr>
        <w:tc>
          <w:tcPr>
            <w:tcW w:w="2964" w:type="dxa"/>
          </w:tcPr>
          <w:p w14:paraId="1F44BD6F" w14:textId="69E31763" w:rsidR="00B65047" w:rsidRPr="00AA0D40" w:rsidRDefault="00B65047" w:rsidP="00AA0D40">
            <w:r w:rsidRPr="00AA0D40">
              <w:t>ZpravaOdpoved -&gt; ID_Podani</w:t>
            </w:r>
          </w:p>
        </w:tc>
        <w:tc>
          <w:tcPr>
            <w:tcW w:w="6524" w:type="dxa"/>
          </w:tcPr>
          <w:p w14:paraId="2B241B6D" w14:textId="7256E714" w:rsidR="00B65047" w:rsidRPr="00AA0D40" w:rsidRDefault="00CC4838" w:rsidP="00AA0D40">
            <w:r w:rsidRPr="00AA0D40">
              <w:t>Identifikátor podání</w:t>
            </w:r>
          </w:p>
        </w:tc>
      </w:tr>
      <w:tr w:rsidR="00B65047" w:rsidRPr="006C112A" w14:paraId="43020041" w14:textId="77777777" w:rsidTr="004530E6">
        <w:trPr>
          <w:trHeight w:val="584"/>
        </w:trPr>
        <w:tc>
          <w:tcPr>
            <w:tcW w:w="2964" w:type="dxa"/>
          </w:tcPr>
          <w:p w14:paraId="01C0FACC" w14:textId="798893F2" w:rsidR="00B65047" w:rsidRPr="00AA0D40" w:rsidRDefault="00B65047" w:rsidP="00AA0D40">
            <w:r w:rsidRPr="00AA0D40">
              <w:t>ZpravaOdpoved -&gt; Prijato</w:t>
            </w:r>
          </w:p>
        </w:tc>
        <w:tc>
          <w:tcPr>
            <w:tcW w:w="6524" w:type="dxa"/>
          </w:tcPr>
          <w:p w14:paraId="6362090C" w14:textId="2401F934" w:rsidR="00B65047" w:rsidRPr="00AA0D40" w:rsidRDefault="00CC4838" w:rsidP="00AA0D40">
            <w:r w:rsidRPr="00AA0D40">
              <w:t>Datum a čas přijetí zprávy</w:t>
            </w:r>
          </w:p>
        </w:tc>
      </w:tr>
    </w:tbl>
    <w:p w14:paraId="300E53B4" w14:textId="6B2256D7" w:rsidR="000225D7" w:rsidRDefault="000225D7" w:rsidP="000225D7">
      <w:pPr>
        <w:pStyle w:val="AQNadpis2"/>
      </w:pPr>
      <w:bookmarkStart w:id="56" w:name="_Toc94778844"/>
      <w:r>
        <w:t xml:space="preserve">Založení záznamu o </w:t>
      </w:r>
      <w:proofErr w:type="gramStart"/>
      <w:r>
        <w:t>očkování</w:t>
      </w:r>
      <w:r w:rsidR="00EF3DE9">
        <w:t xml:space="preserve"> - vstup</w:t>
      </w:r>
      <w:bookmarkEnd w:id="56"/>
      <w:proofErr w:type="gramEnd"/>
    </w:p>
    <w:p w14:paraId="156DB9D5" w14:textId="027E280A" w:rsidR="002667BE" w:rsidRPr="002667BE" w:rsidRDefault="002667BE" w:rsidP="002667BE">
      <w:r>
        <w:t xml:space="preserve">Povinnost elementů je jiná v případě založení záznamu na registrovanou vakcínu a v případě založení záznamu na </w:t>
      </w:r>
      <w:r w:rsidR="00BA23A5">
        <w:t>ne</w:t>
      </w:r>
      <w:r>
        <w:t>registrovanou vakcínu.</w:t>
      </w:r>
    </w:p>
    <w:p w14:paraId="48E28931" w14:textId="04BFCE33" w:rsidR="00455578" w:rsidRDefault="00634C2A" w:rsidP="00834FE2">
      <w:r>
        <w:tab/>
      </w:r>
    </w:p>
    <w:tbl>
      <w:tblPr>
        <w:tblStyle w:val="Tabulka"/>
        <w:tblW w:w="9618" w:type="dxa"/>
        <w:tblLook w:val="0420" w:firstRow="1" w:lastRow="0" w:firstColumn="0" w:lastColumn="0" w:noHBand="0" w:noVBand="1"/>
      </w:tblPr>
      <w:tblGrid>
        <w:gridCol w:w="2964"/>
        <w:gridCol w:w="3173"/>
        <w:gridCol w:w="1714"/>
        <w:gridCol w:w="1767"/>
      </w:tblGrid>
      <w:tr w:rsidR="00D571BE" w:rsidRPr="00CC1FE1" w14:paraId="1C9268F9" w14:textId="77777777" w:rsidTr="00D571BE">
        <w:trPr>
          <w:trHeight w:val="584"/>
        </w:trPr>
        <w:tc>
          <w:tcPr>
            <w:tcW w:w="2964" w:type="dxa"/>
          </w:tcPr>
          <w:p w14:paraId="6D1B9334" w14:textId="3ADE8EBA" w:rsidR="00D571BE" w:rsidRPr="00BA23A5" w:rsidRDefault="00D571BE" w:rsidP="00BA23A5">
            <w:bookmarkStart w:id="57" w:name="_Toc367804153"/>
            <w:bookmarkStart w:id="58" w:name="_Ref77111927"/>
            <w:bookmarkStart w:id="59" w:name="_Ref77111939"/>
            <w:r w:rsidRPr="00BA23A5">
              <w:t>Element (v XML)</w:t>
            </w:r>
          </w:p>
        </w:tc>
        <w:tc>
          <w:tcPr>
            <w:tcW w:w="3173" w:type="dxa"/>
            <w:hideMark/>
          </w:tcPr>
          <w:p w14:paraId="2BA8832D" w14:textId="0454D146" w:rsidR="00D571BE" w:rsidRPr="00BA23A5" w:rsidRDefault="006C112A" w:rsidP="00BA23A5">
            <w:r w:rsidRPr="00BA23A5">
              <w:t>Popis</w:t>
            </w:r>
          </w:p>
        </w:tc>
        <w:tc>
          <w:tcPr>
            <w:tcW w:w="1714" w:type="dxa"/>
            <w:hideMark/>
          </w:tcPr>
          <w:p w14:paraId="7ABD3255" w14:textId="77777777" w:rsidR="00D571BE" w:rsidRPr="00BA23A5" w:rsidRDefault="00D571BE" w:rsidP="00BA23A5">
            <w:r w:rsidRPr="00BA23A5">
              <w:t xml:space="preserve">Povinný </w:t>
            </w:r>
            <w:proofErr w:type="gramStart"/>
            <w:r w:rsidRPr="00BA23A5">
              <w:t>element -registrované</w:t>
            </w:r>
            <w:proofErr w:type="gramEnd"/>
            <w:r w:rsidRPr="00BA23A5">
              <w:t xml:space="preserve"> vakcíny</w:t>
            </w:r>
          </w:p>
        </w:tc>
        <w:tc>
          <w:tcPr>
            <w:tcW w:w="1767" w:type="dxa"/>
            <w:hideMark/>
          </w:tcPr>
          <w:p w14:paraId="4740D0AD" w14:textId="77777777" w:rsidR="00D571BE" w:rsidRPr="00BA23A5" w:rsidRDefault="00D571BE" w:rsidP="00BA23A5">
            <w:r w:rsidRPr="00BA23A5">
              <w:t xml:space="preserve">Povinný </w:t>
            </w:r>
            <w:proofErr w:type="gramStart"/>
            <w:r w:rsidRPr="00BA23A5">
              <w:t>element - neregistrované</w:t>
            </w:r>
            <w:proofErr w:type="gramEnd"/>
            <w:r w:rsidRPr="00BA23A5">
              <w:t xml:space="preserve"> vakcíny</w:t>
            </w:r>
          </w:p>
        </w:tc>
      </w:tr>
      <w:tr w:rsidR="00737243" w:rsidRPr="006C112A" w14:paraId="7E981451" w14:textId="77777777" w:rsidTr="00D571BE">
        <w:trPr>
          <w:trHeight w:val="584"/>
        </w:trPr>
        <w:tc>
          <w:tcPr>
            <w:tcW w:w="2964" w:type="dxa"/>
          </w:tcPr>
          <w:p w14:paraId="4C3CB849" w14:textId="6940F899" w:rsidR="00737243" w:rsidRPr="00BA23A5" w:rsidRDefault="00737243" w:rsidP="00BA23A5">
            <w:r w:rsidRPr="00BA23A5">
              <w:t>Pacient -&gt; Totoznost -&gt; Jmeno -&gt; Prijmeni</w:t>
            </w:r>
          </w:p>
        </w:tc>
        <w:tc>
          <w:tcPr>
            <w:tcW w:w="3173" w:type="dxa"/>
          </w:tcPr>
          <w:p w14:paraId="50769565" w14:textId="5064F781" w:rsidR="00737243" w:rsidRPr="00BA23A5" w:rsidRDefault="00737243" w:rsidP="00BA23A5">
            <w:r w:rsidRPr="00BA23A5">
              <w:t>Příjmení pacienta</w:t>
            </w:r>
          </w:p>
        </w:tc>
        <w:tc>
          <w:tcPr>
            <w:tcW w:w="1714" w:type="dxa"/>
          </w:tcPr>
          <w:p w14:paraId="704E2B77" w14:textId="0FF76259" w:rsidR="00737243" w:rsidRPr="00BA23A5" w:rsidRDefault="00737243" w:rsidP="00BA23A5">
            <w:r w:rsidRPr="00BA23A5">
              <w:t>Ne*</w:t>
            </w:r>
          </w:p>
        </w:tc>
        <w:tc>
          <w:tcPr>
            <w:tcW w:w="1767" w:type="dxa"/>
          </w:tcPr>
          <w:p w14:paraId="01E66407" w14:textId="5C6E516C" w:rsidR="00737243" w:rsidRPr="00BA23A5" w:rsidRDefault="00737243" w:rsidP="00BA23A5">
            <w:r w:rsidRPr="00BA23A5">
              <w:t>Ne*</w:t>
            </w:r>
          </w:p>
        </w:tc>
      </w:tr>
      <w:tr w:rsidR="00737243" w:rsidRPr="006C112A" w14:paraId="2F7278E8" w14:textId="77777777" w:rsidTr="00D571BE">
        <w:trPr>
          <w:trHeight w:val="584"/>
        </w:trPr>
        <w:tc>
          <w:tcPr>
            <w:tcW w:w="2964" w:type="dxa"/>
          </w:tcPr>
          <w:p w14:paraId="38A9B3C9" w14:textId="6E7B2D75" w:rsidR="00737243" w:rsidRPr="00BA23A5" w:rsidRDefault="00737243" w:rsidP="00BA23A5">
            <w:r w:rsidRPr="00BA23A5">
              <w:t>Pacient -&gt; Totoznost -&gt; Jmeno -&gt; Jmena</w:t>
            </w:r>
          </w:p>
        </w:tc>
        <w:tc>
          <w:tcPr>
            <w:tcW w:w="3173" w:type="dxa"/>
          </w:tcPr>
          <w:p w14:paraId="61630AF2" w14:textId="73341B2F" w:rsidR="00737243" w:rsidRPr="00BA23A5" w:rsidRDefault="00737243" w:rsidP="00BA23A5">
            <w:r w:rsidRPr="00BA23A5">
              <w:t>Jméno pacienta</w:t>
            </w:r>
          </w:p>
        </w:tc>
        <w:tc>
          <w:tcPr>
            <w:tcW w:w="1714" w:type="dxa"/>
          </w:tcPr>
          <w:p w14:paraId="2FA7D974" w14:textId="2084A682" w:rsidR="00737243" w:rsidRPr="00BA23A5" w:rsidRDefault="00737243" w:rsidP="00BA23A5">
            <w:r w:rsidRPr="00BA23A5">
              <w:t>Ne*</w:t>
            </w:r>
          </w:p>
        </w:tc>
        <w:tc>
          <w:tcPr>
            <w:tcW w:w="1767" w:type="dxa"/>
          </w:tcPr>
          <w:p w14:paraId="554E146D" w14:textId="0F368390" w:rsidR="00737243" w:rsidRPr="00BA23A5" w:rsidRDefault="00737243" w:rsidP="00BA23A5">
            <w:r w:rsidRPr="00BA23A5">
              <w:t>Ne*</w:t>
            </w:r>
          </w:p>
        </w:tc>
      </w:tr>
      <w:tr w:rsidR="00737243" w:rsidRPr="006C112A" w14:paraId="7313CA56" w14:textId="77777777" w:rsidTr="00D571BE">
        <w:trPr>
          <w:trHeight w:val="584"/>
        </w:trPr>
        <w:tc>
          <w:tcPr>
            <w:tcW w:w="2964" w:type="dxa"/>
          </w:tcPr>
          <w:p w14:paraId="6479D7F2" w14:textId="3E05BE05" w:rsidR="00737243" w:rsidRPr="00BA23A5" w:rsidRDefault="00737243" w:rsidP="00BA23A5">
            <w:r w:rsidRPr="00BA23A5">
              <w:t>Pacient -&gt; Totoznost -&gt; DatumNarozeni</w:t>
            </w:r>
          </w:p>
        </w:tc>
        <w:tc>
          <w:tcPr>
            <w:tcW w:w="3173" w:type="dxa"/>
          </w:tcPr>
          <w:p w14:paraId="315E42B8" w14:textId="4D8EA225" w:rsidR="00737243" w:rsidRPr="00BA23A5" w:rsidRDefault="00737243" w:rsidP="00BA23A5">
            <w:r w:rsidRPr="00BA23A5">
              <w:t>Datum narození pacienta</w:t>
            </w:r>
          </w:p>
        </w:tc>
        <w:tc>
          <w:tcPr>
            <w:tcW w:w="1714" w:type="dxa"/>
          </w:tcPr>
          <w:p w14:paraId="08326497" w14:textId="1BF48938" w:rsidR="00737243" w:rsidRPr="00BA23A5" w:rsidRDefault="00737243" w:rsidP="00BA23A5">
            <w:r w:rsidRPr="00BA23A5">
              <w:t>Ne*</w:t>
            </w:r>
          </w:p>
        </w:tc>
        <w:tc>
          <w:tcPr>
            <w:tcW w:w="1767" w:type="dxa"/>
          </w:tcPr>
          <w:p w14:paraId="10499CDF" w14:textId="139AF03D" w:rsidR="00737243" w:rsidRPr="00BA23A5" w:rsidRDefault="00737243" w:rsidP="00BA23A5">
            <w:r w:rsidRPr="00BA23A5">
              <w:t>Ne*</w:t>
            </w:r>
          </w:p>
        </w:tc>
      </w:tr>
      <w:tr w:rsidR="00396CEC" w:rsidRPr="006C112A" w14:paraId="1C1E89D5" w14:textId="77777777" w:rsidTr="00D571BE">
        <w:trPr>
          <w:trHeight w:val="584"/>
        </w:trPr>
        <w:tc>
          <w:tcPr>
            <w:tcW w:w="2964" w:type="dxa"/>
          </w:tcPr>
          <w:p w14:paraId="6553782E" w14:textId="25EDDDB2" w:rsidR="00396CEC" w:rsidRPr="00BA23A5" w:rsidRDefault="00396CEC" w:rsidP="00BA23A5">
            <w:r w:rsidRPr="00BA23A5">
              <w:t>Pacient -&gt; Totoznost -&gt; Adresa -&gt; NazevUlice</w:t>
            </w:r>
          </w:p>
        </w:tc>
        <w:tc>
          <w:tcPr>
            <w:tcW w:w="3173" w:type="dxa"/>
          </w:tcPr>
          <w:p w14:paraId="4E365893" w14:textId="676E16F5" w:rsidR="00396CEC" w:rsidRPr="00BA23A5" w:rsidRDefault="00396CEC" w:rsidP="00BA23A5">
            <w:r w:rsidRPr="00BA23A5">
              <w:t xml:space="preserve">Adresa </w:t>
            </w:r>
            <w:proofErr w:type="gramStart"/>
            <w:r w:rsidRPr="00BA23A5">
              <w:t>pacienta - ulice</w:t>
            </w:r>
            <w:proofErr w:type="gramEnd"/>
          </w:p>
        </w:tc>
        <w:tc>
          <w:tcPr>
            <w:tcW w:w="1714" w:type="dxa"/>
          </w:tcPr>
          <w:p w14:paraId="15F0CD68" w14:textId="7CDDBB06" w:rsidR="00396CEC" w:rsidRPr="00BA23A5" w:rsidRDefault="00396CEC" w:rsidP="00BA23A5">
            <w:r w:rsidRPr="00BA23A5">
              <w:t>Ne*</w:t>
            </w:r>
          </w:p>
        </w:tc>
        <w:tc>
          <w:tcPr>
            <w:tcW w:w="1767" w:type="dxa"/>
          </w:tcPr>
          <w:p w14:paraId="5204C5A1" w14:textId="764A68F3" w:rsidR="00396CEC" w:rsidRPr="00BA23A5" w:rsidRDefault="00396CEC" w:rsidP="00BA23A5">
            <w:r w:rsidRPr="00BA23A5">
              <w:t>Ne*</w:t>
            </w:r>
          </w:p>
        </w:tc>
      </w:tr>
      <w:tr w:rsidR="00396CEC" w:rsidRPr="006C112A" w14:paraId="2582FBE8" w14:textId="77777777" w:rsidTr="00D571BE">
        <w:trPr>
          <w:trHeight w:val="584"/>
        </w:trPr>
        <w:tc>
          <w:tcPr>
            <w:tcW w:w="2964" w:type="dxa"/>
          </w:tcPr>
          <w:p w14:paraId="6057BB41" w14:textId="1B57300A" w:rsidR="00396CEC" w:rsidRPr="00BA23A5" w:rsidRDefault="00396CEC" w:rsidP="00BA23A5">
            <w:r w:rsidRPr="00BA23A5">
              <w:t>Pacient -&gt; Totoznost -&gt; Adresa -&gt; CisloPopisne</w:t>
            </w:r>
          </w:p>
        </w:tc>
        <w:tc>
          <w:tcPr>
            <w:tcW w:w="3173" w:type="dxa"/>
          </w:tcPr>
          <w:p w14:paraId="20B7924B" w14:textId="08D396D5" w:rsidR="00396CEC" w:rsidRPr="00BA23A5" w:rsidRDefault="00396CEC" w:rsidP="00BA23A5">
            <w:r w:rsidRPr="00BA23A5">
              <w:t>Adresa pacienta – číslo popisné</w:t>
            </w:r>
          </w:p>
        </w:tc>
        <w:tc>
          <w:tcPr>
            <w:tcW w:w="1714" w:type="dxa"/>
          </w:tcPr>
          <w:p w14:paraId="3D740D61" w14:textId="615CC4D2" w:rsidR="00396CEC" w:rsidRPr="00BA23A5" w:rsidRDefault="00396CEC" w:rsidP="00BA23A5">
            <w:r w:rsidRPr="00BA23A5">
              <w:t>Ne*</w:t>
            </w:r>
          </w:p>
        </w:tc>
        <w:tc>
          <w:tcPr>
            <w:tcW w:w="1767" w:type="dxa"/>
          </w:tcPr>
          <w:p w14:paraId="28321CAE" w14:textId="1FA91842" w:rsidR="00396CEC" w:rsidRPr="00BA23A5" w:rsidRDefault="00396CEC" w:rsidP="00BA23A5">
            <w:r w:rsidRPr="00BA23A5">
              <w:t>Ne*</w:t>
            </w:r>
          </w:p>
        </w:tc>
      </w:tr>
      <w:tr w:rsidR="00396CEC" w:rsidRPr="006C112A" w14:paraId="0878CCDD" w14:textId="77777777" w:rsidTr="00D571BE">
        <w:trPr>
          <w:trHeight w:val="584"/>
        </w:trPr>
        <w:tc>
          <w:tcPr>
            <w:tcW w:w="2964" w:type="dxa"/>
          </w:tcPr>
          <w:p w14:paraId="6636B3D4" w14:textId="34988DD7" w:rsidR="00396CEC" w:rsidRPr="00BA23A5" w:rsidRDefault="00396CEC" w:rsidP="00BA23A5">
            <w:r w:rsidRPr="00BA23A5">
              <w:t>Pacient -&gt; Totoznost -&gt; Adresa -&gt; CisloEvidencni</w:t>
            </w:r>
          </w:p>
        </w:tc>
        <w:tc>
          <w:tcPr>
            <w:tcW w:w="3173" w:type="dxa"/>
          </w:tcPr>
          <w:p w14:paraId="5B9DB032" w14:textId="769F4D48" w:rsidR="00396CEC" w:rsidRPr="00BA23A5" w:rsidRDefault="00396CEC" w:rsidP="00BA23A5">
            <w:r w:rsidRPr="00BA23A5">
              <w:t>Adresa pacienta – číslo evidenční</w:t>
            </w:r>
          </w:p>
        </w:tc>
        <w:tc>
          <w:tcPr>
            <w:tcW w:w="1714" w:type="dxa"/>
          </w:tcPr>
          <w:p w14:paraId="4B7D4262" w14:textId="3EF79F01" w:rsidR="00396CEC" w:rsidRPr="00BA23A5" w:rsidRDefault="00396CEC" w:rsidP="00BA23A5">
            <w:r w:rsidRPr="00BA23A5">
              <w:t>Ne*</w:t>
            </w:r>
          </w:p>
        </w:tc>
        <w:tc>
          <w:tcPr>
            <w:tcW w:w="1767" w:type="dxa"/>
          </w:tcPr>
          <w:p w14:paraId="1F6889BD" w14:textId="351457B2" w:rsidR="00396CEC" w:rsidRPr="00BA23A5" w:rsidRDefault="00396CEC" w:rsidP="00BA23A5">
            <w:r w:rsidRPr="00BA23A5">
              <w:t>Ne*</w:t>
            </w:r>
          </w:p>
        </w:tc>
      </w:tr>
      <w:tr w:rsidR="00396CEC" w:rsidRPr="006C112A" w14:paraId="62F0D652" w14:textId="77777777" w:rsidTr="00D571BE">
        <w:trPr>
          <w:trHeight w:val="584"/>
        </w:trPr>
        <w:tc>
          <w:tcPr>
            <w:tcW w:w="2964" w:type="dxa"/>
          </w:tcPr>
          <w:p w14:paraId="229F07DB" w14:textId="47B71173" w:rsidR="00396CEC" w:rsidRPr="00BA23A5" w:rsidRDefault="00396CEC" w:rsidP="00BA23A5">
            <w:r w:rsidRPr="00BA23A5">
              <w:t>Pacient -&gt; Totoznost -&gt; Adresa -&gt; CisloOrientacni</w:t>
            </w:r>
          </w:p>
        </w:tc>
        <w:tc>
          <w:tcPr>
            <w:tcW w:w="3173" w:type="dxa"/>
          </w:tcPr>
          <w:p w14:paraId="49FD3473" w14:textId="2FC8818F" w:rsidR="00396CEC" w:rsidRPr="00BA23A5" w:rsidRDefault="00396CEC" w:rsidP="00BA23A5">
            <w:r w:rsidRPr="00BA23A5">
              <w:t>Adresa pacienta – číslo orientační</w:t>
            </w:r>
          </w:p>
        </w:tc>
        <w:tc>
          <w:tcPr>
            <w:tcW w:w="1714" w:type="dxa"/>
          </w:tcPr>
          <w:p w14:paraId="11D1FC18" w14:textId="3C9BC6B9" w:rsidR="00396CEC" w:rsidRPr="00BA23A5" w:rsidRDefault="00396CEC" w:rsidP="00BA23A5">
            <w:r w:rsidRPr="00BA23A5">
              <w:t>Ne*</w:t>
            </w:r>
          </w:p>
        </w:tc>
        <w:tc>
          <w:tcPr>
            <w:tcW w:w="1767" w:type="dxa"/>
          </w:tcPr>
          <w:p w14:paraId="3FC0CFCE" w14:textId="68751896" w:rsidR="00396CEC" w:rsidRPr="00BA23A5" w:rsidRDefault="00396CEC" w:rsidP="00BA23A5">
            <w:r w:rsidRPr="00BA23A5">
              <w:t>Ne*</w:t>
            </w:r>
          </w:p>
        </w:tc>
      </w:tr>
      <w:tr w:rsidR="00396CEC" w:rsidRPr="006C112A" w14:paraId="2613C64C" w14:textId="77777777" w:rsidTr="00D571BE">
        <w:trPr>
          <w:trHeight w:val="584"/>
        </w:trPr>
        <w:tc>
          <w:tcPr>
            <w:tcW w:w="2964" w:type="dxa"/>
          </w:tcPr>
          <w:p w14:paraId="09CFE62B" w14:textId="143119C7" w:rsidR="00396CEC" w:rsidRPr="00BA23A5" w:rsidRDefault="00396CEC" w:rsidP="00BA23A5">
            <w:r w:rsidRPr="00BA23A5">
              <w:t>Pacient -&gt; Totoznost -&gt; Adresa -&gt; NazevObce</w:t>
            </w:r>
          </w:p>
        </w:tc>
        <w:tc>
          <w:tcPr>
            <w:tcW w:w="3173" w:type="dxa"/>
          </w:tcPr>
          <w:p w14:paraId="07BDA876" w14:textId="28D58736" w:rsidR="00396CEC" w:rsidRPr="00BA23A5" w:rsidRDefault="00396CEC" w:rsidP="00BA23A5">
            <w:r w:rsidRPr="00BA23A5">
              <w:t>Adresa pacienta – obec</w:t>
            </w:r>
          </w:p>
        </w:tc>
        <w:tc>
          <w:tcPr>
            <w:tcW w:w="1714" w:type="dxa"/>
          </w:tcPr>
          <w:p w14:paraId="11F46A1F" w14:textId="3F238D7C" w:rsidR="00396CEC" w:rsidRPr="00BA23A5" w:rsidRDefault="00396CEC" w:rsidP="00BA23A5">
            <w:r w:rsidRPr="00BA23A5">
              <w:t>Ne*</w:t>
            </w:r>
          </w:p>
        </w:tc>
        <w:tc>
          <w:tcPr>
            <w:tcW w:w="1767" w:type="dxa"/>
          </w:tcPr>
          <w:p w14:paraId="6897E407" w14:textId="6F3D12EC" w:rsidR="00396CEC" w:rsidRPr="00BA23A5" w:rsidRDefault="00396CEC" w:rsidP="00BA23A5">
            <w:r w:rsidRPr="00BA23A5">
              <w:t>Ne*</w:t>
            </w:r>
          </w:p>
        </w:tc>
      </w:tr>
      <w:tr w:rsidR="00396CEC" w:rsidRPr="006C112A" w14:paraId="3FA89CAD" w14:textId="77777777" w:rsidTr="00D571BE">
        <w:trPr>
          <w:trHeight w:val="584"/>
        </w:trPr>
        <w:tc>
          <w:tcPr>
            <w:tcW w:w="2964" w:type="dxa"/>
          </w:tcPr>
          <w:p w14:paraId="2C6E27BC" w14:textId="0A50C9C2" w:rsidR="00396CEC" w:rsidRPr="00BA23A5" w:rsidRDefault="00396CEC" w:rsidP="00BA23A5">
            <w:r w:rsidRPr="00BA23A5">
              <w:t>Pacient -&gt; Totoznost -&gt; Adresa -&gt; NazevCastiObce</w:t>
            </w:r>
          </w:p>
        </w:tc>
        <w:tc>
          <w:tcPr>
            <w:tcW w:w="3173" w:type="dxa"/>
          </w:tcPr>
          <w:p w14:paraId="18F720A8" w14:textId="76BFC053" w:rsidR="00396CEC" w:rsidRPr="00BA23A5" w:rsidRDefault="00396CEC" w:rsidP="00BA23A5">
            <w:r w:rsidRPr="00BA23A5">
              <w:t>Adresa pacienta – část obce</w:t>
            </w:r>
          </w:p>
        </w:tc>
        <w:tc>
          <w:tcPr>
            <w:tcW w:w="1714" w:type="dxa"/>
          </w:tcPr>
          <w:p w14:paraId="5BAC79D6" w14:textId="51F7A590" w:rsidR="00396CEC" w:rsidRPr="00BA23A5" w:rsidRDefault="00396CEC" w:rsidP="00BA23A5">
            <w:r w:rsidRPr="00BA23A5">
              <w:t>Ne*</w:t>
            </w:r>
          </w:p>
        </w:tc>
        <w:tc>
          <w:tcPr>
            <w:tcW w:w="1767" w:type="dxa"/>
          </w:tcPr>
          <w:p w14:paraId="02CAF86A" w14:textId="150BDF2C" w:rsidR="00396CEC" w:rsidRPr="00BA23A5" w:rsidRDefault="00396CEC" w:rsidP="00BA23A5">
            <w:r w:rsidRPr="00BA23A5">
              <w:t>Ne*</w:t>
            </w:r>
          </w:p>
        </w:tc>
      </w:tr>
      <w:tr w:rsidR="00396CEC" w:rsidRPr="006C112A" w14:paraId="72BC4ECB" w14:textId="77777777" w:rsidTr="00D571BE">
        <w:trPr>
          <w:trHeight w:val="584"/>
        </w:trPr>
        <w:tc>
          <w:tcPr>
            <w:tcW w:w="2964" w:type="dxa"/>
          </w:tcPr>
          <w:p w14:paraId="5D74873E" w14:textId="63D5E8A3" w:rsidR="00396CEC" w:rsidRPr="00BA23A5" w:rsidRDefault="00396CEC" w:rsidP="00BA23A5">
            <w:r w:rsidRPr="00BA23A5">
              <w:lastRenderedPageBreak/>
              <w:t>Pacient -&gt; Totoznost -&gt; Adresa -&gt; NazevOkresu</w:t>
            </w:r>
          </w:p>
        </w:tc>
        <w:tc>
          <w:tcPr>
            <w:tcW w:w="3173" w:type="dxa"/>
          </w:tcPr>
          <w:p w14:paraId="5A752EC3" w14:textId="0AB4A5FB" w:rsidR="00396CEC" w:rsidRPr="00BA23A5" w:rsidRDefault="00396CEC" w:rsidP="00BA23A5">
            <w:r w:rsidRPr="00BA23A5">
              <w:t>Adresa pacienta – okres</w:t>
            </w:r>
          </w:p>
        </w:tc>
        <w:tc>
          <w:tcPr>
            <w:tcW w:w="1714" w:type="dxa"/>
          </w:tcPr>
          <w:p w14:paraId="5C8FD57D" w14:textId="24976526" w:rsidR="00396CEC" w:rsidRPr="00BA23A5" w:rsidRDefault="00396CEC" w:rsidP="00BA23A5">
            <w:r w:rsidRPr="00BA23A5">
              <w:t>Ne*</w:t>
            </w:r>
          </w:p>
        </w:tc>
        <w:tc>
          <w:tcPr>
            <w:tcW w:w="1767" w:type="dxa"/>
          </w:tcPr>
          <w:p w14:paraId="14FE16C5" w14:textId="037D6325" w:rsidR="00396CEC" w:rsidRPr="00BA23A5" w:rsidRDefault="00396CEC" w:rsidP="00BA23A5">
            <w:r w:rsidRPr="00BA23A5">
              <w:t>Ne*</w:t>
            </w:r>
          </w:p>
        </w:tc>
      </w:tr>
      <w:tr w:rsidR="00396CEC" w:rsidRPr="006C112A" w14:paraId="2340C081" w14:textId="77777777" w:rsidTr="00D571BE">
        <w:trPr>
          <w:trHeight w:val="584"/>
        </w:trPr>
        <w:tc>
          <w:tcPr>
            <w:tcW w:w="2964" w:type="dxa"/>
          </w:tcPr>
          <w:p w14:paraId="56C5E9A7" w14:textId="675EDDC1" w:rsidR="00396CEC" w:rsidRPr="00BA23A5" w:rsidRDefault="00396CEC" w:rsidP="00BA23A5">
            <w:r w:rsidRPr="00BA23A5">
              <w:t>Pacient -&gt; Totoznost -&gt; DruhDokladu</w:t>
            </w:r>
          </w:p>
        </w:tc>
        <w:tc>
          <w:tcPr>
            <w:tcW w:w="3173" w:type="dxa"/>
          </w:tcPr>
          <w:p w14:paraId="01A1A249" w14:textId="0EA87A72" w:rsidR="00396CEC" w:rsidRPr="00BA23A5" w:rsidRDefault="00396CEC" w:rsidP="00BA23A5">
            <w:r w:rsidRPr="00BA23A5">
              <w:t>Druh dokladu (občanský průkaz nebo cestovní pas)</w:t>
            </w:r>
          </w:p>
        </w:tc>
        <w:tc>
          <w:tcPr>
            <w:tcW w:w="1714" w:type="dxa"/>
          </w:tcPr>
          <w:p w14:paraId="30DB6C3D" w14:textId="5F10227E" w:rsidR="00396CEC" w:rsidRPr="00BA23A5" w:rsidRDefault="00396CEC" w:rsidP="00BA23A5">
            <w:r w:rsidRPr="00BA23A5">
              <w:t>Ne*</w:t>
            </w:r>
          </w:p>
        </w:tc>
        <w:tc>
          <w:tcPr>
            <w:tcW w:w="1767" w:type="dxa"/>
          </w:tcPr>
          <w:p w14:paraId="6CD42FF5" w14:textId="7C5132D7" w:rsidR="00396CEC" w:rsidRPr="00BA23A5" w:rsidRDefault="00396CEC" w:rsidP="00BA23A5">
            <w:r w:rsidRPr="00BA23A5">
              <w:t>Ne*</w:t>
            </w:r>
          </w:p>
        </w:tc>
      </w:tr>
      <w:tr w:rsidR="00396CEC" w:rsidRPr="006C112A" w14:paraId="78400D10" w14:textId="77777777" w:rsidTr="00D571BE">
        <w:trPr>
          <w:trHeight w:val="584"/>
        </w:trPr>
        <w:tc>
          <w:tcPr>
            <w:tcW w:w="2964" w:type="dxa"/>
          </w:tcPr>
          <w:p w14:paraId="6454C3D7" w14:textId="47EEF6E0" w:rsidR="00396CEC" w:rsidRPr="00BA23A5" w:rsidRDefault="00396CEC" w:rsidP="00BA23A5">
            <w:r w:rsidRPr="00BA23A5">
              <w:t>Pacient -&gt; Totoznost -&gt; CisloDokladu</w:t>
            </w:r>
          </w:p>
        </w:tc>
        <w:tc>
          <w:tcPr>
            <w:tcW w:w="3173" w:type="dxa"/>
          </w:tcPr>
          <w:p w14:paraId="22EA0259" w14:textId="5FD1145C" w:rsidR="00396CEC" w:rsidRPr="00BA23A5" w:rsidRDefault="00396CEC" w:rsidP="00BA23A5">
            <w:r w:rsidRPr="00BA23A5">
              <w:t>Doklad pacienta – občanský průkaz nebo cestovní pas.</w:t>
            </w:r>
          </w:p>
        </w:tc>
        <w:tc>
          <w:tcPr>
            <w:tcW w:w="1714" w:type="dxa"/>
          </w:tcPr>
          <w:p w14:paraId="0668D1C0" w14:textId="090824C0" w:rsidR="00396CEC" w:rsidRPr="00BA23A5" w:rsidRDefault="00396CEC" w:rsidP="00BA23A5">
            <w:r w:rsidRPr="00BA23A5">
              <w:t>Ne*</w:t>
            </w:r>
          </w:p>
        </w:tc>
        <w:tc>
          <w:tcPr>
            <w:tcW w:w="1767" w:type="dxa"/>
          </w:tcPr>
          <w:p w14:paraId="7E4355D0" w14:textId="52186F58" w:rsidR="00396CEC" w:rsidRPr="00BA23A5" w:rsidRDefault="00396CEC" w:rsidP="00BA23A5">
            <w:r w:rsidRPr="00BA23A5">
              <w:t>Ne*</w:t>
            </w:r>
          </w:p>
        </w:tc>
      </w:tr>
      <w:tr w:rsidR="00396CEC" w:rsidRPr="006C112A" w14:paraId="3911EB80" w14:textId="77777777" w:rsidTr="00D571BE">
        <w:trPr>
          <w:trHeight w:val="584"/>
        </w:trPr>
        <w:tc>
          <w:tcPr>
            <w:tcW w:w="2964" w:type="dxa"/>
          </w:tcPr>
          <w:p w14:paraId="476018A1" w14:textId="13808C3B" w:rsidR="00396CEC" w:rsidRPr="00BA23A5" w:rsidRDefault="00396CEC" w:rsidP="00BA23A5">
            <w:r w:rsidRPr="00BA23A5">
              <w:t>Pacient -&gt; OckovaciPrukaz</w:t>
            </w:r>
          </w:p>
        </w:tc>
        <w:tc>
          <w:tcPr>
            <w:tcW w:w="3173" w:type="dxa"/>
          </w:tcPr>
          <w:p w14:paraId="4C9DB3E6" w14:textId="2E544EB1" w:rsidR="00396CEC" w:rsidRPr="00BA23A5" w:rsidRDefault="00396CEC" w:rsidP="00BA23A5">
            <w:r w:rsidRPr="00BA23A5">
              <w:t>Číslo očkovacího průkazu pacienta – pro budoucí použití.</w:t>
            </w:r>
          </w:p>
        </w:tc>
        <w:tc>
          <w:tcPr>
            <w:tcW w:w="1714" w:type="dxa"/>
          </w:tcPr>
          <w:p w14:paraId="590B6F78" w14:textId="7D7F9D6B" w:rsidR="00396CEC" w:rsidRPr="00BA23A5" w:rsidRDefault="00396CEC" w:rsidP="00BA23A5">
            <w:r w:rsidRPr="00BA23A5">
              <w:t>Ne</w:t>
            </w:r>
          </w:p>
        </w:tc>
        <w:tc>
          <w:tcPr>
            <w:tcW w:w="1767" w:type="dxa"/>
          </w:tcPr>
          <w:p w14:paraId="26C04488" w14:textId="0E746BF2" w:rsidR="00396CEC" w:rsidRPr="00BA23A5" w:rsidRDefault="00396CEC" w:rsidP="00BA23A5">
            <w:r w:rsidRPr="00BA23A5">
              <w:t>Ne</w:t>
            </w:r>
          </w:p>
        </w:tc>
      </w:tr>
      <w:tr w:rsidR="00396CEC" w:rsidRPr="006C112A" w14:paraId="46784013" w14:textId="77777777" w:rsidTr="00D571BE">
        <w:trPr>
          <w:trHeight w:val="584"/>
        </w:trPr>
        <w:tc>
          <w:tcPr>
            <w:tcW w:w="2964" w:type="dxa"/>
          </w:tcPr>
          <w:p w14:paraId="25EF0A80" w14:textId="45907E83" w:rsidR="00396CEC" w:rsidRPr="00BA23A5" w:rsidRDefault="00396CEC" w:rsidP="00BA23A5">
            <w:r w:rsidRPr="00BA23A5">
              <w:t>Pacient -&gt; Pohlavi</w:t>
            </w:r>
          </w:p>
        </w:tc>
        <w:tc>
          <w:tcPr>
            <w:tcW w:w="3173" w:type="dxa"/>
          </w:tcPr>
          <w:p w14:paraId="5E72A7A4" w14:textId="1A4160B9" w:rsidR="00396CEC" w:rsidRPr="00BA23A5" w:rsidRDefault="00396CEC" w:rsidP="00BA23A5">
            <w:r w:rsidRPr="00BA23A5">
              <w:t>Pohlaví pacienta</w:t>
            </w:r>
          </w:p>
        </w:tc>
        <w:tc>
          <w:tcPr>
            <w:tcW w:w="1714" w:type="dxa"/>
          </w:tcPr>
          <w:p w14:paraId="6F9621EE" w14:textId="46246691" w:rsidR="00396CEC" w:rsidRPr="00BA23A5" w:rsidRDefault="00396CEC" w:rsidP="00BA23A5">
            <w:r w:rsidRPr="00BA23A5">
              <w:t>Ne</w:t>
            </w:r>
          </w:p>
        </w:tc>
        <w:tc>
          <w:tcPr>
            <w:tcW w:w="1767" w:type="dxa"/>
          </w:tcPr>
          <w:p w14:paraId="6DA0A21E" w14:textId="235DE8C0" w:rsidR="00396CEC" w:rsidRPr="00BA23A5" w:rsidRDefault="00396CEC" w:rsidP="00BA23A5">
            <w:r w:rsidRPr="00BA23A5">
              <w:t>Ne</w:t>
            </w:r>
          </w:p>
        </w:tc>
      </w:tr>
      <w:tr w:rsidR="00396CEC" w:rsidRPr="006C112A" w14:paraId="4CFF6562" w14:textId="77777777" w:rsidTr="00D571BE">
        <w:trPr>
          <w:trHeight w:val="584"/>
        </w:trPr>
        <w:tc>
          <w:tcPr>
            <w:tcW w:w="2964" w:type="dxa"/>
          </w:tcPr>
          <w:p w14:paraId="371716B2" w14:textId="53524194" w:rsidR="00396CEC" w:rsidRPr="00BA23A5" w:rsidRDefault="00396CEC" w:rsidP="00BA23A5">
            <w:r w:rsidRPr="00BA23A5">
              <w:t>Pacient -&gt; CP</w:t>
            </w:r>
          </w:p>
        </w:tc>
        <w:tc>
          <w:tcPr>
            <w:tcW w:w="3173" w:type="dxa"/>
          </w:tcPr>
          <w:p w14:paraId="0BCE6B1B" w14:textId="7691CA54" w:rsidR="00396CEC" w:rsidRPr="00BA23A5" w:rsidRDefault="00396CEC" w:rsidP="00BA23A5">
            <w:r w:rsidRPr="00BA23A5">
              <w:t>Číslo pojištěnce</w:t>
            </w:r>
          </w:p>
        </w:tc>
        <w:tc>
          <w:tcPr>
            <w:tcW w:w="1714" w:type="dxa"/>
          </w:tcPr>
          <w:p w14:paraId="08EFA661" w14:textId="432EFA22" w:rsidR="00396CEC" w:rsidRPr="00BA23A5" w:rsidRDefault="00396CEC" w:rsidP="00BA23A5">
            <w:r w:rsidRPr="00BA23A5">
              <w:t>Ne</w:t>
            </w:r>
          </w:p>
        </w:tc>
        <w:tc>
          <w:tcPr>
            <w:tcW w:w="1767" w:type="dxa"/>
          </w:tcPr>
          <w:p w14:paraId="6CCE9A39" w14:textId="64B6CC50" w:rsidR="00396CEC" w:rsidRPr="00BA23A5" w:rsidRDefault="00396CEC" w:rsidP="00BA23A5">
            <w:r w:rsidRPr="00BA23A5">
              <w:t>Ne</w:t>
            </w:r>
          </w:p>
        </w:tc>
      </w:tr>
      <w:tr w:rsidR="00396CEC" w:rsidRPr="006C112A" w14:paraId="038FC2F8" w14:textId="77777777" w:rsidTr="00D571BE">
        <w:trPr>
          <w:trHeight w:val="584"/>
        </w:trPr>
        <w:tc>
          <w:tcPr>
            <w:tcW w:w="2964" w:type="dxa"/>
          </w:tcPr>
          <w:p w14:paraId="0E2E7B76" w14:textId="15AAAA61" w:rsidR="00396CEC" w:rsidRPr="00BA23A5" w:rsidRDefault="00396CEC" w:rsidP="00BA23A5">
            <w:r w:rsidRPr="00BA23A5">
              <w:t>Pacient -&gt; ZP</w:t>
            </w:r>
          </w:p>
        </w:tc>
        <w:tc>
          <w:tcPr>
            <w:tcW w:w="3173" w:type="dxa"/>
          </w:tcPr>
          <w:p w14:paraId="28431D68" w14:textId="49E8B739" w:rsidR="00396CEC" w:rsidRPr="00BA23A5" w:rsidRDefault="00396CEC" w:rsidP="00BA23A5">
            <w:r w:rsidRPr="00BA23A5">
              <w:t>Zdravotní pojišťovna pacienta</w:t>
            </w:r>
          </w:p>
        </w:tc>
        <w:tc>
          <w:tcPr>
            <w:tcW w:w="1714" w:type="dxa"/>
          </w:tcPr>
          <w:p w14:paraId="31CBF9D2" w14:textId="7C3EB726" w:rsidR="00396CEC" w:rsidRPr="00BA23A5" w:rsidRDefault="00396CEC" w:rsidP="00BA23A5">
            <w:r w:rsidRPr="00BA23A5">
              <w:t>Ne</w:t>
            </w:r>
          </w:p>
        </w:tc>
        <w:tc>
          <w:tcPr>
            <w:tcW w:w="1767" w:type="dxa"/>
          </w:tcPr>
          <w:p w14:paraId="793BBB5C" w14:textId="53C90C9A" w:rsidR="00396CEC" w:rsidRPr="00BA23A5" w:rsidRDefault="00396CEC" w:rsidP="00BA23A5">
            <w:r w:rsidRPr="00BA23A5">
              <w:t>Ne</w:t>
            </w:r>
          </w:p>
        </w:tc>
      </w:tr>
      <w:tr w:rsidR="00396CEC" w:rsidRPr="006C112A" w14:paraId="58E63162" w14:textId="77777777" w:rsidTr="00D571BE">
        <w:trPr>
          <w:trHeight w:val="584"/>
        </w:trPr>
        <w:tc>
          <w:tcPr>
            <w:tcW w:w="2964" w:type="dxa"/>
          </w:tcPr>
          <w:p w14:paraId="1D253956" w14:textId="4F56F606" w:rsidR="00396CEC" w:rsidRPr="00BA23A5" w:rsidRDefault="00396CEC" w:rsidP="00BA23A5">
            <w:r w:rsidRPr="00BA23A5">
              <w:t>Pacient -&gt; Telefon</w:t>
            </w:r>
          </w:p>
        </w:tc>
        <w:tc>
          <w:tcPr>
            <w:tcW w:w="3173" w:type="dxa"/>
          </w:tcPr>
          <w:p w14:paraId="38155BAE" w14:textId="419C8A76" w:rsidR="00396CEC" w:rsidRPr="00BA23A5" w:rsidRDefault="00396CEC" w:rsidP="00BA23A5">
            <w:r w:rsidRPr="00BA23A5">
              <w:t>Telefon pacienta</w:t>
            </w:r>
          </w:p>
        </w:tc>
        <w:tc>
          <w:tcPr>
            <w:tcW w:w="1714" w:type="dxa"/>
          </w:tcPr>
          <w:p w14:paraId="266AE7F9" w14:textId="0D0533FB" w:rsidR="00396CEC" w:rsidRPr="00BA23A5" w:rsidRDefault="00396CEC" w:rsidP="00BA23A5">
            <w:r w:rsidRPr="00BA23A5">
              <w:t>Ne</w:t>
            </w:r>
          </w:p>
        </w:tc>
        <w:tc>
          <w:tcPr>
            <w:tcW w:w="1767" w:type="dxa"/>
          </w:tcPr>
          <w:p w14:paraId="6E51F30D" w14:textId="62F54D3B" w:rsidR="00396CEC" w:rsidRPr="00BA23A5" w:rsidRDefault="00396CEC" w:rsidP="00BA23A5">
            <w:r w:rsidRPr="00BA23A5">
              <w:t>Ne</w:t>
            </w:r>
          </w:p>
        </w:tc>
      </w:tr>
      <w:tr w:rsidR="00396CEC" w:rsidRPr="006C112A" w14:paraId="3727E0D9" w14:textId="77777777" w:rsidTr="00D571BE">
        <w:trPr>
          <w:trHeight w:val="584"/>
        </w:trPr>
        <w:tc>
          <w:tcPr>
            <w:tcW w:w="2964" w:type="dxa"/>
          </w:tcPr>
          <w:p w14:paraId="200FBC10" w14:textId="56291327" w:rsidR="00396CEC" w:rsidRPr="00BA23A5" w:rsidRDefault="00396CEC" w:rsidP="00BA23A5">
            <w:r w:rsidRPr="00BA23A5">
              <w:t>Pacient -&gt; Email</w:t>
            </w:r>
          </w:p>
        </w:tc>
        <w:tc>
          <w:tcPr>
            <w:tcW w:w="3173" w:type="dxa"/>
          </w:tcPr>
          <w:p w14:paraId="16AE7B05" w14:textId="3E4FF4F1" w:rsidR="00396CEC" w:rsidRPr="00BA23A5" w:rsidRDefault="00396CEC" w:rsidP="00BA23A5">
            <w:r w:rsidRPr="00BA23A5">
              <w:t>Email pacienta</w:t>
            </w:r>
          </w:p>
        </w:tc>
        <w:tc>
          <w:tcPr>
            <w:tcW w:w="1714" w:type="dxa"/>
          </w:tcPr>
          <w:p w14:paraId="3EB2340D" w14:textId="1BA7CB60" w:rsidR="00396CEC" w:rsidRPr="00BA23A5" w:rsidRDefault="00396CEC" w:rsidP="00BA23A5">
            <w:r w:rsidRPr="00BA23A5">
              <w:t>Ne</w:t>
            </w:r>
          </w:p>
        </w:tc>
        <w:tc>
          <w:tcPr>
            <w:tcW w:w="1767" w:type="dxa"/>
          </w:tcPr>
          <w:p w14:paraId="5583AA44" w14:textId="77A0AFBD" w:rsidR="00396CEC" w:rsidRPr="00BA23A5" w:rsidRDefault="00396CEC" w:rsidP="00BA23A5">
            <w:r w:rsidRPr="00BA23A5">
              <w:t>Ne</w:t>
            </w:r>
          </w:p>
        </w:tc>
      </w:tr>
      <w:tr w:rsidR="00396CEC" w:rsidRPr="006C112A" w14:paraId="1554201C" w14:textId="77777777" w:rsidTr="00D571BE">
        <w:trPr>
          <w:trHeight w:val="584"/>
        </w:trPr>
        <w:tc>
          <w:tcPr>
            <w:tcW w:w="2964" w:type="dxa"/>
          </w:tcPr>
          <w:p w14:paraId="49F61D9E" w14:textId="00D0AA3F" w:rsidR="00396CEC" w:rsidRPr="00BA23A5" w:rsidRDefault="00396CEC" w:rsidP="00BA23A5">
            <w:r w:rsidRPr="00BA23A5">
              <w:t>Pacient -&gt; Notifikace</w:t>
            </w:r>
          </w:p>
        </w:tc>
        <w:tc>
          <w:tcPr>
            <w:tcW w:w="3173" w:type="dxa"/>
          </w:tcPr>
          <w:p w14:paraId="01DB2393" w14:textId="67DD2363" w:rsidR="00396CEC" w:rsidRPr="00BA23A5" w:rsidRDefault="00396CEC" w:rsidP="00BA23A5">
            <w:r w:rsidRPr="00BA23A5">
              <w:t>Způsob notifikace pacienta (EMAIL)</w:t>
            </w:r>
          </w:p>
        </w:tc>
        <w:tc>
          <w:tcPr>
            <w:tcW w:w="1714" w:type="dxa"/>
          </w:tcPr>
          <w:p w14:paraId="4EF06477" w14:textId="0F31D547" w:rsidR="00396CEC" w:rsidRPr="00BA23A5" w:rsidRDefault="00396CEC" w:rsidP="00BA23A5">
            <w:r w:rsidRPr="00BA23A5">
              <w:t>Ne</w:t>
            </w:r>
          </w:p>
        </w:tc>
        <w:tc>
          <w:tcPr>
            <w:tcW w:w="1767" w:type="dxa"/>
          </w:tcPr>
          <w:p w14:paraId="774B0D8F" w14:textId="6A82E7A9" w:rsidR="00396CEC" w:rsidRPr="00BA23A5" w:rsidRDefault="00396CEC" w:rsidP="00BA23A5">
            <w:r w:rsidRPr="00BA23A5">
              <w:t>Ne</w:t>
            </w:r>
          </w:p>
        </w:tc>
      </w:tr>
      <w:tr w:rsidR="00396CEC" w:rsidRPr="006C112A" w14:paraId="0EBBD8A2" w14:textId="77777777" w:rsidTr="00D571BE">
        <w:trPr>
          <w:trHeight w:val="584"/>
        </w:trPr>
        <w:tc>
          <w:tcPr>
            <w:tcW w:w="2964" w:type="dxa"/>
          </w:tcPr>
          <w:p w14:paraId="1B25398D" w14:textId="1F8E4F04" w:rsidR="00396CEC" w:rsidRPr="00BA23A5" w:rsidRDefault="00396CEC" w:rsidP="00BA23A5">
            <w:bookmarkStart w:id="60" w:name="_Hlk85191188"/>
            <w:r w:rsidRPr="00BA23A5">
              <w:t>Kod</w:t>
            </w:r>
          </w:p>
        </w:tc>
        <w:tc>
          <w:tcPr>
            <w:tcW w:w="3173" w:type="dxa"/>
          </w:tcPr>
          <w:p w14:paraId="7E1D8B6B" w14:textId="4245B9A4" w:rsidR="00396CEC" w:rsidRPr="00BA23A5" w:rsidRDefault="00396CEC" w:rsidP="00BA23A5">
            <w:r w:rsidRPr="00BA23A5">
              <w:t>Kód očkovací látky</w:t>
            </w:r>
          </w:p>
        </w:tc>
        <w:tc>
          <w:tcPr>
            <w:tcW w:w="1714" w:type="dxa"/>
          </w:tcPr>
          <w:p w14:paraId="4E7A86B9" w14:textId="011A7695" w:rsidR="00396CEC" w:rsidRPr="00BA23A5" w:rsidRDefault="00C8680A" w:rsidP="00BA23A5">
            <w:r>
              <w:t>Ano</w:t>
            </w:r>
          </w:p>
        </w:tc>
        <w:tc>
          <w:tcPr>
            <w:tcW w:w="1767" w:type="dxa"/>
          </w:tcPr>
          <w:p w14:paraId="4D8F54FA" w14:textId="3AFE1DEE" w:rsidR="00396CEC" w:rsidRPr="00BA23A5" w:rsidRDefault="00396CEC" w:rsidP="00BA23A5">
            <w:r w:rsidRPr="00BA23A5">
              <w:t>Ne</w:t>
            </w:r>
          </w:p>
        </w:tc>
      </w:tr>
      <w:tr w:rsidR="00396CEC" w:rsidRPr="006C112A" w14:paraId="2BA4FB89" w14:textId="77777777" w:rsidTr="00D571BE">
        <w:trPr>
          <w:trHeight w:val="584"/>
        </w:trPr>
        <w:tc>
          <w:tcPr>
            <w:tcW w:w="2964" w:type="dxa"/>
          </w:tcPr>
          <w:p w14:paraId="4B5D09B2" w14:textId="71FDD1B0" w:rsidR="00396CEC" w:rsidRPr="00BA23A5" w:rsidRDefault="00396CEC" w:rsidP="00BA23A5">
            <w:r w:rsidRPr="00BA23A5">
              <w:t>Nazev</w:t>
            </w:r>
          </w:p>
        </w:tc>
        <w:tc>
          <w:tcPr>
            <w:tcW w:w="3173" w:type="dxa"/>
          </w:tcPr>
          <w:p w14:paraId="4B49D6BE" w14:textId="76951591" w:rsidR="00396CEC" w:rsidRPr="00BA23A5" w:rsidRDefault="00396CEC" w:rsidP="00BA23A5">
            <w:r w:rsidRPr="00BA23A5">
              <w:t>Název očkovací látky</w:t>
            </w:r>
          </w:p>
        </w:tc>
        <w:tc>
          <w:tcPr>
            <w:tcW w:w="1714" w:type="dxa"/>
          </w:tcPr>
          <w:p w14:paraId="6AC01222" w14:textId="5A7AB6FC" w:rsidR="00396CEC" w:rsidRPr="00BA23A5" w:rsidRDefault="00C8680A" w:rsidP="00BA23A5">
            <w:r>
              <w:t>Ano (musí odpovídat kódu)</w:t>
            </w:r>
          </w:p>
        </w:tc>
        <w:tc>
          <w:tcPr>
            <w:tcW w:w="1767" w:type="dxa"/>
          </w:tcPr>
          <w:p w14:paraId="65849DC2" w14:textId="6CAF339A" w:rsidR="00396CEC" w:rsidRPr="00BA23A5" w:rsidRDefault="00C8680A" w:rsidP="00BA23A5">
            <w:r>
              <w:t>Ano</w:t>
            </w:r>
          </w:p>
        </w:tc>
      </w:tr>
      <w:tr w:rsidR="00396CEC" w:rsidRPr="006C112A" w14:paraId="2EA48901" w14:textId="77777777" w:rsidTr="00D571BE">
        <w:trPr>
          <w:trHeight w:val="584"/>
        </w:trPr>
        <w:tc>
          <w:tcPr>
            <w:tcW w:w="2964" w:type="dxa"/>
          </w:tcPr>
          <w:p w14:paraId="5F7F40C9" w14:textId="1AB3A61F" w:rsidR="00396CEC" w:rsidRPr="00BA23A5" w:rsidRDefault="00396CEC" w:rsidP="00BA23A5">
            <w:r w:rsidRPr="00BA23A5">
              <w:t>Mnozstvi</w:t>
            </w:r>
          </w:p>
        </w:tc>
        <w:tc>
          <w:tcPr>
            <w:tcW w:w="3173" w:type="dxa"/>
          </w:tcPr>
          <w:p w14:paraId="2FE556D5" w14:textId="790A2F4E" w:rsidR="00396CEC" w:rsidRPr="00BA23A5" w:rsidRDefault="00396CEC" w:rsidP="00BA23A5">
            <w:r w:rsidRPr="00BA23A5">
              <w:t>Množství</w:t>
            </w:r>
          </w:p>
        </w:tc>
        <w:tc>
          <w:tcPr>
            <w:tcW w:w="1714" w:type="dxa"/>
          </w:tcPr>
          <w:p w14:paraId="0C40EDDE" w14:textId="1BF24E6C" w:rsidR="00396CEC" w:rsidRPr="00BA23A5" w:rsidRDefault="00396CEC" w:rsidP="00BA23A5">
            <w:r w:rsidRPr="00BA23A5">
              <w:t>Ano</w:t>
            </w:r>
          </w:p>
        </w:tc>
        <w:tc>
          <w:tcPr>
            <w:tcW w:w="1767" w:type="dxa"/>
          </w:tcPr>
          <w:p w14:paraId="31F211E0" w14:textId="3CE54FAD" w:rsidR="00396CEC" w:rsidRPr="00BA23A5" w:rsidRDefault="00396CEC" w:rsidP="00BA23A5">
            <w:r w:rsidRPr="00BA23A5">
              <w:t>Ano</w:t>
            </w:r>
          </w:p>
        </w:tc>
      </w:tr>
      <w:tr w:rsidR="00396CEC" w:rsidRPr="006C112A" w14:paraId="2A810D0C" w14:textId="77777777" w:rsidTr="00D571BE">
        <w:trPr>
          <w:trHeight w:val="584"/>
        </w:trPr>
        <w:tc>
          <w:tcPr>
            <w:tcW w:w="2964" w:type="dxa"/>
          </w:tcPr>
          <w:p w14:paraId="27C37FF3" w14:textId="7552F50F" w:rsidR="00396CEC" w:rsidRPr="00BA23A5" w:rsidRDefault="00396CEC" w:rsidP="00BA23A5">
            <w:r w:rsidRPr="00BA23A5">
              <w:t>MJ</w:t>
            </w:r>
          </w:p>
        </w:tc>
        <w:tc>
          <w:tcPr>
            <w:tcW w:w="3173" w:type="dxa"/>
          </w:tcPr>
          <w:p w14:paraId="121042DB" w14:textId="264555E9" w:rsidR="00396CEC" w:rsidRPr="00BA23A5" w:rsidRDefault="00396CEC" w:rsidP="00BA23A5">
            <w:r w:rsidRPr="00BA23A5">
              <w:t>Jednotka</w:t>
            </w:r>
          </w:p>
        </w:tc>
        <w:tc>
          <w:tcPr>
            <w:tcW w:w="1714" w:type="dxa"/>
          </w:tcPr>
          <w:p w14:paraId="14E17A2B" w14:textId="0252FC3B" w:rsidR="00396CEC" w:rsidRPr="00BA23A5" w:rsidRDefault="00396CEC" w:rsidP="00BA23A5">
            <w:r w:rsidRPr="00BA23A5">
              <w:t>Ano</w:t>
            </w:r>
          </w:p>
        </w:tc>
        <w:tc>
          <w:tcPr>
            <w:tcW w:w="1767" w:type="dxa"/>
          </w:tcPr>
          <w:p w14:paraId="29187659" w14:textId="442E642F" w:rsidR="00396CEC" w:rsidRPr="00BA23A5" w:rsidRDefault="00396CEC" w:rsidP="00BA23A5">
            <w:r w:rsidRPr="00BA23A5">
              <w:t>Ano</w:t>
            </w:r>
          </w:p>
        </w:tc>
      </w:tr>
      <w:tr w:rsidR="00396CEC" w:rsidRPr="006C112A" w14:paraId="63F88CDF" w14:textId="77777777" w:rsidTr="00D571BE">
        <w:trPr>
          <w:trHeight w:val="584"/>
        </w:trPr>
        <w:tc>
          <w:tcPr>
            <w:tcW w:w="2964" w:type="dxa"/>
          </w:tcPr>
          <w:p w14:paraId="6947195F" w14:textId="10EDD12A" w:rsidR="00396CEC" w:rsidRPr="00BA23A5" w:rsidRDefault="00396CEC" w:rsidP="00BA23A5">
            <w:r w:rsidRPr="00BA23A5">
              <w:t>Davka -&gt; Onemocneni</w:t>
            </w:r>
          </w:p>
        </w:tc>
        <w:tc>
          <w:tcPr>
            <w:tcW w:w="3173" w:type="dxa"/>
          </w:tcPr>
          <w:p w14:paraId="67A52E7F" w14:textId="09B0B5E7" w:rsidR="00396CEC" w:rsidRPr="00BA23A5" w:rsidRDefault="00396CEC" w:rsidP="00BA23A5">
            <w:r w:rsidRPr="00BA23A5">
              <w:t>Onemocnění, proti kterému se očkuje</w:t>
            </w:r>
          </w:p>
        </w:tc>
        <w:tc>
          <w:tcPr>
            <w:tcW w:w="1714" w:type="dxa"/>
          </w:tcPr>
          <w:p w14:paraId="46F5A7EF" w14:textId="41D4E1BF" w:rsidR="00396CEC" w:rsidRPr="00BA23A5" w:rsidRDefault="00396CEC" w:rsidP="00BA23A5">
            <w:r w:rsidRPr="00BA23A5">
              <w:t>Ne</w:t>
            </w:r>
          </w:p>
        </w:tc>
        <w:tc>
          <w:tcPr>
            <w:tcW w:w="1767" w:type="dxa"/>
          </w:tcPr>
          <w:p w14:paraId="593867F2" w14:textId="093EB597" w:rsidR="00396CEC" w:rsidRPr="00BA23A5" w:rsidRDefault="00C8680A" w:rsidP="00BA23A5">
            <w:r>
              <w:t>Ano</w:t>
            </w:r>
          </w:p>
        </w:tc>
      </w:tr>
      <w:tr w:rsidR="00396CEC" w:rsidRPr="006C112A" w14:paraId="5CD5A8DA" w14:textId="77777777" w:rsidTr="00D571BE">
        <w:trPr>
          <w:trHeight w:val="584"/>
        </w:trPr>
        <w:tc>
          <w:tcPr>
            <w:tcW w:w="2964" w:type="dxa"/>
          </w:tcPr>
          <w:p w14:paraId="07DB1C49" w14:textId="47ADA94B" w:rsidR="00396CEC" w:rsidRPr="00BA23A5" w:rsidRDefault="00396CEC" w:rsidP="00BA23A5">
            <w:r w:rsidRPr="00BA23A5">
              <w:t>Davka -&gt; PoradiDavky</w:t>
            </w:r>
          </w:p>
        </w:tc>
        <w:tc>
          <w:tcPr>
            <w:tcW w:w="3173" w:type="dxa"/>
          </w:tcPr>
          <w:p w14:paraId="7BD8D1F1" w14:textId="7F18A42A" w:rsidR="00396CEC" w:rsidRPr="00BA23A5" w:rsidRDefault="00396CEC" w:rsidP="00BA23A5">
            <w:r w:rsidRPr="00BA23A5">
              <w:t>Pořadí dávky</w:t>
            </w:r>
          </w:p>
        </w:tc>
        <w:tc>
          <w:tcPr>
            <w:tcW w:w="1714" w:type="dxa"/>
          </w:tcPr>
          <w:p w14:paraId="47FAF7F2" w14:textId="1B229677" w:rsidR="00396CEC" w:rsidRPr="00BA23A5" w:rsidRDefault="00396CEC" w:rsidP="00BA23A5">
            <w:r w:rsidRPr="00BA23A5">
              <w:t>Ano</w:t>
            </w:r>
          </w:p>
        </w:tc>
        <w:tc>
          <w:tcPr>
            <w:tcW w:w="1767" w:type="dxa"/>
          </w:tcPr>
          <w:p w14:paraId="0206E040" w14:textId="47885171" w:rsidR="00396CEC" w:rsidRPr="00BA23A5" w:rsidRDefault="00396CEC" w:rsidP="00BA23A5">
            <w:r w:rsidRPr="00BA23A5">
              <w:t>Ano</w:t>
            </w:r>
          </w:p>
        </w:tc>
      </w:tr>
      <w:tr w:rsidR="00396CEC" w:rsidRPr="006C112A" w14:paraId="26200565" w14:textId="77777777" w:rsidTr="00D571BE">
        <w:trPr>
          <w:trHeight w:val="584"/>
        </w:trPr>
        <w:tc>
          <w:tcPr>
            <w:tcW w:w="2964" w:type="dxa"/>
          </w:tcPr>
          <w:p w14:paraId="4016D2F1" w14:textId="1C1E0C7E" w:rsidR="00396CEC" w:rsidRPr="00BA23A5" w:rsidRDefault="00396CEC" w:rsidP="00BA23A5">
            <w:r w:rsidRPr="00BA23A5">
              <w:t>Davka -&gt; DatumPristiDavkyOd</w:t>
            </w:r>
          </w:p>
        </w:tc>
        <w:tc>
          <w:tcPr>
            <w:tcW w:w="3173" w:type="dxa"/>
          </w:tcPr>
          <w:p w14:paraId="46A74270" w14:textId="5D635FE1" w:rsidR="00396CEC" w:rsidRPr="00BA23A5" w:rsidRDefault="00396CEC" w:rsidP="00BA23A5">
            <w:r w:rsidRPr="00BA23A5">
              <w:t>Datum aplikace příští dávky od</w:t>
            </w:r>
          </w:p>
        </w:tc>
        <w:tc>
          <w:tcPr>
            <w:tcW w:w="1714" w:type="dxa"/>
          </w:tcPr>
          <w:p w14:paraId="19ACA931" w14:textId="1D278930" w:rsidR="00396CEC" w:rsidRPr="00BA23A5" w:rsidRDefault="00396CEC" w:rsidP="00BA23A5">
            <w:r w:rsidRPr="00BA23A5">
              <w:t>Ne</w:t>
            </w:r>
          </w:p>
        </w:tc>
        <w:tc>
          <w:tcPr>
            <w:tcW w:w="1767" w:type="dxa"/>
          </w:tcPr>
          <w:p w14:paraId="0FE382DD" w14:textId="53A931D8" w:rsidR="00396CEC" w:rsidRPr="00BA23A5" w:rsidRDefault="00396CEC" w:rsidP="00BA23A5">
            <w:r w:rsidRPr="00BA23A5">
              <w:t>Ne</w:t>
            </w:r>
          </w:p>
        </w:tc>
      </w:tr>
      <w:tr w:rsidR="00396CEC" w:rsidRPr="006C112A" w14:paraId="1ACEFDC8" w14:textId="77777777" w:rsidTr="00D571BE">
        <w:trPr>
          <w:trHeight w:val="584"/>
        </w:trPr>
        <w:tc>
          <w:tcPr>
            <w:tcW w:w="2964" w:type="dxa"/>
          </w:tcPr>
          <w:p w14:paraId="4DAFB7D0" w14:textId="3B914B08" w:rsidR="00396CEC" w:rsidRPr="00BA23A5" w:rsidRDefault="00396CEC" w:rsidP="00BA23A5">
            <w:r w:rsidRPr="00BA23A5">
              <w:t>Davka -&gt; DatumPristiDavkyDo</w:t>
            </w:r>
          </w:p>
        </w:tc>
        <w:tc>
          <w:tcPr>
            <w:tcW w:w="3173" w:type="dxa"/>
          </w:tcPr>
          <w:p w14:paraId="692B9528" w14:textId="74B097CF" w:rsidR="00396CEC" w:rsidRPr="00BA23A5" w:rsidRDefault="00396CEC" w:rsidP="00BA23A5">
            <w:r w:rsidRPr="00BA23A5">
              <w:t>Datum aplikace příští dávky do</w:t>
            </w:r>
          </w:p>
        </w:tc>
        <w:tc>
          <w:tcPr>
            <w:tcW w:w="1714" w:type="dxa"/>
          </w:tcPr>
          <w:p w14:paraId="4805FD44" w14:textId="10C6C1F8" w:rsidR="00396CEC" w:rsidRPr="00BA23A5" w:rsidRDefault="00396CEC" w:rsidP="00BA23A5">
            <w:r w:rsidRPr="00BA23A5">
              <w:t>Ne</w:t>
            </w:r>
          </w:p>
        </w:tc>
        <w:tc>
          <w:tcPr>
            <w:tcW w:w="1767" w:type="dxa"/>
          </w:tcPr>
          <w:p w14:paraId="28D1FC76" w14:textId="1CEA047C" w:rsidR="00396CEC" w:rsidRPr="00BA23A5" w:rsidRDefault="00396CEC" w:rsidP="00BA23A5">
            <w:r w:rsidRPr="00BA23A5">
              <w:t>Ne</w:t>
            </w:r>
          </w:p>
        </w:tc>
      </w:tr>
      <w:tr w:rsidR="00396CEC" w:rsidRPr="006C112A" w14:paraId="606CA4FC" w14:textId="77777777" w:rsidTr="00D571BE">
        <w:trPr>
          <w:trHeight w:val="584"/>
        </w:trPr>
        <w:tc>
          <w:tcPr>
            <w:tcW w:w="2964" w:type="dxa"/>
          </w:tcPr>
          <w:p w14:paraId="799BFD2C" w14:textId="1D78D462" w:rsidR="00396CEC" w:rsidRPr="00BA23A5" w:rsidRDefault="00396CEC" w:rsidP="00BA23A5">
            <w:r w:rsidRPr="00BA23A5">
              <w:t>Uhrada</w:t>
            </w:r>
          </w:p>
        </w:tc>
        <w:tc>
          <w:tcPr>
            <w:tcW w:w="3173" w:type="dxa"/>
          </w:tcPr>
          <w:p w14:paraId="704C811C" w14:textId="1C98ABA4" w:rsidR="00396CEC" w:rsidRPr="00BA23A5" w:rsidRDefault="00396CEC" w:rsidP="00BA23A5">
            <w:r w:rsidRPr="00BA23A5">
              <w:t>Úhrada</w:t>
            </w:r>
          </w:p>
        </w:tc>
        <w:tc>
          <w:tcPr>
            <w:tcW w:w="1714" w:type="dxa"/>
          </w:tcPr>
          <w:p w14:paraId="42020064" w14:textId="055BEE43" w:rsidR="00396CEC" w:rsidRPr="00BA23A5" w:rsidRDefault="00396CEC" w:rsidP="00BA23A5">
            <w:r w:rsidRPr="00BA23A5">
              <w:t>Ano</w:t>
            </w:r>
          </w:p>
        </w:tc>
        <w:tc>
          <w:tcPr>
            <w:tcW w:w="1767" w:type="dxa"/>
          </w:tcPr>
          <w:p w14:paraId="61D5C17C" w14:textId="58BADACB" w:rsidR="00396CEC" w:rsidRPr="00BA23A5" w:rsidRDefault="00396CEC" w:rsidP="00BA23A5">
            <w:r w:rsidRPr="00BA23A5">
              <w:t>Ano</w:t>
            </w:r>
          </w:p>
        </w:tc>
      </w:tr>
      <w:tr w:rsidR="00396CEC" w:rsidRPr="006C112A" w14:paraId="509D89B1" w14:textId="77777777" w:rsidTr="00D571BE">
        <w:trPr>
          <w:trHeight w:val="584"/>
        </w:trPr>
        <w:tc>
          <w:tcPr>
            <w:tcW w:w="2964" w:type="dxa"/>
          </w:tcPr>
          <w:p w14:paraId="0152C894" w14:textId="28ACE8C6" w:rsidR="00396CEC" w:rsidRPr="00BA23A5" w:rsidRDefault="00396CEC" w:rsidP="00BA23A5">
            <w:r w:rsidRPr="00BA23A5">
              <w:t>Ockujici -&gt; Uzivatel</w:t>
            </w:r>
          </w:p>
        </w:tc>
        <w:tc>
          <w:tcPr>
            <w:tcW w:w="3173" w:type="dxa"/>
          </w:tcPr>
          <w:p w14:paraId="5FE59082" w14:textId="3A0D5F7B" w:rsidR="00396CEC" w:rsidRPr="00BA23A5" w:rsidRDefault="00396CEC" w:rsidP="00BA23A5">
            <w:r w:rsidRPr="00BA23A5">
              <w:t>Uživatelské jméno očkujícího lékaře, které přidělil SÚKL</w:t>
            </w:r>
          </w:p>
        </w:tc>
        <w:tc>
          <w:tcPr>
            <w:tcW w:w="1714" w:type="dxa"/>
          </w:tcPr>
          <w:p w14:paraId="04E5B4A8" w14:textId="4CDEB1AD" w:rsidR="00396CEC" w:rsidRPr="00BA23A5" w:rsidRDefault="00396CEC" w:rsidP="00BA23A5">
            <w:r w:rsidRPr="00BA23A5">
              <w:t>Ano</w:t>
            </w:r>
          </w:p>
        </w:tc>
        <w:tc>
          <w:tcPr>
            <w:tcW w:w="1767" w:type="dxa"/>
          </w:tcPr>
          <w:p w14:paraId="7B503F69" w14:textId="13687E1B" w:rsidR="00396CEC" w:rsidRPr="00BA23A5" w:rsidRDefault="00396CEC" w:rsidP="00BA23A5">
            <w:r w:rsidRPr="00BA23A5">
              <w:t>Ano</w:t>
            </w:r>
          </w:p>
        </w:tc>
      </w:tr>
      <w:tr w:rsidR="00396CEC" w:rsidRPr="006C112A" w14:paraId="1CE3C11C" w14:textId="77777777" w:rsidTr="00D571BE">
        <w:trPr>
          <w:trHeight w:val="584"/>
        </w:trPr>
        <w:tc>
          <w:tcPr>
            <w:tcW w:w="2964" w:type="dxa"/>
          </w:tcPr>
          <w:p w14:paraId="6F5E6C8C" w14:textId="5E93762F" w:rsidR="00396CEC" w:rsidRPr="00BA23A5" w:rsidRDefault="00396CEC" w:rsidP="00BA23A5">
            <w:r w:rsidRPr="00BA23A5">
              <w:t>Ockujici -&gt; Oddeleni</w:t>
            </w:r>
          </w:p>
        </w:tc>
        <w:tc>
          <w:tcPr>
            <w:tcW w:w="3173" w:type="dxa"/>
          </w:tcPr>
          <w:p w14:paraId="14772C0D" w14:textId="60ECC4A7" w:rsidR="00396CEC" w:rsidRPr="00BA23A5" w:rsidRDefault="00396CEC" w:rsidP="00BA23A5">
            <w:r w:rsidRPr="00BA23A5">
              <w:t>Oddělení</w:t>
            </w:r>
          </w:p>
        </w:tc>
        <w:tc>
          <w:tcPr>
            <w:tcW w:w="1714" w:type="dxa"/>
          </w:tcPr>
          <w:p w14:paraId="3AE1A57F" w14:textId="16532812" w:rsidR="00396CEC" w:rsidRPr="00BA23A5" w:rsidRDefault="00396CEC" w:rsidP="00BA23A5">
            <w:r w:rsidRPr="00BA23A5">
              <w:t>Ano</w:t>
            </w:r>
          </w:p>
        </w:tc>
        <w:tc>
          <w:tcPr>
            <w:tcW w:w="1767" w:type="dxa"/>
          </w:tcPr>
          <w:p w14:paraId="7D96CA81" w14:textId="2ABA9BEA" w:rsidR="00396CEC" w:rsidRPr="00BA23A5" w:rsidRDefault="00396CEC" w:rsidP="00BA23A5">
            <w:r w:rsidRPr="00BA23A5">
              <w:t>Ano</w:t>
            </w:r>
          </w:p>
        </w:tc>
      </w:tr>
      <w:tr w:rsidR="00396CEC" w:rsidRPr="006C112A" w14:paraId="239EED51" w14:textId="77777777" w:rsidTr="00D571BE">
        <w:trPr>
          <w:trHeight w:val="584"/>
        </w:trPr>
        <w:tc>
          <w:tcPr>
            <w:tcW w:w="2964" w:type="dxa"/>
          </w:tcPr>
          <w:p w14:paraId="462BB892" w14:textId="5507AF8D" w:rsidR="00396CEC" w:rsidRPr="00BA23A5" w:rsidRDefault="00396CEC" w:rsidP="00BA23A5">
            <w:r w:rsidRPr="00BA23A5">
              <w:lastRenderedPageBreak/>
              <w:t>Ockujici -&gt; ICZ</w:t>
            </w:r>
          </w:p>
        </w:tc>
        <w:tc>
          <w:tcPr>
            <w:tcW w:w="3173" w:type="dxa"/>
          </w:tcPr>
          <w:p w14:paraId="16548B3D" w14:textId="556CA912" w:rsidR="00396CEC" w:rsidRPr="00BA23A5" w:rsidRDefault="00396CEC" w:rsidP="00BA23A5">
            <w:r w:rsidRPr="00BA23A5">
              <w:t>IČZ – identifikační číslo zařízení</w:t>
            </w:r>
          </w:p>
        </w:tc>
        <w:tc>
          <w:tcPr>
            <w:tcW w:w="1714" w:type="dxa"/>
          </w:tcPr>
          <w:p w14:paraId="446E609A" w14:textId="4E78B2ED" w:rsidR="00396CEC" w:rsidRPr="00BA23A5" w:rsidRDefault="00396CEC" w:rsidP="00BA23A5">
            <w:r w:rsidRPr="00BA23A5">
              <w:t>Ne</w:t>
            </w:r>
          </w:p>
        </w:tc>
        <w:tc>
          <w:tcPr>
            <w:tcW w:w="1767" w:type="dxa"/>
          </w:tcPr>
          <w:p w14:paraId="597CCBAF" w14:textId="53FC2C22" w:rsidR="00396CEC" w:rsidRPr="00BA23A5" w:rsidRDefault="00396CEC" w:rsidP="00BA23A5">
            <w:r w:rsidRPr="00BA23A5">
              <w:t>Ne</w:t>
            </w:r>
          </w:p>
        </w:tc>
      </w:tr>
      <w:tr w:rsidR="00396CEC" w:rsidRPr="006C112A" w14:paraId="3EE957EF" w14:textId="77777777" w:rsidTr="00D571BE">
        <w:trPr>
          <w:trHeight w:val="584"/>
        </w:trPr>
        <w:tc>
          <w:tcPr>
            <w:tcW w:w="2964" w:type="dxa"/>
          </w:tcPr>
          <w:p w14:paraId="26D91000" w14:textId="57A02278" w:rsidR="00396CEC" w:rsidRPr="00BA23A5" w:rsidRDefault="00396CEC" w:rsidP="00BA23A5">
            <w:r w:rsidRPr="00BA23A5">
              <w:t>Ockujici -&gt; ICP</w:t>
            </w:r>
          </w:p>
        </w:tc>
        <w:tc>
          <w:tcPr>
            <w:tcW w:w="3173" w:type="dxa"/>
          </w:tcPr>
          <w:p w14:paraId="7047995A" w14:textId="71576180" w:rsidR="00396CEC" w:rsidRPr="00BA23A5" w:rsidRDefault="00396CEC" w:rsidP="00BA23A5">
            <w:r w:rsidRPr="00BA23A5">
              <w:t>IČP – identifikační číslo pracoviště</w:t>
            </w:r>
          </w:p>
        </w:tc>
        <w:tc>
          <w:tcPr>
            <w:tcW w:w="1714" w:type="dxa"/>
          </w:tcPr>
          <w:p w14:paraId="05D30B3C" w14:textId="0F34F570" w:rsidR="00396CEC" w:rsidRPr="00BA23A5" w:rsidRDefault="00396CEC" w:rsidP="00BA23A5">
            <w:r w:rsidRPr="00BA23A5">
              <w:t>Ano</w:t>
            </w:r>
          </w:p>
        </w:tc>
        <w:tc>
          <w:tcPr>
            <w:tcW w:w="1767" w:type="dxa"/>
          </w:tcPr>
          <w:p w14:paraId="0C62A1E4" w14:textId="0C36032D" w:rsidR="00396CEC" w:rsidRPr="00BA23A5" w:rsidRDefault="00396CEC" w:rsidP="00BA23A5">
            <w:r w:rsidRPr="00BA23A5">
              <w:t>Ano</w:t>
            </w:r>
          </w:p>
        </w:tc>
      </w:tr>
      <w:tr w:rsidR="00396CEC" w:rsidRPr="006C112A" w14:paraId="6D1D3847" w14:textId="77777777" w:rsidTr="00D571BE">
        <w:trPr>
          <w:trHeight w:val="584"/>
        </w:trPr>
        <w:tc>
          <w:tcPr>
            <w:tcW w:w="2964" w:type="dxa"/>
          </w:tcPr>
          <w:p w14:paraId="79805743" w14:textId="05CA847F" w:rsidR="00396CEC" w:rsidRPr="00BA23A5" w:rsidRDefault="00396CEC" w:rsidP="00BA23A5">
            <w:r w:rsidRPr="00BA23A5">
              <w:t>Ockujici -&gt; PZS</w:t>
            </w:r>
          </w:p>
        </w:tc>
        <w:tc>
          <w:tcPr>
            <w:tcW w:w="3173" w:type="dxa"/>
          </w:tcPr>
          <w:p w14:paraId="4BA09B94" w14:textId="1CF3EE1C" w:rsidR="00396CEC" w:rsidRPr="00BA23A5" w:rsidRDefault="00396CEC" w:rsidP="00BA23A5">
            <w:r w:rsidRPr="00BA23A5">
              <w:t>Kód pracoviště, který přidělil SÚKL</w:t>
            </w:r>
          </w:p>
        </w:tc>
        <w:tc>
          <w:tcPr>
            <w:tcW w:w="1714" w:type="dxa"/>
          </w:tcPr>
          <w:p w14:paraId="6B7D4884" w14:textId="7DB87451" w:rsidR="00396CEC" w:rsidRPr="00BA23A5" w:rsidRDefault="00396CEC" w:rsidP="00BA23A5">
            <w:r w:rsidRPr="00BA23A5">
              <w:t>Ano</w:t>
            </w:r>
          </w:p>
        </w:tc>
        <w:tc>
          <w:tcPr>
            <w:tcW w:w="1767" w:type="dxa"/>
          </w:tcPr>
          <w:p w14:paraId="4053E24B" w14:textId="0F247B44" w:rsidR="00396CEC" w:rsidRPr="00BA23A5" w:rsidRDefault="00396CEC" w:rsidP="00BA23A5">
            <w:r w:rsidRPr="00BA23A5">
              <w:t>Ano</w:t>
            </w:r>
          </w:p>
        </w:tc>
      </w:tr>
      <w:tr w:rsidR="00396CEC" w:rsidRPr="006C112A" w14:paraId="197C94DF" w14:textId="77777777" w:rsidTr="00D571BE">
        <w:trPr>
          <w:trHeight w:val="584"/>
        </w:trPr>
        <w:tc>
          <w:tcPr>
            <w:tcW w:w="2964" w:type="dxa"/>
          </w:tcPr>
          <w:p w14:paraId="715A059C" w14:textId="6DF5527E" w:rsidR="00396CEC" w:rsidRPr="00BA23A5" w:rsidRDefault="00396CEC" w:rsidP="00BA23A5">
            <w:r w:rsidRPr="00BA23A5">
              <w:t>Ockujici -&gt; Telefon</w:t>
            </w:r>
          </w:p>
        </w:tc>
        <w:tc>
          <w:tcPr>
            <w:tcW w:w="3173" w:type="dxa"/>
          </w:tcPr>
          <w:p w14:paraId="2596249D" w14:textId="35F13EE2" w:rsidR="00396CEC" w:rsidRPr="00BA23A5" w:rsidRDefault="00396CEC" w:rsidP="00BA23A5">
            <w:r w:rsidRPr="00BA23A5">
              <w:t>Telefon na očkujícího lékaře</w:t>
            </w:r>
          </w:p>
        </w:tc>
        <w:tc>
          <w:tcPr>
            <w:tcW w:w="1714" w:type="dxa"/>
          </w:tcPr>
          <w:p w14:paraId="0C076717" w14:textId="28535531" w:rsidR="00396CEC" w:rsidRPr="00BA23A5" w:rsidRDefault="00396CEC" w:rsidP="00BA23A5">
            <w:r w:rsidRPr="00BA23A5">
              <w:t>Ano</w:t>
            </w:r>
          </w:p>
        </w:tc>
        <w:tc>
          <w:tcPr>
            <w:tcW w:w="1767" w:type="dxa"/>
          </w:tcPr>
          <w:p w14:paraId="130A9ED9" w14:textId="05998FBC" w:rsidR="00396CEC" w:rsidRPr="00BA23A5" w:rsidRDefault="00396CEC" w:rsidP="00BA23A5">
            <w:r w:rsidRPr="00BA23A5">
              <w:t>Ano</w:t>
            </w:r>
          </w:p>
        </w:tc>
      </w:tr>
      <w:tr w:rsidR="00396CEC" w:rsidRPr="006C112A" w14:paraId="19947082" w14:textId="77777777" w:rsidTr="00D571BE">
        <w:trPr>
          <w:trHeight w:val="584"/>
        </w:trPr>
        <w:tc>
          <w:tcPr>
            <w:tcW w:w="2964" w:type="dxa"/>
          </w:tcPr>
          <w:p w14:paraId="005999EF" w14:textId="0157B2DF" w:rsidR="00396CEC" w:rsidRPr="00BA23A5" w:rsidRDefault="00396CEC" w:rsidP="00BA23A5">
            <w:r w:rsidRPr="00BA23A5">
              <w:t>Ockujici -&gt; Email</w:t>
            </w:r>
          </w:p>
        </w:tc>
        <w:tc>
          <w:tcPr>
            <w:tcW w:w="3173" w:type="dxa"/>
          </w:tcPr>
          <w:p w14:paraId="08731A81" w14:textId="7F9269A4" w:rsidR="00396CEC" w:rsidRPr="00BA23A5" w:rsidRDefault="00396CEC" w:rsidP="00BA23A5">
            <w:r w:rsidRPr="00BA23A5">
              <w:t>Email na očkujícího lékaře</w:t>
            </w:r>
          </w:p>
        </w:tc>
        <w:tc>
          <w:tcPr>
            <w:tcW w:w="1714" w:type="dxa"/>
          </w:tcPr>
          <w:p w14:paraId="42CC6E94" w14:textId="0901857F" w:rsidR="00396CEC" w:rsidRPr="00BA23A5" w:rsidRDefault="00396CEC" w:rsidP="00BA23A5">
            <w:r w:rsidRPr="00BA23A5">
              <w:t>Ne</w:t>
            </w:r>
          </w:p>
        </w:tc>
        <w:tc>
          <w:tcPr>
            <w:tcW w:w="1767" w:type="dxa"/>
          </w:tcPr>
          <w:p w14:paraId="37BAEFF6" w14:textId="6F2BE354" w:rsidR="00396CEC" w:rsidRPr="00BA23A5" w:rsidRDefault="00396CEC" w:rsidP="00BA23A5">
            <w:r w:rsidRPr="00BA23A5">
              <w:t>Ne</w:t>
            </w:r>
          </w:p>
        </w:tc>
      </w:tr>
      <w:tr w:rsidR="00396CEC" w:rsidRPr="006C112A" w14:paraId="159DD865" w14:textId="77777777" w:rsidTr="00D571BE">
        <w:trPr>
          <w:trHeight w:val="584"/>
        </w:trPr>
        <w:tc>
          <w:tcPr>
            <w:tcW w:w="2964" w:type="dxa"/>
          </w:tcPr>
          <w:p w14:paraId="6275CB80" w14:textId="4F51F00B" w:rsidR="00396CEC" w:rsidRPr="00BA23A5" w:rsidRDefault="00396CEC" w:rsidP="00BA23A5">
            <w:r w:rsidRPr="00BA23A5">
              <w:t>Ockujici -&gt; Odbornost</w:t>
            </w:r>
          </w:p>
        </w:tc>
        <w:tc>
          <w:tcPr>
            <w:tcW w:w="3173" w:type="dxa"/>
          </w:tcPr>
          <w:p w14:paraId="5C0CE4EF" w14:textId="679DDEE7" w:rsidR="00396CEC" w:rsidRPr="00BA23A5" w:rsidRDefault="00396CEC" w:rsidP="00BA23A5">
            <w:r w:rsidRPr="00BA23A5">
              <w:t>Odbornost očkujícího lékaře</w:t>
            </w:r>
          </w:p>
        </w:tc>
        <w:tc>
          <w:tcPr>
            <w:tcW w:w="1714" w:type="dxa"/>
          </w:tcPr>
          <w:p w14:paraId="75B79331" w14:textId="1A7BD5EE" w:rsidR="00396CEC" w:rsidRPr="00BA23A5" w:rsidRDefault="00396CEC" w:rsidP="00BA23A5">
            <w:r w:rsidRPr="00BA23A5">
              <w:t>Ne</w:t>
            </w:r>
          </w:p>
        </w:tc>
        <w:tc>
          <w:tcPr>
            <w:tcW w:w="1767" w:type="dxa"/>
          </w:tcPr>
          <w:p w14:paraId="1E96ADFF" w14:textId="01BD0B06" w:rsidR="00396CEC" w:rsidRPr="00BA23A5" w:rsidRDefault="00396CEC" w:rsidP="00BA23A5">
            <w:r w:rsidRPr="00BA23A5">
              <w:t>Ne</w:t>
            </w:r>
          </w:p>
        </w:tc>
      </w:tr>
      <w:tr w:rsidR="00396CEC" w:rsidRPr="006C112A" w14:paraId="291CA12C" w14:textId="77777777" w:rsidTr="00D571BE">
        <w:trPr>
          <w:trHeight w:val="584"/>
        </w:trPr>
        <w:tc>
          <w:tcPr>
            <w:tcW w:w="2964" w:type="dxa"/>
          </w:tcPr>
          <w:p w14:paraId="308A08CA" w14:textId="40012343" w:rsidR="00396CEC" w:rsidRPr="00BA23A5" w:rsidRDefault="00396CEC" w:rsidP="00BA23A5">
            <w:r w:rsidRPr="00BA23A5">
              <w:t>DatumAplikace</w:t>
            </w:r>
          </w:p>
        </w:tc>
        <w:tc>
          <w:tcPr>
            <w:tcW w:w="3173" w:type="dxa"/>
          </w:tcPr>
          <w:p w14:paraId="3A7FF311" w14:textId="7ED98BC1" w:rsidR="00396CEC" w:rsidRPr="00BA23A5" w:rsidRDefault="00396CEC" w:rsidP="00BA23A5">
            <w:r w:rsidRPr="00BA23A5">
              <w:t>Datum aplikace</w:t>
            </w:r>
          </w:p>
        </w:tc>
        <w:tc>
          <w:tcPr>
            <w:tcW w:w="1714" w:type="dxa"/>
          </w:tcPr>
          <w:p w14:paraId="599CAA2B" w14:textId="51627856" w:rsidR="00396CEC" w:rsidRPr="00BA23A5" w:rsidRDefault="00396CEC" w:rsidP="00BA23A5">
            <w:r w:rsidRPr="00BA23A5">
              <w:t>Ano</w:t>
            </w:r>
          </w:p>
        </w:tc>
        <w:tc>
          <w:tcPr>
            <w:tcW w:w="1767" w:type="dxa"/>
          </w:tcPr>
          <w:p w14:paraId="6A390909" w14:textId="4C5CA23F" w:rsidR="00396CEC" w:rsidRPr="00BA23A5" w:rsidRDefault="00396CEC" w:rsidP="00BA23A5">
            <w:r w:rsidRPr="00BA23A5">
              <w:t>Ano</w:t>
            </w:r>
          </w:p>
        </w:tc>
      </w:tr>
      <w:tr w:rsidR="00396CEC" w:rsidRPr="006C112A" w14:paraId="3A962200" w14:textId="77777777" w:rsidTr="00D571BE">
        <w:trPr>
          <w:trHeight w:val="584"/>
        </w:trPr>
        <w:tc>
          <w:tcPr>
            <w:tcW w:w="2964" w:type="dxa"/>
          </w:tcPr>
          <w:p w14:paraId="089B9FB9" w14:textId="556C9422" w:rsidR="00396CEC" w:rsidRPr="00BA23A5" w:rsidRDefault="00396CEC" w:rsidP="00BA23A5">
            <w:r w:rsidRPr="00BA23A5">
              <w:t>Exspirace</w:t>
            </w:r>
          </w:p>
        </w:tc>
        <w:tc>
          <w:tcPr>
            <w:tcW w:w="3173" w:type="dxa"/>
          </w:tcPr>
          <w:p w14:paraId="554B29C3" w14:textId="61C49BBE" w:rsidR="00396CEC" w:rsidRPr="00BA23A5" w:rsidRDefault="00396CEC" w:rsidP="00BA23A5">
            <w:r w:rsidRPr="00BA23A5">
              <w:t>Exspirace vakcíny</w:t>
            </w:r>
          </w:p>
        </w:tc>
        <w:tc>
          <w:tcPr>
            <w:tcW w:w="1714" w:type="dxa"/>
          </w:tcPr>
          <w:p w14:paraId="3F8E0877" w14:textId="69F4CF0B" w:rsidR="00396CEC" w:rsidRPr="00BA23A5" w:rsidRDefault="00396CEC" w:rsidP="00BA23A5">
            <w:r w:rsidRPr="00BA23A5">
              <w:t>Ne</w:t>
            </w:r>
          </w:p>
        </w:tc>
        <w:tc>
          <w:tcPr>
            <w:tcW w:w="1767" w:type="dxa"/>
          </w:tcPr>
          <w:p w14:paraId="46E782EA" w14:textId="18C92628" w:rsidR="00396CEC" w:rsidRPr="00BA23A5" w:rsidRDefault="00396CEC" w:rsidP="00BA23A5">
            <w:r w:rsidRPr="00BA23A5">
              <w:t>Ne</w:t>
            </w:r>
          </w:p>
        </w:tc>
      </w:tr>
      <w:tr w:rsidR="00396CEC" w:rsidRPr="006C112A" w14:paraId="1557FCE6" w14:textId="77777777" w:rsidTr="00D571BE">
        <w:trPr>
          <w:trHeight w:val="584"/>
        </w:trPr>
        <w:tc>
          <w:tcPr>
            <w:tcW w:w="2964" w:type="dxa"/>
          </w:tcPr>
          <w:p w14:paraId="1E4CAB3F" w14:textId="2E156B92" w:rsidR="00396CEC" w:rsidRPr="00BA23A5" w:rsidRDefault="00396CEC" w:rsidP="00BA23A5">
            <w:r w:rsidRPr="00BA23A5">
              <w:t>Sarze</w:t>
            </w:r>
          </w:p>
        </w:tc>
        <w:tc>
          <w:tcPr>
            <w:tcW w:w="3173" w:type="dxa"/>
          </w:tcPr>
          <w:p w14:paraId="7E52641A" w14:textId="6C87C0D5" w:rsidR="00396CEC" w:rsidRPr="00BA23A5" w:rsidRDefault="00396CEC" w:rsidP="00BA23A5">
            <w:r w:rsidRPr="00BA23A5">
              <w:t>Šarže</w:t>
            </w:r>
          </w:p>
        </w:tc>
        <w:tc>
          <w:tcPr>
            <w:tcW w:w="1714" w:type="dxa"/>
          </w:tcPr>
          <w:p w14:paraId="39D73FF1" w14:textId="3B4096A1" w:rsidR="00396CEC" w:rsidRPr="00BA23A5" w:rsidRDefault="00396CEC" w:rsidP="00BA23A5">
            <w:r w:rsidRPr="00BA23A5">
              <w:t>Ano</w:t>
            </w:r>
          </w:p>
        </w:tc>
        <w:tc>
          <w:tcPr>
            <w:tcW w:w="1767" w:type="dxa"/>
          </w:tcPr>
          <w:p w14:paraId="11BCDC31" w14:textId="77C979C9" w:rsidR="00396CEC" w:rsidRPr="00BA23A5" w:rsidRDefault="00396CEC" w:rsidP="00BA23A5">
            <w:r w:rsidRPr="00BA23A5">
              <w:t>Ano</w:t>
            </w:r>
          </w:p>
        </w:tc>
      </w:tr>
      <w:tr w:rsidR="00396CEC" w:rsidRPr="006C112A" w14:paraId="3EB2F6AA" w14:textId="77777777" w:rsidTr="00D571BE">
        <w:trPr>
          <w:trHeight w:val="584"/>
        </w:trPr>
        <w:tc>
          <w:tcPr>
            <w:tcW w:w="2964" w:type="dxa"/>
          </w:tcPr>
          <w:p w14:paraId="4B9DAA72" w14:textId="25C1D092" w:rsidR="00396CEC" w:rsidRPr="00BA23A5" w:rsidRDefault="00396CEC" w:rsidP="00BA23A5">
            <w:r w:rsidRPr="00BA23A5">
              <w:t>CestaPodani</w:t>
            </w:r>
          </w:p>
        </w:tc>
        <w:tc>
          <w:tcPr>
            <w:tcW w:w="3173" w:type="dxa"/>
          </w:tcPr>
          <w:p w14:paraId="7AA0BBE4" w14:textId="0D094DAA" w:rsidR="00396CEC" w:rsidRPr="00BA23A5" w:rsidRDefault="00396CEC" w:rsidP="00BA23A5">
            <w:r w:rsidRPr="00BA23A5">
              <w:t>Cesta podání</w:t>
            </w:r>
          </w:p>
        </w:tc>
        <w:tc>
          <w:tcPr>
            <w:tcW w:w="1714" w:type="dxa"/>
          </w:tcPr>
          <w:p w14:paraId="035509ED" w14:textId="40E73C6B" w:rsidR="00396CEC" w:rsidRPr="00BA23A5" w:rsidRDefault="00396CEC" w:rsidP="00BA23A5">
            <w:r w:rsidRPr="00BA23A5">
              <w:t>Ne</w:t>
            </w:r>
            <w:r w:rsidR="004E736B">
              <w:t>**</w:t>
            </w:r>
          </w:p>
        </w:tc>
        <w:tc>
          <w:tcPr>
            <w:tcW w:w="1767" w:type="dxa"/>
          </w:tcPr>
          <w:p w14:paraId="706A7261" w14:textId="07520923" w:rsidR="00396CEC" w:rsidRPr="00BA23A5" w:rsidRDefault="00396CEC" w:rsidP="00BA23A5">
            <w:r w:rsidRPr="00BA23A5">
              <w:t>Ne</w:t>
            </w:r>
          </w:p>
        </w:tc>
      </w:tr>
      <w:tr w:rsidR="00396CEC" w:rsidRPr="006C112A" w14:paraId="51580465" w14:textId="77777777" w:rsidTr="00D571BE">
        <w:trPr>
          <w:trHeight w:val="584"/>
        </w:trPr>
        <w:tc>
          <w:tcPr>
            <w:tcW w:w="2964" w:type="dxa"/>
          </w:tcPr>
          <w:p w14:paraId="0D2EAD79" w14:textId="2B1A58B5" w:rsidR="00396CEC" w:rsidRPr="00BA23A5" w:rsidRDefault="00396CEC" w:rsidP="00BA23A5">
            <w:r w:rsidRPr="00BA23A5">
              <w:t>MistoPodani</w:t>
            </w:r>
          </w:p>
        </w:tc>
        <w:tc>
          <w:tcPr>
            <w:tcW w:w="3173" w:type="dxa"/>
          </w:tcPr>
          <w:p w14:paraId="52C1BD6B" w14:textId="2BDC999E" w:rsidR="00396CEC" w:rsidRPr="00BA23A5" w:rsidRDefault="00396CEC" w:rsidP="00BA23A5">
            <w:r w:rsidRPr="00BA23A5">
              <w:t>Místo podání</w:t>
            </w:r>
          </w:p>
        </w:tc>
        <w:tc>
          <w:tcPr>
            <w:tcW w:w="1714" w:type="dxa"/>
          </w:tcPr>
          <w:p w14:paraId="6D8C9021" w14:textId="57B1F177" w:rsidR="00396CEC" w:rsidRPr="00BA23A5" w:rsidRDefault="005A4E1F" w:rsidP="00BA23A5">
            <w:r>
              <w:t>Ne</w:t>
            </w:r>
          </w:p>
        </w:tc>
        <w:tc>
          <w:tcPr>
            <w:tcW w:w="1767" w:type="dxa"/>
          </w:tcPr>
          <w:p w14:paraId="44822F29" w14:textId="52F52D19" w:rsidR="00396CEC" w:rsidRPr="00BA23A5" w:rsidRDefault="005A4E1F" w:rsidP="00BA23A5">
            <w:r>
              <w:t>Ne</w:t>
            </w:r>
          </w:p>
        </w:tc>
      </w:tr>
      <w:tr w:rsidR="00396CEC" w:rsidRPr="006C112A" w14:paraId="4B49E3AB" w14:textId="77777777" w:rsidTr="00D571BE">
        <w:trPr>
          <w:trHeight w:val="584"/>
        </w:trPr>
        <w:tc>
          <w:tcPr>
            <w:tcW w:w="2964" w:type="dxa"/>
          </w:tcPr>
          <w:p w14:paraId="04EEE284" w14:textId="68110A64" w:rsidR="00396CEC" w:rsidRPr="00BA23A5" w:rsidRDefault="00396CEC" w:rsidP="00BA23A5">
            <w:r w:rsidRPr="00BA23A5">
              <w:t>StranaPodani</w:t>
            </w:r>
          </w:p>
        </w:tc>
        <w:tc>
          <w:tcPr>
            <w:tcW w:w="3173" w:type="dxa"/>
          </w:tcPr>
          <w:p w14:paraId="5B748877" w14:textId="73060B37" w:rsidR="00396CEC" w:rsidRPr="00BA23A5" w:rsidRDefault="00396CEC" w:rsidP="00BA23A5">
            <w:r w:rsidRPr="00BA23A5">
              <w:t>Strana podání</w:t>
            </w:r>
          </w:p>
        </w:tc>
        <w:tc>
          <w:tcPr>
            <w:tcW w:w="1714" w:type="dxa"/>
          </w:tcPr>
          <w:p w14:paraId="20A42502" w14:textId="5F5F186F" w:rsidR="00396CEC" w:rsidRPr="00BA23A5" w:rsidRDefault="005A4E1F" w:rsidP="00BA23A5">
            <w:r>
              <w:t>Ne</w:t>
            </w:r>
          </w:p>
        </w:tc>
        <w:tc>
          <w:tcPr>
            <w:tcW w:w="1767" w:type="dxa"/>
          </w:tcPr>
          <w:p w14:paraId="542C8728" w14:textId="4BC51AB7" w:rsidR="00396CEC" w:rsidRPr="00BA23A5" w:rsidRDefault="005A4E1F" w:rsidP="00BA23A5">
            <w:r>
              <w:t>Ne</w:t>
            </w:r>
          </w:p>
        </w:tc>
      </w:tr>
      <w:tr w:rsidR="00396CEC" w:rsidRPr="006C112A" w14:paraId="43D9FD7C" w14:textId="77777777" w:rsidTr="00D571BE">
        <w:trPr>
          <w:trHeight w:val="584"/>
        </w:trPr>
        <w:tc>
          <w:tcPr>
            <w:tcW w:w="2964" w:type="dxa"/>
          </w:tcPr>
          <w:p w14:paraId="712AAC54" w14:textId="01F25B3D" w:rsidR="00396CEC" w:rsidRPr="00BA23A5" w:rsidRDefault="00396CEC" w:rsidP="00BA23A5">
            <w:r w:rsidRPr="00BA23A5">
              <w:t>KvadrantPodani</w:t>
            </w:r>
          </w:p>
        </w:tc>
        <w:tc>
          <w:tcPr>
            <w:tcW w:w="3173" w:type="dxa"/>
          </w:tcPr>
          <w:p w14:paraId="0D21F8F2" w14:textId="5513ECA9" w:rsidR="00396CEC" w:rsidRPr="00BA23A5" w:rsidRDefault="00396CEC" w:rsidP="00BA23A5">
            <w:r w:rsidRPr="00BA23A5">
              <w:t>Kvadrant podání</w:t>
            </w:r>
          </w:p>
        </w:tc>
        <w:tc>
          <w:tcPr>
            <w:tcW w:w="1714" w:type="dxa"/>
          </w:tcPr>
          <w:p w14:paraId="6B581B14" w14:textId="0AF07540" w:rsidR="00396CEC" w:rsidRPr="00BA23A5" w:rsidRDefault="005A4E1F" w:rsidP="00BA23A5">
            <w:r>
              <w:t>Ne</w:t>
            </w:r>
          </w:p>
        </w:tc>
        <w:tc>
          <w:tcPr>
            <w:tcW w:w="1767" w:type="dxa"/>
          </w:tcPr>
          <w:p w14:paraId="2E13ACD4" w14:textId="37E3DC8D" w:rsidR="00396CEC" w:rsidRPr="00BA23A5" w:rsidRDefault="005A4E1F" w:rsidP="00BA23A5">
            <w:r>
              <w:t>Ne</w:t>
            </w:r>
          </w:p>
        </w:tc>
      </w:tr>
      <w:tr w:rsidR="00396CEC" w:rsidRPr="006C112A" w14:paraId="7D78AF99" w14:textId="77777777" w:rsidTr="00D571BE">
        <w:trPr>
          <w:trHeight w:val="584"/>
        </w:trPr>
        <w:tc>
          <w:tcPr>
            <w:tcW w:w="2964" w:type="dxa"/>
          </w:tcPr>
          <w:p w14:paraId="65E376EE" w14:textId="7C4016A7" w:rsidR="00396CEC" w:rsidRPr="00BA23A5" w:rsidRDefault="00396CEC" w:rsidP="00BA23A5">
            <w:r w:rsidRPr="00BA23A5">
              <w:t>Puvod</w:t>
            </w:r>
          </w:p>
        </w:tc>
        <w:tc>
          <w:tcPr>
            <w:tcW w:w="3173" w:type="dxa"/>
          </w:tcPr>
          <w:p w14:paraId="6256800B" w14:textId="32D56CA8" w:rsidR="00396CEC" w:rsidRPr="00BA23A5" w:rsidRDefault="00396CEC" w:rsidP="00BA23A5">
            <w:r w:rsidRPr="00BA23A5">
              <w:t>Původ</w:t>
            </w:r>
          </w:p>
        </w:tc>
        <w:tc>
          <w:tcPr>
            <w:tcW w:w="1714" w:type="dxa"/>
          </w:tcPr>
          <w:p w14:paraId="2B7B224E" w14:textId="499F182F" w:rsidR="00396CEC" w:rsidRPr="00BA23A5" w:rsidRDefault="00396CEC" w:rsidP="00BA23A5">
            <w:r w:rsidRPr="00BA23A5">
              <w:t>Ano</w:t>
            </w:r>
          </w:p>
        </w:tc>
        <w:tc>
          <w:tcPr>
            <w:tcW w:w="1767" w:type="dxa"/>
          </w:tcPr>
          <w:p w14:paraId="2DDFCAED" w14:textId="4A6F4D91" w:rsidR="00396CEC" w:rsidRPr="00BA23A5" w:rsidRDefault="00396CEC" w:rsidP="00BA23A5">
            <w:r w:rsidRPr="00BA23A5">
              <w:t>Ano</w:t>
            </w:r>
          </w:p>
        </w:tc>
      </w:tr>
      <w:tr w:rsidR="00396CEC" w:rsidRPr="006C112A" w14:paraId="29DD2044" w14:textId="77777777" w:rsidTr="00D571BE">
        <w:trPr>
          <w:trHeight w:val="584"/>
        </w:trPr>
        <w:tc>
          <w:tcPr>
            <w:tcW w:w="2964" w:type="dxa"/>
          </w:tcPr>
          <w:p w14:paraId="5A81A737" w14:textId="7AD4B5E1" w:rsidR="00396CEC" w:rsidRPr="00BA23A5" w:rsidRDefault="00396CEC" w:rsidP="00BA23A5">
            <w:r w:rsidRPr="00BA23A5">
              <w:t>OckovaciSchema</w:t>
            </w:r>
          </w:p>
        </w:tc>
        <w:tc>
          <w:tcPr>
            <w:tcW w:w="3173" w:type="dxa"/>
          </w:tcPr>
          <w:p w14:paraId="3AF8C538" w14:textId="23FDE7DE" w:rsidR="00396CEC" w:rsidRPr="00BA23A5" w:rsidRDefault="00396CEC" w:rsidP="00BA23A5">
            <w:r w:rsidRPr="00BA23A5">
              <w:t>Očkovací schéma</w:t>
            </w:r>
          </w:p>
        </w:tc>
        <w:tc>
          <w:tcPr>
            <w:tcW w:w="1714" w:type="dxa"/>
          </w:tcPr>
          <w:p w14:paraId="74B2BFD2" w14:textId="0F1A6333" w:rsidR="00396CEC" w:rsidRPr="00BA23A5" w:rsidRDefault="00396CEC" w:rsidP="00BA23A5">
            <w:r w:rsidRPr="00BA23A5">
              <w:t>Ne</w:t>
            </w:r>
          </w:p>
        </w:tc>
        <w:tc>
          <w:tcPr>
            <w:tcW w:w="1767" w:type="dxa"/>
          </w:tcPr>
          <w:p w14:paraId="0875CA43" w14:textId="2AFF86EC" w:rsidR="00396CEC" w:rsidRPr="00BA23A5" w:rsidRDefault="00396CEC" w:rsidP="00BA23A5">
            <w:r w:rsidRPr="00BA23A5">
              <w:t>Ne</w:t>
            </w:r>
          </w:p>
        </w:tc>
      </w:tr>
      <w:tr w:rsidR="00396CEC" w:rsidRPr="006C112A" w14:paraId="4CA5F4B1" w14:textId="77777777" w:rsidTr="00D571BE">
        <w:trPr>
          <w:trHeight w:val="584"/>
        </w:trPr>
        <w:tc>
          <w:tcPr>
            <w:tcW w:w="2964" w:type="dxa"/>
          </w:tcPr>
          <w:p w14:paraId="669BDBED" w14:textId="0E1EF105" w:rsidR="00396CEC" w:rsidRPr="00BA23A5" w:rsidRDefault="00396CEC" w:rsidP="00BA23A5">
            <w:r w:rsidRPr="00BA23A5">
              <w:t>Pozn</w:t>
            </w:r>
          </w:p>
        </w:tc>
        <w:tc>
          <w:tcPr>
            <w:tcW w:w="3173" w:type="dxa"/>
          </w:tcPr>
          <w:p w14:paraId="04510D9C" w14:textId="5275EFA8" w:rsidR="00396CEC" w:rsidRPr="00BA23A5" w:rsidRDefault="00396CEC" w:rsidP="00BA23A5">
            <w:r w:rsidRPr="00BA23A5">
              <w:t>Poznámka</w:t>
            </w:r>
          </w:p>
        </w:tc>
        <w:tc>
          <w:tcPr>
            <w:tcW w:w="1714" w:type="dxa"/>
          </w:tcPr>
          <w:p w14:paraId="3483CC79" w14:textId="2C0A571F" w:rsidR="00396CEC" w:rsidRPr="00BA23A5" w:rsidRDefault="00396CEC" w:rsidP="00BA23A5">
            <w:r w:rsidRPr="00BA23A5">
              <w:t>Ne</w:t>
            </w:r>
          </w:p>
        </w:tc>
        <w:tc>
          <w:tcPr>
            <w:tcW w:w="1767" w:type="dxa"/>
          </w:tcPr>
          <w:p w14:paraId="3F481DA4" w14:textId="27E7DE02" w:rsidR="00396CEC" w:rsidRPr="00BA23A5" w:rsidRDefault="00396CEC" w:rsidP="00BA23A5">
            <w:r w:rsidRPr="00BA23A5">
              <w:t>Ne</w:t>
            </w:r>
          </w:p>
        </w:tc>
      </w:tr>
      <w:tr w:rsidR="00396CEC" w:rsidRPr="006C112A" w14:paraId="5CD67B3C" w14:textId="77777777" w:rsidTr="00D571BE">
        <w:trPr>
          <w:trHeight w:val="584"/>
        </w:trPr>
        <w:tc>
          <w:tcPr>
            <w:tcW w:w="2964" w:type="dxa"/>
          </w:tcPr>
          <w:p w14:paraId="5477B5ED" w14:textId="1045D073" w:rsidR="00396CEC" w:rsidRPr="00BA23A5" w:rsidRDefault="00396CEC" w:rsidP="00BA23A5">
            <w:r w:rsidRPr="00BA23A5">
              <w:t>ID_Pripravy</w:t>
            </w:r>
          </w:p>
        </w:tc>
        <w:tc>
          <w:tcPr>
            <w:tcW w:w="3173" w:type="dxa"/>
          </w:tcPr>
          <w:p w14:paraId="0F8B2217" w14:textId="47F2C30E" w:rsidR="00396CEC" w:rsidRPr="00BA23A5" w:rsidRDefault="00396CEC" w:rsidP="00BA23A5">
            <w:r w:rsidRPr="00BA23A5">
              <w:t>Identifikátor přípravy</w:t>
            </w:r>
          </w:p>
        </w:tc>
        <w:tc>
          <w:tcPr>
            <w:tcW w:w="1714" w:type="dxa"/>
          </w:tcPr>
          <w:p w14:paraId="67A7806E" w14:textId="256EE4DA" w:rsidR="00396CEC" w:rsidRPr="00BA23A5" w:rsidRDefault="00396CEC" w:rsidP="00BA23A5">
            <w:r w:rsidRPr="00BA23A5">
              <w:t>Ne</w:t>
            </w:r>
          </w:p>
        </w:tc>
        <w:tc>
          <w:tcPr>
            <w:tcW w:w="1767" w:type="dxa"/>
          </w:tcPr>
          <w:p w14:paraId="1FF6DF05" w14:textId="053CB724" w:rsidR="00396CEC" w:rsidRPr="00BA23A5" w:rsidRDefault="00396CEC" w:rsidP="00BA23A5">
            <w:r w:rsidRPr="00BA23A5">
              <w:t>Ne</w:t>
            </w:r>
          </w:p>
        </w:tc>
      </w:tr>
      <w:tr w:rsidR="00396CEC" w:rsidRPr="006C112A" w14:paraId="527E2152" w14:textId="77777777" w:rsidTr="00D571BE">
        <w:trPr>
          <w:trHeight w:val="584"/>
        </w:trPr>
        <w:tc>
          <w:tcPr>
            <w:tcW w:w="2964" w:type="dxa"/>
          </w:tcPr>
          <w:p w14:paraId="1AE1D73F" w14:textId="24C6B278" w:rsidR="00396CEC" w:rsidRPr="00BA23A5" w:rsidRDefault="00396CEC" w:rsidP="00BA23A5">
            <w:r w:rsidRPr="00BA23A5">
              <w:t>Zprava -&gt; ID_Zpravy</w:t>
            </w:r>
          </w:p>
        </w:tc>
        <w:tc>
          <w:tcPr>
            <w:tcW w:w="3173" w:type="dxa"/>
          </w:tcPr>
          <w:p w14:paraId="650B5D42" w14:textId="5BEA7244" w:rsidR="00396CEC" w:rsidRPr="00BA23A5" w:rsidRDefault="00396CEC" w:rsidP="00BA23A5">
            <w:r w:rsidRPr="00BA23A5">
              <w:t>ID zprávy</w:t>
            </w:r>
          </w:p>
        </w:tc>
        <w:tc>
          <w:tcPr>
            <w:tcW w:w="1714" w:type="dxa"/>
          </w:tcPr>
          <w:p w14:paraId="000590DC" w14:textId="5D9EC532" w:rsidR="00396CEC" w:rsidRPr="00BA23A5" w:rsidRDefault="00396CEC" w:rsidP="00BA23A5">
            <w:r w:rsidRPr="00BA23A5">
              <w:t>Ano</w:t>
            </w:r>
          </w:p>
        </w:tc>
        <w:tc>
          <w:tcPr>
            <w:tcW w:w="1767" w:type="dxa"/>
          </w:tcPr>
          <w:p w14:paraId="70930044" w14:textId="054A8D57" w:rsidR="00396CEC" w:rsidRPr="00BA23A5" w:rsidRDefault="00396CEC" w:rsidP="00BA23A5">
            <w:r w:rsidRPr="00BA23A5">
              <w:t>Ano</w:t>
            </w:r>
          </w:p>
        </w:tc>
      </w:tr>
      <w:tr w:rsidR="00396CEC" w:rsidRPr="006C112A" w14:paraId="3C3B8448" w14:textId="77777777" w:rsidTr="00D571BE">
        <w:trPr>
          <w:trHeight w:val="584"/>
        </w:trPr>
        <w:tc>
          <w:tcPr>
            <w:tcW w:w="2964" w:type="dxa"/>
          </w:tcPr>
          <w:p w14:paraId="5EAD7E51" w14:textId="7B221E05" w:rsidR="00396CEC" w:rsidRPr="00BA23A5" w:rsidRDefault="00396CEC" w:rsidP="00BA23A5">
            <w:r w:rsidRPr="00BA23A5">
              <w:t>Zprava -&gt; Verze</w:t>
            </w:r>
          </w:p>
        </w:tc>
        <w:tc>
          <w:tcPr>
            <w:tcW w:w="3173" w:type="dxa"/>
          </w:tcPr>
          <w:p w14:paraId="40D3D22D" w14:textId="29735EAC" w:rsidR="00396CEC" w:rsidRPr="00BA23A5" w:rsidRDefault="00396CEC" w:rsidP="00BA23A5">
            <w:r w:rsidRPr="00BA23A5">
              <w:t>Verze</w:t>
            </w:r>
          </w:p>
        </w:tc>
        <w:tc>
          <w:tcPr>
            <w:tcW w:w="1714" w:type="dxa"/>
          </w:tcPr>
          <w:p w14:paraId="1932DFA4" w14:textId="2EFFF0CC" w:rsidR="00396CEC" w:rsidRPr="00BA23A5" w:rsidRDefault="00396CEC" w:rsidP="00BA23A5">
            <w:r w:rsidRPr="00BA23A5">
              <w:t>Ano</w:t>
            </w:r>
          </w:p>
        </w:tc>
        <w:tc>
          <w:tcPr>
            <w:tcW w:w="1767" w:type="dxa"/>
          </w:tcPr>
          <w:p w14:paraId="4FBA6181" w14:textId="181CEAFF" w:rsidR="00396CEC" w:rsidRPr="00BA23A5" w:rsidRDefault="00396CEC" w:rsidP="00BA23A5">
            <w:r w:rsidRPr="00BA23A5">
              <w:t>Ano</w:t>
            </w:r>
          </w:p>
        </w:tc>
      </w:tr>
      <w:tr w:rsidR="00396CEC" w:rsidRPr="006C112A" w14:paraId="5D7D70A8" w14:textId="77777777" w:rsidTr="00D571BE">
        <w:trPr>
          <w:trHeight w:val="584"/>
        </w:trPr>
        <w:tc>
          <w:tcPr>
            <w:tcW w:w="2964" w:type="dxa"/>
          </w:tcPr>
          <w:p w14:paraId="06F6B693" w14:textId="3ABD5B8F" w:rsidR="00396CEC" w:rsidRPr="00BA23A5" w:rsidRDefault="00396CEC" w:rsidP="00BA23A5">
            <w:r w:rsidRPr="00BA23A5">
              <w:t>Zprava -&gt; Odeslano</w:t>
            </w:r>
          </w:p>
        </w:tc>
        <w:tc>
          <w:tcPr>
            <w:tcW w:w="3173" w:type="dxa"/>
          </w:tcPr>
          <w:p w14:paraId="41C6EADC" w14:textId="6601D3FA" w:rsidR="00396CEC" w:rsidRPr="00BA23A5" w:rsidRDefault="00396CEC" w:rsidP="00BA23A5">
            <w:r w:rsidRPr="00BA23A5">
              <w:t>Datum a čas odeslání</w:t>
            </w:r>
          </w:p>
        </w:tc>
        <w:tc>
          <w:tcPr>
            <w:tcW w:w="1714" w:type="dxa"/>
          </w:tcPr>
          <w:p w14:paraId="072CE260" w14:textId="2BC58F96" w:rsidR="00396CEC" w:rsidRPr="00BA23A5" w:rsidRDefault="00396CEC" w:rsidP="00BA23A5">
            <w:r w:rsidRPr="00BA23A5">
              <w:t>Ano</w:t>
            </w:r>
          </w:p>
        </w:tc>
        <w:tc>
          <w:tcPr>
            <w:tcW w:w="1767" w:type="dxa"/>
          </w:tcPr>
          <w:p w14:paraId="5FF5384B" w14:textId="4D63F9A3" w:rsidR="00396CEC" w:rsidRPr="00BA23A5" w:rsidRDefault="00396CEC" w:rsidP="00BA23A5">
            <w:r w:rsidRPr="00BA23A5">
              <w:t>Ano</w:t>
            </w:r>
          </w:p>
        </w:tc>
      </w:tr>
      <w:tr w:rsidR="00396CEC" w:rsidRPr="006C112A" w14:paraId="3D4EC4A8" w14:textId="77777777" w:rsidTr="00D571BE">
        <w:trPr>
          <w:trHeight w:val="584"/>
        </w:trPr>
        <w:tc>
          <w:tcPr>
            <w:tcW w:w="2964" w:type="dxa"/>
          </w:tcPr>
          <w:p w14:paraId="463374E8" w14:textId="415379DE" w:rsidR="00396CEC" w:rsidRPr="00BA23A5" w:rsidRDefault="00396CEC" w:rsidP="00BA23A5">
            <w:r w:rsidRPr="00BA23A5">
              <w:t>Zprava -&gt; SW_Klienta</w:t>
            </w:r>
          </w:p>
        </w:tc>
        <w:tc>
          <w:tcPr>
            <w:tcW w:w="3173" w:type="dxa"/>
          </w:tcPr>
          <w:p w14:paraId="3F18B8AE" w14:textId="2A65E16A" w:rsidR="00396CEC" w:rsidRPr="00BA23A5" w:rsidRDefault="00396CEC" w:rsidP="00BA23A5">
            <w:r w:rsidRPr="00BA23A5">
              <w:t>Identifikace SW</w:t>
            </w:r>
          </w:p>
        </w:tc>
        <w:tc>
          <w:tcPr>
            <w:tcW w:w="1714" w:type="dxa"/>
          </w:tcPr>
          <w:p w14:paraId="3271C13B" w14:textId="55224049" w:rsidR="00396CEC" w:rsidRPr="00BA23A5" w:rsidRDefault="00396CEC" w:rsidP="00BA23A5">
            <w:r w:rsidRPr="00BA23A5">
              <w:t>Ano</w:t>
            </w:r>
          </w:p>
        </w:tc>
        <w:tc>
          <w:tcPr>
            <w:tcW w:w="1767" w:type="dxa"/>
          </w:tcPr>
          <w:p w14:paraId="510EBBFD" w14:textId="68350C8B" w:rsidR="00396CEC" w:rsidRPr="00BA23A5" w:rsidRDefault="00396CEC" w:rsidP="00BA23A5">
            <w:r w:rsidRPr="00BA23A5">
              <w:t>Ano</w:t>
            </w:r>
          </w:p>
        </w:tc>
      </w:tr>
    </w:tbl>
    <w:bookmarkEnd w:id="60"/>
    <w:p w14:paraId="47D661A0" w14:textId="45CED731" w:rsidR="00665D47" w:rsidRDefault="00665D47" w:rsidP="00665D47">
      <w:pPr>
        <w:rPr>
          <w:i/>
        </w:rPr>
      </w:pPr>
      <w:r w:rsidRPr="00A03A30">
        <w:rPr>
          <w:i/>
        </w:rPr>
        <w:t>* musí být zadána min. jedna sada údajů (doklad</w:t>
      </w:r>
      <w:r>
        <w:rPr>
          <w:i/>
        </w:rPr>
        <w:t>;</w:t>
      </w:r>
      <w:r w:rsidRPr="00A03A30">
        <w:rPr>
          <w:i/>
        </w:rPr>
        <w:t xml:space="preserve"> nebo jméno,</w:t>
      </w:r>
      <w:r>
        <w:rPr>
          <w:i/>
        </w:rPr>
        <w:t xml:space="preserve"> </w:t>
      </w:r>
      <w:r w:rsidRPr="00A03A30">
        <w:rPr>
          <w:i/>
        </w:rPr>
        <w:t>příjmení a datum narození</w:t>
      </w:r>
      <w:r>
        <w:rPr>
          <w:i/>
        </w:rPr>
        <w:t>;</w:t>
      </w:r>
      <w:r w:rsidRPr="00A03A30">
        <w:rPr>
          <w:i/>
        </w:rPr>
        <w:t xml:space="preserve"> nebo jméno, příjmení, datum narození a adresa)</w:t>
      </w:r>
    </w:p>
    <w:p w14:paraId="2B223C75" w14:textId="5AE7B320" w:rsidR="005A4E1F" w:rsidRDefault="005A4E1F" w:rsidP="00665D47">
      <w:pPr>
        <w:rPr>
          <w:i/>
        </w:rPr>
      </w:pPr>
      <w:r>
        <w:rPr>
          <w:i/>
        </w:rPr>
        <w:t>** povinné za určitých podmínek</w:t>
      </w:r>
    </w:p>
    <w:p w14:paraId="2203AADA" w14:textId="51AEFD68" w:rsidR="00EF3DE9" w:rsidRDefault="00EF3DE9" w:rsidP="00EF3DE9">
      <w:pPr>
        <w:pStyle w:val="AQNadpis2"/>
      </w:pPr>
      <w:bookmarkStart w:id="61" w:name="_Toc94778845"/>
      <w:r>
        <w:lastRenderedPageBreak/>
        <w:t>Založení záznamu o očkování – výstup</w:t>
      </w:r>
      <w:bookmarkEnd w:id="61"/>
    </w:p>
    <w:tbl>
      <w:tblPr>
        <w:tblStyle w:val="Tabulka"/>
        <w:tblW w:w="9488" w:type="dxa"/>
        <w:tblLook w:val="0420" w:firstRow="1" w:lastRow="0" w:firstColumn="0" w:lastColumn="0" w:noHBand="0" w:noVBand="1"/>
      </w:tblPr>
      <w:tblGrid>
        <w:gridCol w:w="2964"/>
        <w:gridCol w:w="6524"/>
      </w:tblGrid>
      <w:tr w:rsidR="00E029C1" w:rsidRPr="00CC1FE1" w14:paraId="2C003E8A" w14:textId="77777777" w:rsidTr="00E029C1">
        <w:trPr>
          <w:trHeight w:val="584"/>
        </w:trPr>
        <w:tc>
          <w:tcPr>
            <w:tcW w:w="2964" w:type="dxa"/>
          </w:tcPr>
          <w:p w14:paraId="0C72F883" w14:textId="77777777" w:rsidR="00E029C1" w:rsidRPr="00BA23A5" w:rsidRDefault="00E029C1" w:rsidP="00BA23A5">
            <w:r w:rsidRPr="00BA23A5">
              <w:t>Element (v XML)</w:t>
            </w:r>
          </w:p>
        </w:tc>
        <w:tc>
          <w:tcPr>
            <w:tcW w:w="6524" w:type="dxa"/>
            <w:hideMark/>
          </w:tcPr>
          <w:p w14:paraId="31B470F7" w14:textId="77777777" w:rsidR="00E029C1" w:rsidRPr="00BA23A5" w:rsidRDefault="00E029C1" w:rsidP="00BA23A5">
            <w:r w:rsidRPr="00BA23A5">
              <w:t>Popis</w:t>
            </w:r>
          </w:p>
        </w:tc>
      </w:tr>
      <w:tr w:rsidR="00E029C1" w:rsidRPr="00CC1FE1" w14:paraId="5867D724" w14:textId="77777777" w:rsidTr="00E029C1">
        <w:trPr>
          <w:trHeight w:val="584"/>
        </w:trPr>
        <w:tc>
          <w:tcPr>
            <w:tcW w:w="2964" w:type="dxa"/>
          </w:tcPr>
          <w:p w14:paraId="206BEF8E" w14:textId="57A9768F" w:rsidR="00E029C1" w:rsidRPr="00BA23A5" w:rsidRDefault="00CE661A" w:rsidP="00BA23A5">
            <w:r w:rsidRPr="00BA23A5">
              <w:t>Doklad -&gt; ID_Dokladu</w:t>
            </w:r>
          </w:p>
        </w:tc>
        <w:tc>
          <w:tcPr>
            <w:tcW w:w="6524" w:type="dxa"/>
          </w:tcPr>
          <w:p w14:paraId="67D1CFA2" w14:textId="283D75D0" w:rsidR="00E029C1" w:rsidRPr="00BA23A5" w:rsidRDefault="00CE661A" w:rsidP="00BA23A5">
            <w:r w:rsidRPr="00BA23A5">
              <w:t>Přidělený unikátní identifikátor záznamu očkování. Identifikátor přiděluje modul eOčkování.</w:t>
            </w:r>
          </w:p>
        </w:tc>
      </w:tr>
      <w:tr w:rsidR="00CE661A" w:rsidRPr="00CC1FE1" w14:paraId="597A57E6" w14:textId="77777777" w:rsidTr="00E029C1">
        <w:trPr>
          <w:trHeight w:val="584"/>
        </w:trPr>
        <w:tc>
          <w:tcPr>
            <w:tcW w:w="2964" w:type="dxa"/>
          </w:tcPr>
          <w:p w14:paraId="5104853B" w14:textId="6C467F1F" w:rsidR="00CE661A" w:rsidRPr="00BA23A5" w:rsidRDefault="00CE661A" w:rsidP="00BA23A5">
            <w:r w:rsidRPr="00BA23A5">
              <w:t>ZpravaOdpoved -&gt; ID_Zpravy</w:t>
            </w:r>
          </w:p>
        </w:tc>
        <w:tc>
          <w:tcPr>
            <w:tcW w:w="6524" w:type="dxa"/>
          </w:tcPr>
          <w:p w14:paraId="35780C3D" w14:textId="6787C936" w:rsidR="00CE661A" w:rsidRPr="00BA23A5" w:rsidRDefault="00CE661A" w:rsidP="00BA23A5">
            <w:r w:rsidRPr="00BA23A5">
              <w:t>ID zprávy</w:t>
            </w:r>
          </w:p>
        </w:tc>
      </w:tr>
      <w:tr w:rsidR="00CE661A" w:rsidRPr="00CC1FE1" w14:paraId="4E8A013D" w14:textId="77777777" w:rsidTr="00E029C1">
        <w:trPr>
          <w:trHeight w:val="584"/>
        </w:trPr>
        <w:tc>
          <w:tcPr>
            <w:tcW w:w="2964" w:type="dxa"/>
          </w:tcPr>
          <w:p w14:paraId="7D8837EB" w14:textId="5F3F0DAF" w:rsidR="00CE661A" w:rsidRPr="00BA23A5" w:rsidRDefault="00CE661A" w:rsidP="00BA23A5">
            <w:r w:rsidRPr="00BA23A5">
              <w:t>ZpravaOdpoved -&gt; Verze</w:t>
            </w:r>
          </w:p>
        </w:tc>
        <w:tc>
          <w:tcPr>
            <w:tcW w:w="6524" w:type="dxa"/>
          </w:tcPr>
          <w:p w14:paraId="6DD63A5D" w14:textId="10FCD017" w:rsidR="00CE661A" w:rsidRPr="00BA23A5" w:rsidRDefault="00CE661A" w:rsidP="00BA23A5">
            <w:r w:rsidRPr="00BA23A5">
              <w:t>Verze (ze vstupu)</w:t>
            </w:r>
          </w:p>
        </w:tc>
      </w:tr>
      <w:tr w:rsidR="00CE661A" w:rsidRPr="00CC1FE1" w14:paraId="362DE99C" w14:textId="77777777" w:rsidTr="00E029C1">
        <w:trPr>
          <w:trHeight w:val="584"/>
        </w:trPr>
        <w:tc>
          <w:tcPr>
            <w:tcW w:w="2964" w:type="dxa"/>
          </w:tcPr>
          <w:p w14:paraId="7D3F3567" w14:textId="4DC7A9D8" w:rsidR="00CE661A" w:rsidRPr="00BA23A5" w:rsidRDefault="00CE661A" w:rsidP="00BA23A5">
            <w:r w:rsidRPr="00BA23A5">
              <w:t>ZpravaOdpoved -&gt; Odeslano</w:t>
            </w:r>
          </w:p>
        </w:tc>
        <w:tc>
          <w:tcPr>
            <w:tcW w:w="6524" w:type="dxa"/>
          </w:tcPr>
          <w:p w14:paraId="7CF09FC3" w14:textId="7FCB92BD" w:rsidR="00CE661A" w:rsidRPr="00BA23A5" w:rsidRDefault="00CE661A" w:rsidP="00BA23A5">
            <w:r w:rsidRPr="00BA23A5">
              <w:t>Datum a čas odeslání zprávy</w:t>
            </w:r>
          </w:p>
        </w:tc>
      </w:tr>
      <w:tr w:rsidR="00CE661A" w:rsidRPr="00CC1FE1" w14:paraId="59DCEB92" w14:textId="77777777" w:rsidTr="00E029C1">
        <w:trPr>
          <w:trHeight w:val="584"/>
        </w:trPr>
        <w:tc>
          <w:tcPr>
            <w:tcW w:w="2964" w:type="dxa"/>
          </w:tcPr>
          <w:p w14:paraId="55FE17D3" w14:textId="3FC9639B" w:rsidR="00CE661A" w:rsidRPr="00BA23A5" w:rsidRDefault="00CE661A" w:rsidP="00BA23A5">
            <w:r w:rsidRPr="00BA23A5">
              <w:t>ZpravaOdpoved -&gt; Aplikace</w:t>
            </w:r>
          </w:p>
        </w:tc>
        <w:tc>
          <w:tcPr>
            <w:tcW w:w="6524" w:type="dxa"/>
          </w:tcPr>
          <w:p w14:paraId="0FE4DC1D" w14:textId="2BFF1065" w:rsidR="00CE661A" w:rsidRPr="00BA23A5" w:rsidRDefault="00CE661A" w:rsidP="00BA23A5">
            <w:r w:rsidRPr="00BA23A5">
              <w:t>Informace o systému a verzi eRecept</w:t>
            </w:r>
          </w:p>
        </w:tc>
      </w:tr>
      <w:tr w:rsidR="00CE661A" w:rsidRPr="00CC1FE1" w14:paraId="37CA6150" w14:textId="77777777" w:rsidTr="00E029C1">
        <w:trPr>
          <w:trHeight w:val="584"/>
        </w:trPr>
        <w:tc>
          <w:tcPr>
            <w:tcW w:w="2964" w:type="dxa"/>
          </w:tcPr>
          <w:p w14:paraId="243D6A00" w14:textId="7324B96C" w:rsidR="00CE661A" w:rsidRPr="00BA23A5" w:rsidRDefault="00CE661A" w:rsidP="00BA23A5">
            <w:r w:rsidRPr="00BA23A5">
              <w:t>ZpravaOdpoved -&gt; ID_Podani</w:t>
            </w:r>
          </w:p>
        </w:tc>
        <w:tc>
          <w:tcPr>
            <w:tcW w:w="6524" w:type="dxa"/>
          </w:tcPr>
          <w:p w14:paraId="631856E4" w14:textId="62EA500E" w:rsidR="00CE661A" w:rsidRPr="00BA23A5" w:rsidRDefault="00CE661A" w:rsidP="00BA23A5">
            <w:r w:rsidRPr="00BA23A5">
              <w:t>Identifikátor podání</w:t>
            </w:r>
          </w:p>
        </w:tc>
      </w:tr>
      <w:tr w:rsidR="00CE661A" w:rsidRPr="00CC1FE1" w14:paraId="732C260B" w14:textId="77777777" w:rsidTr="00E029C1">
        <w:trPr>
          <w:trHeight w:val="584"/>
        </w:trPr>
        <w:tc>
          <w:tcPr>
            <w:tcW w:w="2964" w:type="dxa"/>
          </w:tcPr>
          <w:p w14:paraId="2D1343DF" w14:textId="520E119C" w:rsidR="00CE661A" w:rsidRPr="00BA23A5" w:rsidRDefault="00CE661A" w:rsidP="00BA23A5">
            <w:r w:rsidRPr="00BA23A5">
              <w:t>ZpravaOdpoved -&gt; Prijato</w:t>
            </w:r>
          </w:p>
        </w:tc>
        <w:tc>
          <w:tcPr>
            <w:tcW w:w="6524" w:type="dxa"/>
          </w:tcPr>
          <w:p w14:paraId="571F9F39" w14:textId="00C6766D" w:rsidR="00CE661A" w:rsidRPr="00BA23A5" w:rsidRDefault="00CE661A" w:rsidP="00BA23A5">
            <w:r w:rsidRPr="00BA23A5">
              <w:t>Datum a čas přijetí zprávy</w:t>
            </w:r>
          </w:p>
        </w:tc>
      </w:tr>
    </w:tbl>
    <w:p w14:paraId="6EDE4CB7" w14:textId="5D6F40FB" w:rsidR="007B60D2" w:rsidRDefault="002C1C87" w:rsidP="007B60D2">
      <w:pPr>
        <w:pStyle w:val="AQNadpis2"/>
      </w:pPr>
      <w:bookmarkStart w:id="62" w:name="_Toc94778846"/>
      <w:r>
        <w:t xml:space="preserve">Změna </w:t>
      </w:r>
      <w:r w:rsidR="007B60D2">
        <w:t>záznamu o očkování – vstup</w:t>
      </w:r>
      <w:bookmarkEnd w:id="62"/>
    </w:p>
    <w:p w14:paraId="043B02FD" w14:textId="7C6D0F78" w:rsidR="00D67351" w:rsidRPr="00D67351" w:rsidRDefault="00D67351" w:rsidP="00D67351">
      <w:r>
        <w:t>Struktura vstupu pro změnu záznamu o očkování je stejná jako při založení záznamu. Navíc se uvádí identifikátor záznamu o očkování (</w:t>
      </w:r>
      <w:r w:rsidRPr="00D67351">
        <w:t>ID_Dokladu</w:t>
      </w:r>
      <w:r>
        <w:t>).</w:t>
      </w:r>
    </w:p>
    <w:p w14:paraId="497C726D" w14:textId="1047ACD5" w:rsidR="00C52F5E" w:rsidRDefault="002C1C87" w:rsidP="00C52F5E">
      <w:pPr>
        <w:pStyle w:val="AQNadpis2"/>
      </w:pPr>
      <w:bookmarkStart w:id="63" w:name="_Toc94778847"/>
      <w:r>
        <w:t>Změna</w:t>
      </w:r>
      <w:r w:rsidR="00C52F5E">
        <w:t xml:space="preserve"> záznamu o očkování – výstup</w:t>
      </w:r>
      <w:bookmarkEnd w:id="63"/>
    </w:p>
    <w:p w14:paraId="58121A01" w14:textId="2ADB134E" w:rsidR="00C52F5E" w:rsidRPr="00C52F5E" w:rsidRDefault="00B50F1D" w:rsidP="00C52F5E">
      <w:r>
        <w:t>Struktura výstupu je shodná se strukturou při založení záznamu o očkování.</w:t>
      </w:r>
    </w:p>
    <w:p w14:paraId="7D35B26C" w14:textId="4A722951" w:rsidR="00226F54" w:rsidRDefault="008E3C65" w:rsidP="008E3C65">
      <w:pPr>
        <w:pStyle w:val="AQNadpis2"/>
      </w:pPr>
      <w:bookmarkStart w:id="64" w:name="_Toc94778848"/>
      <w:r>
        <w:t>Načíst výpis provedeného očkování</w:t>
      </w:r>
      <w:r w:rsidR="0033316E">
        <w:t xml:space="preserve"> </w:t>
      </w:r>
      <w:r w:rsidR="002C1C87">
        <w:t>–</w:t>
      </w:r>
      <w:r w:rsidR="0033316E">
        <w:t xml:space="preserve"> Vstup</w:t>
      </w:r>
      <w:bookmarkEnd w:id="64"/>
    </w:p>
    <w:p w14:paraId="01A7678B" w14:textId="64055F35" w:rsidR="0018607D" w:rsidRPr="0018607D" w:rsidRDefault="0018607D" w:rsidP="0018607D">
      <w:r>
        <w:t>Načíst výpis provedeného očkování podléhá stejným pravidlům jako lékový záznam.</w:t>
      </w:r>
      <w:r w:rsidR="00CB7AE8">
        <w:t xml:space="preserve"> Pacient má možnost udělit zákaz do náhledu výpisu provedeného očkování.</w:t>
      </w:r>
    </w:p>
    <w:p w14:paraId="1DAFFF88" w14:textId="77777777" w:rsidR="008E3C65" w:rsidRPr="008E3C65" w:rsidRDefault="008E3C65" w:rsidP="008E3C65"/>
    <w:tbl>
      <w:tblPr>
        <w:tblStyle w:val="Tabulka"/>
        <w:tblW w:w="9629" w:type="dxa"/>
        <w:tblLook w:val="0420" w:firstRow="1" w:lastRow="0" w:firstColumn="0" w:lastColumn="0" w:noHBand="0" w:noVBand="1"/>
      </w:tblPr>
      <w:tblGrid>
        <w:gridCol w:w="2964"/>
        <w:gridCol w:w="3173"/>
        <w:gridCol w:w="3492"/>
      </w:tblGrid>
      <w:tr w:rsidR="007D4F70" w:rsidRPr="00CC1FE1" w14:paraId="39C9AC21" w14:textId="77777777" w:rsidTr="007D4F70">
        <w:trPr>
          <w:trHeight w:val="584"/>
        </w:trPr>
        <w:tc>
          <w:tcPr>
            <w:tcW w:w="2964" w:type="dxa"/>
          </w:tcPr>
          <w:p w14:paraId="7DCF4EB2" w14:textId="77777777" w:rsidR="007D4F70" w:rsidRPr="00BA23A5" w:rsidRDefault="007D4F70" w:rsidP="00BA23A5">
            <w:r w:rsidRPr="00BA23A5">
              <w:t>Element (v XML)</w:t>
            </w:r>
          </w:p>
        </w:tc>
        <w:tc>
          <w:tcPr>
            <w:tcW w:w="3173" w:type="dxa"/>
            <w:hideMark/>
          </w:tcPr>
          <w:p w14:paraId="150AF7DB" w14:textId="77777777" w:rsidR="007D4F70" w:rsidRPr="00BA23A5" w:rsidRDefault="007D4F70" w:rsidP="00BA23A5">
            <w:r w:rsidRPr="00BA23A5">
              <w:t>Popis</w:t>
            </w:r>
          </w:p>
        </w:tc>
        <w:tc>
          <w:tcPr>
            <w:tcW w:w="3492" w:type="dxa"/>
            <w:hideMark/>
          </w:tcPr>
          <w:p w14:paraId="60D34354" w14:textId="0F9DBF5F" w:rsidR="007D4F70" w:rsidRPr="00BA23A5" w:rsidRDefault="007D4F70" w:rsidP="00BA23A5">
            <w:r w:rsidRPr="00BA23A5">
              <w:t>Povinný element</w:t>
            </w:r>
          </w:p>
        </w:tc>
      </w:tr>
      <w:tr w:rsidR="007D4F70" w:rsidRPr="00CC1FE1" w14:paraId="0482C2FD" w14:textId="77777777" w:rsidTr="007D4F70">
        <w:trPr>
          <w:trHeight w:val="584"/>
        </w:trPr>
        <w:tc>
          <w:tcPr>
            <w:tcW w:w="2964" w:type="dxa"/>
          </w:tcPr>
          <w:p w14:paraId="47490429" w14:textId="118EC3DC" w:rsidR="007D4F70" w:rsidRPr="00BA23A5" w:rsidRDefault="007D4F70" w:rsidP="00BA23A5">
            <w:r w:rsidRPr="00BA23A5">
              <w:t>Pristupujici -&gt; Uzivatel</w:t>
            </w:r>
          </w:p>
        </w:tc>
        <w:tc>
          <w:tcPr>
            <w:tcW w:w="3173" w:type="dxa"/>
          </w:tcPr>
          <w:p w14:paraId="57317EB9" w14:textId="0B85535F" w:rsidR="007D4F70" w:rsidRPr="00BA23A5" w:rsidRDefault="007D4F70" w:rsidP="00BA23A5">
            <w:r w:rsidRPr="00BA23A5">
              <w:t>Uživatelské jméno přistupujícího uživatele, které přidělil SÚKL</w:t>
            </w:r>
          </w:p>
        </w:tc>
        <w:tc>
          <w:tcPr>
            <w:tcW w:w="3492" w:type="dxa"/>
          </w:tcPr>
          <w:p w14:paraId="20D75EBE" w14:textId="4A882F57" w:rsidR="007D4F70" w:rsidRPr="00BA23A5" w:rsidRDefault="007D4F70" w:rsidP="00BA23A5">
            <w:r w:rsidRPr="00BA23A5">
              <w:t>Ano</w:t>
            </w:r>
          </w:p>
        </w:tc>
      </w:tr>
      <w:tr w:rsidR="007D4F70" w:rsidRPr="00CC1FE1" w14:paraId="4F3FFD62" w14:textId="77777777" w:rsidTr="007D4F70">
        <w:trPr>
          <w:trHeight w:val="584"/>
        </w:trPr>
        <w:tc>
          <w:tcPr>
            <w:tcW w:w="2964" w:type="dxa"/>
          </w:tcPr>
          <w:p w14:paraId="781B33DD" w14:textId="225D8B4A" w:rsidR="007D4F70" w:rsidRPr="00BA23A5" w:rsidRDefault="007D4F70" w:rsidP="00BA23A5">
            <w:r w:rsidRPr="00BA23A5">
              <w:t>Pristupujici -&gt; Pracoviste</w:t>
            </w:r>
          </w:p>
        </w:tc>
        <w:tc>
          <w:tcPr>
            <w:tcW w:w="3173" w:type="dxa"/>
          </w:tcPr>
          <w:p w14:paraId="46A1AF4E" w14:textId="5EDFBF95" w:rsidR="007D4F70" w:rsidRPr="00BA23A5" w:rsidRDefault="007D4F70" w:rsidP="00BA23A5">
            <w:r w:rsidRPr="00BA23A5">
              <w:t>Kód pracoviště, který přidělil SÚKL</w:t>
            </w:r>
          </w:p>
        </w:tc>
        <w:tc>
          <w:tcPr>
            <w:tcW w:w="3492" w:type="dxa"/>
          </w:tcPr>
          <w:p w14:paraId="43CF0D4A" w14:textId="79C6FD64" w:rsidR="007D4F70" w:rsidRPr="00BA23A5" w:rsidRDefault="007D4F70" w:rsidP="00BA23A5">
            <w:r w:rsidRPr="00BA23A5">
              <w:t>Ano</w:t>
            </w:r>
          </w:p>
        </w:tc>
      </w:tr>
      <w:tr w:rsidR="007D4F70" w:rsidRPr="006C112A" w14:paraId="5838EDC2" w14:textId="77777777" w:rsidTr="007D4F70">
        <w:trPr>
          <w:trHeight w:val="584"/>
        </w:trPr>
        <w:tc>
          <w:tcPr>
            <w:tcW w:w="2964" w:type="dxa"/>
          </w:tcPr>
          <w:p w14:paraId="08DD4CB4" w14:textId="77777777" w:rsidR="007D4F70" w:rsidRPr="00BA23A5" w:rsidRDefault="007D4F70" w:rsidP="00BA23A5">
            <w:r w:rsidRPr="00BA23A5">
              <w:t>Pacient -&gt; Totoznost -&gt; Jmeno -&gt; Prijmeni</w:t>
            </w:r>
          </w:p>
        </w:tc>
        <w:tc>
          <w:tcPr>
            <w:tcW w:w="3173" w:type="dxa"/>
          </w:tcPr>
          <w:p w14:paraId="2CD43948" w14:textId="77777777" w:rsidR="007D4F70" w:rsidRPr="00BA23A5" w:rsidRDefault="007D4F70" w:rsidP="00BA23A5">
            <w:r w:rsidRPr="00BA23A5">
              <w:t>Příjmení pacienta</w:t>
            </w:r>
          </w:p>
        </w:tc>
        <w:tc>
          <w:tcPr>
            <w:tcW w:w="3492" w:type="dxa"/>
          </w:tcPr>
          <w:p w14:paraId="64A65938" w14:textId="77777777" w:rsidR="007D4F70" w:rsidRPr="00BA23A5" w:rsidRDefault="007D4F70" w:rsidP="00BA23A5">
            <w:r w:rsidRPr="00BA23A5">
              <w:t>Ne*</w:t>
            </w:r>
          </w:p>
        </w:tc>
      </w:tr>
      <w:tr w:rsidR="007D4F70" w:rsidRPr="006C112A" w14:paraId="28BB3218" w14:textId="77777777" w:rsidTr="007D4F70">
        <w:trPr>
          <w:trHeight w:val="584"/>
        </w:trPr>
        <w:tc>
          <w:tcPr>
            <w:tcW w:w="2964" w:type="dxa"/>
          </w:tcPr>
          <w:p w14:paraId="1B062131" w14:textId="77777777" w:rsidR="007D4F70" w:rsidRPr="00BA23A5" w:rsidRDefault="007D4F70" w:rsidP="00BA23A5">
            <w:r w:rsidRPr="00BA23A5">
              <w:lastRenderedPageBreak/>
              <w:t>Pacient -&gt; Totoznost -&gt; Jmeno -&gt; Jmena</w:t>
            </w:r>
          </w:p>
        </w:tc>
        <w:tc>
          <w:tcPr>
            <w:tcW w:w="3173" w:type="dxa"/>
          </w:tcPr>
          <w:p w14:paraId="553415FD" w14:textId="77777777" w:rsidR="007D4F70" w:rsidRPr="00BA23A5" w:rsidRDefault="007D4F70" w:rsidP="00BA23A5">
            <w:r w:rsidRPr="00BA23A5">
              <w:t>Jméno pacienta</w:t>
            </w:r>
          </w:p>
        </w:tc>
        <w:tc>
          <w:tcPr>
            <w:tcW w:w="3492" w:type="dxa"/>
          </w:tcPr>
          <w:p w14:paraId="4A3C65CC" w14:textId="77777777" w:rsidR="007D4F70" w:rsidRPr="00BA23A5" w:rsidRDefault="007D4F70" w:rsidP="00BA23A5">
            <w:r w:rsidRPr="00BA23A5">
              <w:t>Ne*</w:t>
            </w:r>
          </w:p>
        </w:tc>
      </w:tr>
      <w:tr w:rsidR="007D4F70" w:rsidRPr="006C112A" w14:paraId="4ED72614" w14:textId="77777777" w:rsidTr="007D4F70">
        <w:trPr>
          <w:trHeight w:val="584"/>
        </w:trPr>
        <w:tc>
          <w:tcPr>
            <w:tcW w:w="2964" w:type="dxa"/>
          </w:tcPr>
          <w:p w14:paraId="307D9631" w14:textId="77777777" w:rsidR="007D4F70" w:rsidRPr="00BA23A5" w:rsidRDefault="007D4F70" w:rsidP="00BA23A5">
            <w:r w:rsidRPr="00BA23A5">
              <w:t>Pacient -&gt; Totoznost -&gt; DatumNarozeni</w:t>
            </w:r>
          </w:p>
        </w:tc>
        <w:tc>
          <w:tcPr>
            <w:tcW w:w="3173" w:type="dxa"/>
          </w:tcPr>
          <w:p w14:paraId="5CF7969D" w14:textId="77777777" w:rsidR="007D4F70" w:rsidRPr="00BA23A5" w:rsidRDefault="007D4F70" w:rsidP="00BA23A5">
            <w:r w:rsidRPr="00BA23A5">
              <w:t>Datum narození pacienta</w:t>
            </w:r>
          </w:p>
        </w:tc>
        <w:tc>
          <w:tcPr>
            <w:tcW w:w="3492" w:type="dxa"/>
          </w:tcPr>
          <w:p w14:paraId="2159E372" w14:textId="77777777" w:rsidR="007D4F70" w:rsidRPr="00BA23A5" w:rsidRDefault="007D4F70" w:rsidP="00BA23A5">
            <w:r w:rsidRPr="00BA23A5">
              <w:t>Ne*</w:t>
            </w:r>
          </w:p>
        </w:tc>
      </w:tr>
      <w:tr w:rsidR="007D4F70" w:rsidRPr="006C112A" w14:paraId="04D2CA18" w14:textId="77777777" w:rsidTr="007D4F70">
        <w:trPr>
          <w:trHeight w:val="584"/>
        </w:trPr>
        <w:tc>
          <w:tcPr>
            <w:tcW w:w="2964" w:type="dxa"/>
          </w:tcPr>
          <w:p w14:paraId="2EDCB258" w14:textId="77777777" w:rsidR="007D4F70" w:rsidRPr="00BA23A5" w:rsidRDefault="007D4F70" w:rsidP="00BA23A5">
            <w:r w:rsidRPr="00BA23A5">
              <w:t>Pacient -&gt; Totoznost -&gt; Adresa -&gt; NazevUlice</w:t>
            </w:r>
          </w:p>
        </w:tc>
        <w:tc>
          <w:tcPr>
            <w:tcW w:w="3173" w:type="dxa"/>
          </w:tcPr>
          <w:p w14:paraId="63B2B514" w14:textId="7B7ABE0E" w:rsidR="007D4F70" w:rsidRPr="00BA23A5" w:rsidRDefault="007D4F70" w:rsidP="00BA23A5">
            <w:r w:rsidRPr="00BA23A5">
              <w:t xml:space="preserve">Adresa pacienta </w:t>
            </w:r>
            <w:r w:rsidR="002C1C87">
              <w:t>–</w:t>
            </w:r>
            <w:r w:rsidRPr="00BA23A5">
              <w:t xml:space="preserve"> ulice</w:t>
            </w:r>
          </w:p>
        </w:tc>
        <w:tc>
          <w:tcPr>
            <w:tcW w:w="3492" w:type="dxa"/>
          </w:tcPr>
          <w:p w14:paraId="59D9BBAC" w14:textId="77777777" w:rsidR="007D4F70" w:rsidRPr="00BA23A5" w:rsidRDefault="007D4F70" w:rsidP="00BA23A5">
            <w:r w:rsidRPr="00BA23A5">
              <w:t>Ne*</w:t>
            </w:r>
          </w:p>
        </w:tc>
      </w:tr>
      <w:tr w:rsidR="007D4F70" w:rsidRPr="006C112A" w14:paraId="1B4C83EA" w14:textId="77777777" w:rsidTr="007D4F70">
        <w:trPr>
          <w:trHeight w:val="584"/>
        </w:trPr>
        <w:tc>
          <w:tcPr>
            <w:tcW w:w="2964" w:type="dxa"/>
          </w:tcPr>
          <w:p w14:paraId="259FB0F8" w14:textId="77777777" w:rsidR="007D4F70" w:rsidRPr="00BA23A5" w:rsidRDefault="007D4F70" w:rsidP="00BA23A5">
            <w:r w:rsidRPr="00BA23A5">
              <w:t>Pacient -&gt; Totoznost -&gt; Adresa -&gt; CisloPopisne</w:t>
            </w:r>
          </w:p>
        </w:tc>
        <w:tc>
          <w:tcPr>
            <w:tcW w:w="3173" w:type="dxa"/>
          </w:tcPr>
          <w:p w14:paraId="7A54E10C" w14:textId="77777777" w:rsidR="007D4F70" w:rsidRPr="00BA23A5" w:rsidRDefault="007D4F70" w:rsidP="00BA23A5">
            <w:r w:rsidRPr="00BA23A5">
              <w:t>Adresa pacienta – číslo popisné</w:t>
            </w:r>
          </w:p>
        </w:tc>
        <w:tc>
          <w:tcPr>
            <w:tcW w:w="3492" w:type="dxa"/>
          </w:tcPr>
          <w:p w14:paraId="254A8A17" w14:textId="77777777" w:rsidR="007D4F70" w:rsidRPr="00BA23A5" w:rsidRDefault="007D4F70" w:rsidP="00BA23A5">
            <w:r w:rsidRPr="00BA23A5">
              <w:t>Ne*</w:t>
            </w:r>
          </w:p>
        </w:tc>
      </w:tr>
      <w:tr w:rsidR="007D4F70" w:rsidRPr="006C112A" w14:paraId="451820FD" w14:textId="77777777" w:rsidTr="007D4F70">
        <w:trPr>
          <w:trHeight w:val="584"/>
        </w:trPr>
        <w:tc>
          <w:tcPr>
            <w:tcW w:w="2964" w:type="dxa"/>
          </w:tcPr>
          <w:p w14:paraId="616D709D" w14:textId="77777777" w:rsidR="007D4F70" w:rsidRPr="00BA23A5" w:rsidRDefault="007D4F70" w:rsidP="00BA23A5">
            <w:r w:rsidRPr="00BA23A5">
              <w:t>Pacient -&gt; Totoznost -&gt; Adresa -&gt; CisloEvidencni</w:t>
            </w:r>
          </w:p>
        </w:tc>
        <w:tc>
          <w:tcPr>
            <w:tcW w:w="3173" w:type="dxa"/>
          </w:tcPr>
          <w:p w14:paraId="3E861140" w14:textId="77777777" w:rsidR="007D4F70" w:rsidRPr="00BA23A5" w:rsidRDefault="007D4F70" w:rsidP="00BA23A5">
            <w:r w:rsidRPr="00BA23A5">
              <w:t>Adresa pacienta – číslo evidenční</w:t>
            </w:r>
          </w:p>
        </w:tc>
        <w:tc>
          <w:tcPr>
            <w:tcW w:w="3492" w:type="dxa"/>
          </w:tcPr>
          <w:p w14:paraId="38509267" w14:textId="77777777" w:rsidR="007D4F70" w:rsidRPr="00BA23A5" w:rsidRDefault="007D4F70" w:rsidP="00BA23A5">
            <w:r w:rsidRPr="00BA23A5">
              <w:t>Ne*</w:t>
            </w:r>
          </w:p>
        </w:tc>
      </w:tr>
      <w:tr w:rsidR="007D4F70" w:rsidRPr="006C112A" w14:paraId="564E9E07" w14:textId="77777777" w:rsidTr="007D4F70">
        <w:trPr>
          <w:trHeight w:val="584"/>
        </w:trPr>
        <w:tc>
          <w:tcPr>
            <w:tcW w:w="2964" w:type="dxa"/>
          </w:tcPr>
          <w:p w14:paraId="49B66A6B" w14:textId="77777777" w:rsidR="007D4F70" w:rsidRPr="00BA23A5" w:rsidRDefault="007D4F70" w:rsidP="00BA23A5">
            <w:r w:rsidRPr="00BA23A5">
              <w:t>Pacient -&gt; Totoznost -&gt; Adresa -&gt; CisloOrientacni</w:t>
            </w:r>
          </w:p>
        </w:tc>
        <w:tc>
          <w:tcPr>
            <w:tcW w:w="3173" w:type="dxa"/>
          </w:tcPr>
          <w:p w14:paraId="761D62E9" w14:textId="77777777" w:rsidR="007D4F70" w:rsidRPr="00BA23A5" w:rsidRDefault="007D4F70" w:rsidP="00BA23A5">
            <w:r w:rsidRPr="00BA23A5">
              <w:t>Adresa pacienta – číslo orientační</w:t>
            </w:r>
          </w:p>
        </w:tc>
        <w:tc>
          <w:tcPr>
            <w:tcW w:w="3492" w:type="dxa"/>
          </w:tcPr>
          <w:p w14:paraId="60686EE4" w14:textId="77777777" w:rsidR="007D4F70" w:rsidRPr="00BA23A5" w:rsidRDefault="007D4F70" w:rsidP="00BA23A5">
            <w:r w:rsidRPr="00BA23A5">
              <w:t>Ne*</w:t>
            </w:r>
          </w:p>
        </w:tc>
      </w:tr>
      <w:tr w:rsidR="007D4F70" w:rsidRPr="006C112A" w14:paraId="3E3AA032" w14:textId="77777777" w:rsidTr="007D4F70">
        <w:trPr>
          <w:trHeight w:val="584"/>
        </w:trPr>
        <w:tc>
          <w:tcPr>
            <w:tcW w:w="2964" w:type="dxa"/>
          </w:tcPr>
          <w:p w14:paraId="21116436" w14:textId="77777777" w:rsidR="007D4F70" w:rsidRPr="00BA23A5" w:rsidRDefault="007D4F70" w:rsidP="00BA23A5">
            <w:r w:rsidRPr="00BA23A5">
              <w:t>Pacient -&gt; Totoznost -&gt; Adresa -&gt; NazevObce</w:t>
            </w:r>
          </w:p>
        </w:tc>
        <w:tc>
          <w:tcPr>
            <w:tcW w:w="3173" w:type="dxa"/>
          </w:tcPr>
          <w:p w14:paraId="333E3426" w14:textId="77777777" w:rsidR="007D4F70" w:rsidRPr="00BA23A5" w:rsidRDefault="007D4F70" w:rsidP="00BA23A5">
            <w:r w:rsidRPr="00BA23A5">
              <w:t>Adresa pacienta – obec</w:t>
            </w:r>
          </w:p>
        </w:tc>
        <w:tc>
          <w:tcPr>
            <w:tcW w:w="3492" w:type="dxa"/>
          </w:tcPr>
          <w:p w14:paraId="7463690C" w14:textId="77777777" w:rsidR="007D4F70" w:rsidRPr="00BA23A5" w:rsidRDefault="007D4F70" w:rsidP="00BA23A5">
            <w:r w:rsidRPr="00BA23A5">
              <w:t>Ne*</w:t>
            </w:r>
          </w:p>
        </w:tc>
      </w:tr>
      <w:tr w:rsidR="007D4F70" w:rsidRPr="006C112A" w14:paraId="18755586" w14:textId="77777777" w:rsidTr="007D4F70">
        <w:trPr>
          <w:trHeight w:val="584"/>
        </w:trPr>
        <w:tc>
          <w:tcPr>
            <w:tcW w:w="2964" w:type="dxa"/>
          </w:tcPr>
          <w:p w14:paraId="6A207FB8" w14:textId="77777777" w:rsidR="007D4F70" w:rsidRPr="00BA23A5" w:rsidRDefault="007D4F70" w:rsidP="00BA23A5">
            <w:r w:rsidRPr="00BA23A5">
              <w:t>Pacient -&gt; Totoznost -&gt; Adresa -&gt; NazevCastiObce</w:t>
            </w:r>
          </w:p>
        </w:tc>
        <w:tc>
          <w:tcPr>
            <w:tcW w:w="3173" w:type="dxa"/>
          </w:tcPr>
          <w:p w14:paraId="7BD0A2B6" w14:textId="77777777" w:rsidR="007D4F70" w:rsidRPr="00BA23A5" w:rsidRDefault="007D4F70" w:rsidP="00BA23A5">
            <w:r w:rsidRPr="00BA23A5">
              <w:t>Adresa pacienta – část obce</w:t>
            </w:r>
          </w:p>
        </w:tc>
        <w:tc>
          <w:tcPr>
            <w:tcW w:w="3492" w:type="dxa"/>
          </w:tcPr>
          <w:p w14:paraId="0DFF1D67" w14:textId="77777777" w:rsidR="007D4F70" w:rsidRPr="00BA23A5" w:rsidRDefault="007D4F70" w:rsidP="00BA23A5">
            <w:r w:rsidRPr="00BA23A5">
              <w:t>Ne*</w:t>
            </w:r>
          </w:p>
        </w:tc>
      </w:tr>
      <w:tr w:rsidR="007D4F70" w:rsidRPr="006C112A" w14:paraId="1673CA49" w14:textId="77777777" w:rsidTr="007D4F70">
        <w:trPr>
          <w:trHeight w:val="584"/>
        </w:trPr>
        <w:tc>
          <w:tcPr>
            <w:tcW w:w="2964" w:type="dxa"/>
          </w:tcPr>
          <w:p w14:paraId="685EB54B" w14:textId="77777777" w:rsidR="007D4F70" w:rsidRPr="00BA23A5" w:rsidRDefault="007D4F70" w:rsidP="00BA23A5">
            <w:r w:rsidRPr="00BA23A5">
              <w:t>Pacient -&gt; Totoznost -&gt; Adresa -&gt; NazevOkresu</w:t>
            </w:r>
          </w:p>
        </w:tc>
        <w:tc>
          <w:tcPr>
            <w:tcW w:w="3173" w:type="dxa"/>
          </w:tcPr>
          <w:p w14:paraId="145DE041" w14:textId="77777777" w:rsidR="007D4F70" w:rsidRPr="00BA23A5" w:rsidRDefault="007D4F70" w:rsidP="00BA23A5">
            <w:r w:rsidRPr="00BA23A5">
              <w:t>Adresa pacienta – okres</w:t>
            </w:r>
          </w:p>
        </w:tc>
        <w:tc>
          <w:tcPr>
            <w:tcW w:w="3492" w:type="dxa"/>
          </w:tcPr>
          <w:p w14:paraId="7070E791" w14:textId="77777777" w:rsidR="007D4F70" w:rsidRPr="00BA23A5" w:rsidRDefault="007D4F70" w:rsidP="00BA23A5">
            <w:r w:rsidRPr="00BA23A5">
              <w:t>Ne*</w:t>
            </w:r>
          </w:p>
        </w:tc>
      </w:tr>
      <w:tr w:rsidR="007D4F70" w:rsidRPr="006C112A" w14:paraId="13A901EE" w14:textId="77777777" w:rsidTr="007D4F70">
        <w:trPr>
          <w:trHeight w:val="584"/>
        </w:trPr>
        <w:tc>
          <w:tcPr>
            <w:tcW w:w="2964" w:type="dxa"/>
          </w:tcPr>
          <w:p w14:paraId="7324059E" w14:textId="77777777" w:rsidR="007D4F70" w:rsidRPr="00BA23A5" w:rsidRDefault="007D4F70" w:rsidP="00BA23A5">
            <w:r w:rsidRPr="00BA23A5">
              <w:t>Pacient -&gt; Totoznost -&gt; DruhDokladu</w:t>
            </w:r>
          </w:p>
        </w:tc>
        <w:tc>
          <w:tcPr>
            <w:tcW w:w="3173" w:type="dxa"/>
          </w:tcPr>
          <w:p w14:paraId="47F879F4" w14:textId="77777777" w:rsidR="007D4F70" w:rsidRPr="00BA23A5" w:rsidRDefault="007D4F70" w:rsidP="00BA23A5">
            <w:r w:rsidRPr="00BA23A5">
              <w:t>Druh dokladu (občanský průkaz nebo cestovní pas)</w:t>
            </w:r>
          </w:p>
        </w:tc>
        <w:tc>
          <w:tcPr>
            <w:tcW w:w="3492" w:type="dxa"/>
          </w:tcPr>
          <w:p w14:paraId="226B73B6" w14:textId="77777777" w:rsidR="007D4F70" w:rsidRPr="00BA23A5" w:rsidRDefault="007D4F70" w:rsidP="00BA23A5">
            <w:r w:rsidRPr="00BA23A5">
              <w:t>Ne*</w:t>
            </w:r>
          </w:p>
        </w:tc>
      </w:tr>
      <w:tr w:rsidR="007D4F70" w:rsidRPr="006C112A" w14:paraId="6A3E58BB" w14:textId="77777777" w:rsidTr="007D4F70">
        <w:trPr>
          <w:trHeight w:val="584"/>
        </w:trPr>
        <w:tc>
          <w:tcPr>
            <w:tcW w:w="2964" w:type="dxa"/>
          </w:tcPr>
          <w:p w14:paraId="55BBC7C0" w14:textId="77777777" w:rsidR="007D4F70" w:rsidRPr="00BA23A5" w:rsidRDefault="007D4F70" w:rsidP="00BA23A5">
            <w:r w:rsidRPr="00BA23A5">
              <w:t>Pacient -&gt; Totoznost -&gt; CisloDokladu</w:t>
            </w:r>
          </w:p>
        </w:tc>
        <w:tc>
          <w:tcPr>
            <w:tcW w:w="3173" w:type="dxa"/>
          </w:tcPr>
          <w:p w14:paraId="1FEAE4BF" w14:textId="77777777" w:rsidR="007D4F70" w:rsidRPr="00BA23A5" w:rsidRDefault="007D4F70" w:rsidP="00BA23A5">
            <w:r w:rsidRPr="00BA23A5">
              <w:t>Doklad pacienta – občanský průkaz nebo cestovní pas.</w:t>
            </w:r>
          </w:p>
        </w:tc>
        <w:tc>
          <w:tcPr>
            <w:tcW w:w="3492" w:type="dxa"/>
          </w:tcPr>
          <w:p w14:paraId="11563E9E" w14:textId="77777777" w:rsidR="007D4F70" w:rsidRPr="00BA23A5" w:rsidRDefault="007D4F70" w:rsidP="00BA23A5">
            <w:r w:rsidRPr="00BA23A5">
              <w:t>Ne*</w:t>
            </w:r>
          </w:p>
        </w:tc>
      </w:tr>
      <w:tr w:rsidR="007D4F70" w:rsidRPr="006C112A" w14:paraId="0BE9F344" w14:textId="77777777" w:rsidTr="007D4F70">
        <w:trPr>
          <w:trHeight w:val="584"/>
        </w:trPr>
        <w:tc>
          <w:tcPr>
            <w:tcW w:w="2964" w:type="dxa"/>
          </w:tcPr>
          <w:p w14:paraId="76E13B52" w14:textId="77777777" w:rsidR="007D4F70" w:rsidRPr="00BA23A5" w:rsidRDefault="007D4F70" w:rsidP="00BA23A5">
            <w:r w:rsidRPr="00BA23A5">
              <w:t>Pacient -&gt; OckovaciPrukaz</w:t>
            </w:r>
          </w:p>
        </w:tc>
        <w:tc>
          <w:tcPr>
            <w:tcW w:w="3173" w:type="dxa"/>
          </w:tcPr>
          <w:p w14:paraId="39ADB94B" w14:textId="77777777" w:rsidR="007D4F70" w:rsidRPr="00BA23A5" w:rsidRDefault="007D4F70" w:rsidP="00BA23A5">
            <w:r w:rsidRPr="00BA23A5">
              <w:t>Číslo očkovacího průkazu pacienta – pro budoucí použití.</w:t>
            </w:r>
          </w:p>
        </w:tc>
        <w:tc>
          <w:tcPr>
            <w:tcW w:w="3492" w:type="dxa"/>
          </w:tcPr>
          <w:p w14:paraId="58AA3980" w14:textId="77777777" w:rsidR="007D4F70" w:rsidRPr="00BA23A5" w:rsidRDefault="007D4F70" w:rsidP="00BA23A5">
            <w:r w:rsidRPr="00BA23A5">
              <w:t>Ne</w:t>
            </w:r>
          </w:p>
        </w:tc>
      </w:tr>
      <w:tr w:rsidR="002C1C87" w:rsidRPr="006C112A" w14:paraId="105B87FB" w14:textId="77777777" w:rsidTr="007D4F70">
        <w:trPr>
          <w:trHeight w:val="584"/>
        </w:trPr>
        <w:tc>
          <w:tcPr>
            <w:tcW w:w="2964" w:type="dxa"/>
          </w:tcPr>
          <w:p w14:paraId="15ADE959" w14:textId="46DF0A47" w:rsidR="002C1C87" w:rsidRPr="00BA23A5" w:rsidRDefault="002C1C87" w:rsidP="00BA23A5">
            <w:r>
              <w:t xml:space="preserve">Filtr </w:t>
            </w:r>
            <w:r w:rsidRPr="00BA23A5">
              <w:t xml:space="preserve">-&gt; </w:t>
            </w:r>
            <w:r>
              <w:t>ID_Dokladu</w:t>
            </w:r>
          </w:p>
        </w:tc>
        <w:tc>
          <w:tcPr>
            <w:tcW w:w="3173" w:type="dxa"/>
          </w:tcPr>
          <w:p w14:paraId="4BDDAAFC" w14:textId="03F9678C" w:rsidR="002C1C87" w:rsidRPr="00BA23A5" w:rsidRDefault="002C1C87" w:rsidP="00BA23A5">
            <w:r>
              <w:t>Identifikátor eReceptu. Určeno jen pro lékárníky.</w:t>
            </w:r>
          </w:p>
        </w:tc>
        <w:tc>
          <w:tcPr>
            <w:tcW w:w="3492" w:type="dxa"/>
          </w:tcPr>
          <w:p w14:paraId="11F57378" w14:textId="103A5C14" w:rsidR="002C1C87" w:rsidRPr="00BA23A5" w:rsidRDefault="002C1C87" w:rsidP="00BA23A5">
            <w:r>
              <w:t>Ne</w:t>
            </w:r>
          </w:p>
        </w:tc>
      </w:tr>
      <w:tr w:rsidR="007E4D32" w:rsidRPr="006C112A" w14:paraId="7408B088" w14:textId="77777777" w:rsidTr="007D4F70">
        <w:trPr>
          <w:trHeight w:val="584"/>
        </w:trPr>
        <w:tc>
          <w:tcPr>
            <w:tcW w:w="2964" w:type="dxa"/>
          </w:tcPr>
          <w:p w14:paraId="1217CB89" w14:textId="13F659C8" w:rsidR="007E4D32" w:rsidRPr="00BA23A5" w:rsidRDefault="007E4D32" w:rsidP="00BA23A5">
            <w:r w:rsidRPr="00BA23A5">
              <w:t>Filtr -&gt; DatumOd</w:t>
            </w:r>
          </w:p>
        </w:tc>
        <w:tc>
          <w:tcPr>
            <w:tcW w:w="3173" w:type="dxa"/>
          </w:tcPr>
          <w:p w14:paraId="35E80722" w14:textId="0B4A2991" w:rsidR="007E4D32" w:rsidRPr="00BA23A5" w:rsidRDefault="007E4D32" w:rsidP="00BA23A5">
            <w:r w:rsidRPr="00BA23A5">
              <w:t>Filtr na datum provedení očkování od</w:t>
            </w:r>
          </w:p>
        </w:tc>
        <w:tc>
          <w:tcPr>
            <w:tcW w:w="3492" w:type="dxa"/>
          </w:tcPr>
          <w:p w14:paraId="21667E51" w14:textId="7E6DAF90" w:rsidR="007E4D32" w:rsidRPr="00BA23A5" w:rsidRDefault="007E4D32" w:rsidP="00BA23A5">
            <w:r w:rsidRPr="00BA23A5">
              <w:t>Ne</w:t>
            </w:r>
          </w:p>
        </w:tc>
      </w:tr>
      <w:tr w:rsidR="007E4D32" w:rsidRPr="006C112A" w14:paraId="7D5C8CBA" w14:textId="77777777" w:rsidTr="007D4F70">
        <w:trPr>
          <w:trHeight w:val="584"/>
        </w:trPr>
        <w:tc>
          <w:tcPr>
            <w:tcW w:w="2964" w:type="dxa"/>
          </w:tcPr>
          <w:p w14:paraId="1E8B4C11" w14:textId="6D0201AD" w:rsidR="007E4D32" w:rsidRPr="00BA23A5" w:rsidRDefault="007E4D32" w:rsidP="00BA23A5">
            <w:r w:rsidRPr="00BA23A5">
              <w:t>Filtr -&gt; DatumDo</w:t>
            </w:r>
          </w:p>
        </w:tc>
        <w:tc>
          <w:tcPr>
            <w:tcW w:w="3173" w:type="dxa"/>
          </w:tcPr>
          <w:p w14:paraId="60F1FAAC" w14:textId="42C2F3D1" w:rsidR="007E4D32" w:rsidRPr="00BA23A5" w:rsidRDefault="007E4D32" w:rsidP="00BA23A5">
            <w:r w:rsidRPr="00BA23A5">
              <w:t>Filtr na datum provedení očkování do</w:t>
            </w:r>
          </w:p>
        </w:tc>
        <w:tc>
          <w:tcPr>
            <w:tcW w:w="3492" w:type="dxa"/>
          </w:tcPr>
          <w:p w14:paraId="3E2A71CD" w14:textId="69051898" w:rsidR="007E4D32" w:rsidRPr="00BA23A5" w:rsidRDefault="007E4D32" w:rsidP="00BA23A5">
            <w:r w:rsidRPr="00BA23A5">
              <w:t>Ne</w:t>
            </w:r>
          </w:p>
        </w:tc>
      </w:tr>
      <w:tr w:rsidR="007E4D32" w:rsidRPr="006C112A" w14:paraId="555B8823" w14:textId="77777777" w:rsidTr="007D4F70">
        <w:trPr>
          <w:trHeight w:val="584"/>
        </w:trPr>
        <w:tc>
          <w:tcPr>
            <w:tcW w:w="2964" w:type="dxa"/>
          </w:tcPr>
          <w:p w14:paraId="31A1F037" w14:textId="39F18850" w:rsidR="007E4D32" w:rsidRPr="00BA23A5" w:rsidRDefault="007E4D32" w:rsidP="00BA23A5">
            <w:r w:rsidRPr="00BA23A5">
              <w:t>Filtr -&gt; NemocKod</w:t>
            </w:r>
          </w:p>
        </w:tc>
        <w:tc>
          <w:tcPr>
            <w:tcW w:w="3173" w:type="dxa"/>
          </w:tcPr>
          <w:p w14:paraId="2C89478F" w14:textId="19C79C34" w:rsidR="007E4D32" w:rsidRPr="00BA23A5" w:rsidRDefault="007E4D32" w:rsidP="00BA23A5">
            <w:r w:rsidRPr="00BA23A5">
              <w:t>Filtr na nemoc</w:t>
            </w:r>
          </w:p>
        </w:tc>
        <w:tc>
          <w:tcPr>
            <w:tcW w:w="3492" w:type="dxa"/>
          </w:tcPr>
          <w:p w14:paraId="298B056A" w14:textId="665B4409" w:rsidR="007E4D32" w:rsidRPr="00BA23A5" w:rsidRDefault="007E4D32" w:rsidP="00BA23A5">
            <w:r w:rsidRPr="00BA23A5">
              <w:t>Ne</w:t>
            </w:r>
          </w:p>
        </w:tc>
      </w:tr>
      <w:tr w:rsidR="007D4F70" w:rsidRPr="006C112A" w14:paraId="01C1A049" w14:textId="77777777" w:rsidTr="007D4F70">
        <w:trPr>
          <w:trHeight w:val="584"/>
        </w:trPr>
        <w:tc>
          <w:tcPr>
            <w:tcW w:w="2964" w:type="dxa"/>
          </w:tcPr>
          <w:p w14:paraId="227758A9" w14:textId="77777777" w:rsidR="007D4F70" w:rsidRPr="00BA23A5" w:rsidRDefault="007D4F70" w:rsidP="00BA23A5">
            <w:r w:rsidRPr="00BA23A5">
              <w:t>Zprava -&gt; ID_Zpravy</w:t>
            </w:r>
          </w:p>
        </w:tc>
        <w:tc>
          <w:tcPr>
            <w:tcW w:w="3173" w:type="dxa"/>
          </w:tcPr>
          <w:p w14:paraId="5791059D" w14:textId="77777777" w:rsidR="007D4F70" w:rsidRPr="00BA23A5" w:rsidRDefault="007D4F70" w:rsidP="00BA23A5">
            <w:r w:rsidRPr="00BA23A5">
              <w:t>ID zprávy</w:t>
            </w:r>
          </w:p>
        </w:tc>
        <w:tc>
          <w:tcPr>
            <w:tcW w:w="3492" w:type="dxa"/>
          </w:tcPr>
          <w:p w14:paraId="7191370B" w14:textId="77777777" w:rsidR="007D4F70" w:rsidRPr="00BA23A5" w:rsidRDefault="007D4F70" w:rsidP="00BA23A5">
            <w:r w:rsidRPr="00BA23A5">
              <w:t>Ano</w:t>
            </w:r>
          </w:p>
        </w:tc>
      </w:tr>
      <w:tr w:rsidR="007D4F70" w:rsidRPr="006C112A" w14:paraId="00358114" w14:textId="77777777" w:rsidTr="007D4F70">
        <w:trPr>
          <w:trHeight w:val="584"/>
        </w:trPr>
        <w:tc>
          <w:tcPr>
            <w:tcW w:w="2964" w:type="dxa"/>
          </w:tcPr>
          <w:p w14:paraId="7C2EB2E9" w14:textId="77777777" w:rsidR="007D4F70" w:rsidRPr="00BA23A5" w:rsidRDefault="007D4F70" w:rsidP="00BA23A5">
            <w:r w:rsidRPr="00BA23A5">
              <w:t>Zprava -&gt; Verze</w:t>
            </w:r>
          </w:p>
        </w:tc>
        <w:tc>
          <w:tcPr>
            <w:tcW w:w="3173" w:type="dxa"/>
          </w:tcPr>
          <w:p w14:paraId="26927CCD" w14:textId="77777777" w:rsidR="007D4F70" w:rsidRPr="00BA23A5" w:rsidRDefault="007D4F70" w:rsidP="00BA23A5">
            <w:r w:rsidRPr="00BA23A5">
              <w:t>Verze</w:t>
            </w:r>
          </w:p>
        </w:tc>
        <w:tc>
          <w:tcPr>
            <w:tcW w:w="3492" w:type="dxa"/>
          </w:tcPr>
          <w:p w14:paraId="5CCA7B18" w14:textId="77777777" w:rsidR="007D4F70" w:rsidRPr="00BA23A5" w:rsidRDefault="007D4F70" w:rsidP="00BA23A5">
            <w:r w:rsidRPr="00BA23A5">
              <w:t>Ano</w:t>
            </w:r>
          </w:p>
        </w:tc>
      </w:tr>
      <w:tr w:rsidR="007D4F70" w:rsidRPr="006C112A" w14:paraId="5B71CB1E" w14:textId="77777777" w:rsidTr="007D4F70">
        <w:trPr>
          <w:trHeight w:val="584"/>
        </w:trPr>
        <w:tc>
          <w:tcPr>
            <w:tcW w:w="2964" w:type="dxa"/>
          </w:tcPr>
          <w:p w14:paraId="1FA593DD" w14:textId="77777777" w:rsidR="007D4F70" w:rsidRPr="00BA23A5" w:rsidRDefault="007D4F70" w:rsidP="00BA23A5">
            <w:r w:rsidRPr="00BA23A5">
              <w:t>Zprava -&gt; Odeslano</w:t>
            </w:r>
          </w:p>
        </w:tc>
        <w:tc>
          <w:tcPr>
            <w:tcW w:w="3173" w:type="dxa"/>
          </w:tcPr>
          <w:p w14:paraId="2E265696" w14:textId="77777777" w:rsidR="007D4F70" w:rsidRPr="00BA23A5" w:rsidRDefault="007D4F70" w:rsidP="00BA23A5">
            <w:r w:rsidRPr="00BA23A5">
              <w:t>Datum a čas odeslání</w:t>
            </w:r>
          </w:p>
        </w:tc>
        <w:tc>
          <w:tcPr>
            <w:tcW w:w="3492" w:type="dxa"/>
          </w:tcPr>
          <w:p w14:paraId="0FD47D6E" w14:textId="77777777" w:rsidR="007D4F70" w:rsidRPr="00BA23A5" w:rsidRDefault="007D4F70" w:rsidP="00BA23A5">
            <w:r w:rsidRPr="00BA23A5">
              <w:t>Ano</w:t>
            </w:r>
          </w:p>
        </w:tc>
      </w:tr>
      <w:tr w:rsidR="007D4F70" w:rsidRPr="006C112A" w14:paraId="38F2F3D5" w14:textId="77777777" w:rsidTr="007D4F70">
        <w:trPr>
          <w:trHeight w:val="584"/>
        </w:trPr>
        <w:tc>
          <w:tcPr>
            <w:tcW w:w="2964" w:type="dxa"/>
          </w:tcPr>
          <w:p w14:paraId="378A16B0" w14:textId="77777777" w:rsidR="007D4F70" w:rsidRPr="00BA23A5" w:rsidRDefault="007D4F70" w:rsidP="00BA23A5">
            <w:r w:rsidRPr="00BA23A5">
              <w:t>Zprava -&gt; SW_Klienta</w:t>
            </w:r>
          </w:p>
        </w:tc>
        <w:tc>
          <w:tcPr>
            <w:tcW w:w="3173" w:type="dxa"/>
          </w:tcPr>
          <w:p w14:paraId="47954124" w14:textId="77777777" w:rsidR="007D4F70" w:rsidRPr="00BA23A5" w:rsidRDefault="007D4F70" w:rsidP="00BA23A5">
            <w:r w:rsidRPr="00BA23A5">
              <w:t>Identifikace SW</w:t>
            </w:r>
          </w:p>
        </w:tc>
        <w:tc>
          <w:tcPr>
            <w:tcW w:w="3492" w:type="dxa"/>
          </w:tcPr>
          <w:p w14:paraId="43F0EECD" w14:textId="77777777" w:rsidR="007D4F70" w:rsidRPr="00BA23A5" w:rsidRDefault="007D4F70" w:rsidP="00BA23A5">
            <w:r w:rsidRPr="00BA23A5">
              <w:t>Ano</w:t>
            </w:r>
          </w:p>
        </w:tc>
      </w:tr>
    </w:tbl>
    <w:p w14:paraId="7C3DD51B" w14:textId="12AF020D" w:rsidR="00665D47" w:rsidRDefault="00665D47" w:rsidP="00665D47">
      <w:pPr>
        <w:rPr>
          <w:i/>
        </w:rPr>
      </w:pPr>
      <w:r w:rsidRPr="00A03A30">
        <w:rPr>
          <w:i/>
        </w:rPr>
        <w:lastRenderedPageBreak/>
        <w:t>* musí být zadána min. jedna sada údajů (doklad</w:t>
      </w:r>
      <w:r>
        <w:rPr>
          <w:i/>
        </w:rPr>
        <w:t>;</w:t>
      </w:r>
      <w:r w:rsidRPr="00A03A30">
        <w:rPr>
          <w:i/>
        </w:rPr>
        <w:t xml:space="preserve"> nebo jméno,</w:t>
      </w:r>
      <w:r>
        <w:rPr>
          <w:i/>
        </w:rPr>
        <w:t xml:space="preserve"> </w:t>
      </w:r>
      <w:r w:rsidRPr="00A03A30">
        <w:rPr>
          <w:i/>
        </w:rPr>
        <w:t>příjmení a datum narození</w:t>
      </w:r>
      <w:r>
        <w:rPr>
          <w:i/>
        </w:rPr>
        <w:t>;</w:t>
      </w:r>
      <w:r w:rsidRPr="00A03A30">
        <w:rPr>
          <w:i/>
        </w:rPr>
        <w:t xml:space="preserve"> nebo jméno, příjmení, datum narození a adresa)</w:t>
      </w:r>
    </w:p>
    <w:p w14:paraId="653B73ED" w14:textId="34DB34F9" w:rsidR="00845E73" w:rsidRDefault="00845E73" w:rsidP="00845E73">
      <w:pPr>
        <w:pStyle w:val="AQNadpis2"/>
      </w:pPr>
      <w:bookmarkStart w:id="65" w:name="_Toc94778849"/>
      <w:r>
        <w:t xml:space="preserve">Načíst výpis provedeného </w:t>
      </w:r>
      <w:proofErr w:type="gramStart"/>
      <w:r>
        <w:t>očkování - Výstup</w:t>
      </w:r>
      <w:bookmarkEnd w:id="65"/>
      <w:proofErr w:type="gramEnd"/>
    </w:p>
    <w:tbl>
      <w:tblPr>
        <w:tblStyle w:val="Tabulka"/>
        <w:tblW w:w="9488" w:type="dxa"/>
        <w:tblLook w:val="0420" w:firstRow="1" w:lastRow="0" w:firstColumn="0" w:lastColumn="0" w:noHBand="0" w:noVBand="1"/>
      </w:tblPr>
      <w:tblGrid>
        <w:gridCol w:w="2964"/>
        <w:gridCol w:w="6524"/>
      </w:tblGrid>
      <w:tr w:rsidR="001E4F1A" w:rsidRPr="00CC1FE1" w14:paraId="4C0B4484" w14:textId="77777777" w:rsidTr="001E4F1A">
        <w:trPr>
          <w:trHeight w:val="584"/>
        </w:trPr>
        <w:tc>
          <w:tcPr>
            <w:tcW w:w="2964" w:type="dxa"/>
          </w:tcPr>
          <w:p w14:paraId="5BDBFD0D" w14:textId="77777777" w:rsidR="001E4F1A" w:rsidRPr="00BA23A5" w:rsidRDefault="001E4F1A" w:rsidP="00BA23A5">
            <w:r w:rsidRPr="00BA23A5">
              <w:t>Element (v XML)</w:t>
            </w:r>
          </w:p>
        </w:tc>
        <w:tc>
          <w:tcPr>
            <w:tcW w:w="6524" w:type="dxa"/>
            <w:hideMark/>
          </w:tcPr>
          <w:p w14:paraId="2187BB55" w14:textId="77777777" w:rsidR="001E4F1A" w:rsidRPr="00BA23A5" w:rsidRDefault="001E4F1A" w:rsidP="00BA23A5">
            <w:r w:rsidRPr="00BA23A5">
              <w:t>Popis</w:t>
            </w:r>
          </w:p>
        </w:tc>
      </w:tr>
      <w:tr w:rsidR="001E4F1A" w:rsidRPr="006C112A" w14:paraId="2877A97C" w14:textId="77777777" w:rsidTr="001E4F1A">
        <w:trPr>
          <w:trHeight w:val="584"/>
        </w:trPr>
        <w:tc>
          <w:tcPr>
            <w:tcW w:w="2964" w:type="dxa"/>
          </w:tcPr>
          <w:p w14:paraId="0946F5D8" w14:textId="69E030B4" w:rsidR="001E4F1A" w:rsidRPr="00BA23A5" w:rsidRDefault="001E4F1A" w:rsidP="00BA23A5">
            <w:r w:rsidRPr="00BA23A5">
              <w:t>Pacient -&gt; Jmeno -&gt; Prijmeni</w:t>
            </w:r>
          </w:p>
        </w:tc>
        <w:tc>
          <w:tcPr>
            <w:tcW w:w="6524" w:type="dxa"/>
          </w:tcPr>
          <w:p w14:paraId="02521964" w14:textId="77777777" w:rsidR="001E4F1A" w:rsidRPr="00BA23A5" w:rsidRDefault="001E4F1A" w:rsidP="00BA23A5">
            <w:r w:rsidRPr="00BA23A5">
              <w:t>Příjmení pacienta</w:t>
            </w:r>
          </w:p>
        </w:tc>
      </w:tr>
      <w:tr w:rsidR="001E4F1A" w:rsidRPr="006C112A" w14:paraId="12723D6A" w14:textId="77777777" w:rsidTr="001E4F1A">
        <w:trPr>
          <w:trHeight w:val="584"/>
        </w:trPr>
        <w:tc>
          <w:tcPr>
            <w:tcW w:w="2964" w:type="dxa"/>
          </w:tcPr>
          <w:p w14:paraId="11ADB2C5" w14:textId="57954A04" w:rsidR="001E4F1A" w:rsidRPr="00BA23A5" w:rsidRDefault="001E4F1A" w:rsidP="00BA23A5">
            <w:r w:rsidRPr="00BA23A5">
              <w:t>Pacient -&gt; Jmeno -&gt; Jmena</w:t>
            </w:r>
          </w:p>
        </w:tc>
        <w:tc>
          <w:tcPr>
            <w:tcW w:w="6524" w:type="dxa"/>
          </w:tcPr>
          <w:p w14:paraId="4FAFF64C" w14:textId="77777777" w:rsidR="001E4F1A" w:rsidRPr="00BA23A5" w:rsidRDefault="001E4F1A" w:rsidP="00BA23A5">
            <w:r w:rsidRPr="00BA23A5">
              <w:t>Jméno pacienta</w:t>
            </w:r>
          </w:p>
        </w:tc>
      </w:tr>
      <w:tr w:rsidR="00AB0A11" w:rsidRPr="006C112A" w14:paraId="3F21BCDC" w14:textId="77777777" w:rsidTr="001E4F1A">
        <w:trPr>
          <w:trHeight w:val="584"/>
        </w:trPr>
        <w:tc>
          <w:tcPr>
            <w:tcW w:w="2964" w:type="dxa"/>
          </w:tcPr>
          <w:p w14:paraId="6CA6273B" w14:textId="18486B7D" w:rsidR="00AB0A11" w:rsidRPr="00BA23A5" w:rsidRDefault="00AB0A11" w:rsidP="00BA23A5">
            <w:r w:rsidRPr="00BA23A5">
              <w:t>Pacient -&gt; Jmeno -&gt; DatumNarozeni</w:t>
            </w:r>
          </w:p>
        </w:tc>
        <w:tc>
          <w:tcPr>
            <w:tcW w:w="6524" w:type="dxa"/>
          </w:tcPr>
          <w:p w14:paraId="3D3BEDE2" w14:textId="416698D9" w:rsidR="00AB0A11" w:rsidRPr="00BA23A5" w:rsidRDefault="00AB0A11" w:rsidP="00BA23A5">
            <w:r w:rsidRPr="00BA23A5">
              <w:t>Datum narození pacienta</w:t>
            </w:r>
          </w:p>
        </w:tc>
      </w:tr>
      <w:tr w:rsidR="00AB0A11" w:rsidRPr="006C112A" w14:paraId="50EF8F38" w14:textId="77777777" w:rsidTr="001E4F1A">
        <w:trPr>
          <w:trHeight w:val="584"/>
        </w:trPr>
        <w:tc>
          <w:tcPr>
            <w:tcW w:w="2964" w:type="dxa"/>
          </w:tcPr>
          <w:p w14:paraId="6894FA68" w14:textId="5BFA3767" w:rsidR="00AB0A11" w:rsidRPr="00BA23A5" w:rsidRDefault="00AB0A11" w:rsidP="00BA23A5">
            <w:r w:rsidRPr="00BA23A5">
              <w:t>OckujiciSeznam</w:t>
            </w:r>
          </w:p>
        </w:tc>
        <w:tc>
          <w:tcPr>
            <w:tcW w:w="6524" w:type="dxa"/>
          </w:tcPr>
          <w:p w14:paraId="36575F4B" w14:textId="1DEB641A" w:rsidR="00AB0A11" w:rsidRPr="00BA23A5" w:rsidRDefault="00AB0A11" w:rsidP="00BA23A5">
            <w:r w:rsidRPr="00BA23A5">
              <w:t>Seznam všech očkujících lékařů v rámci daného výpisu</w:t>
            </w:r>
          </w:p>
        </w:tc>
      </w:tr>
      <w:tr w:rsidR="00514FBB" w:rsidRPr="006C112A" w14:paraId="73CB1855" w14:textId="77777777" w:rsidTr="001E4F1A">
        <w:trPr>
          <w:trHeight w:val="584"/>
        </w:trPr>
        <w:tc>
          <w:tcPr>
            <w:tcW w:w="2964" w:type="dxa"/>
          </w:tcPr>
          <w:p w14:paraId="35CE42EE" w14:textId="083F1C56" w:rsidR="00514FBB" w:rsidRPr="00BA23A5" w:rsidRDefault="002B218D" w:rsidP="00BA23A5">
            <w:r w:rsidRPr="00BA23A5">
              <w:t>OckujiciSeznam -&gt; Ockujici -&gt; Uzivatel -&gt; Kod</w:t>
            </w:r>
          </w:p>
        </w:tc>
        <w:tc>
          <w:tcPr>
            <w:tcW w:w="6524" w:type="dxa"/>
          </w:tcPr>
          <w:p w14:paraId="44EA83B2" w14:textId="722F14FC" w:rsidR="00514FBB" w:rsidRPr="00BA23A5" w:rsidRDefault="002B218D" w:rsidP="00BA23A5">
            <w:r w:rsidRPr="00BA23A5">
              <w:t>Identifikátor očkujícího lékaře. V rámci výpisu provedeného očkování je kód náhodně generovaný modulem eOčkování. Jednotlivé záznamy očkování se pak odkazují na daného očkujícího lékaře tímto kódem.</w:t>
            </w:r>
          </w:p>
        </w:tc>
      </w:tr>
      <w:tr w:rsidR="00514FBB" w:rsidRPr="006C112A" w14:paraId="087B4918" w14:textId="77777777" w:rsidTr="001E4F1A">
        <w:trPr>
          <w:trHeight w:val="584"/>
        </w:trPr>
        <w:tc>
          <w:tcPr>
            <w:tcW w:w="2964" w:type="dxa"/>
          </w:tcPr>
          <w:p w14:paraId="41F5D900" w14:textId="2F08A8A7" w:rsidR="00514FBB" w:rsidRPr="00BA23A5" w:rsidRDefault="002B218D" w:rsidP="00BA23A5">
            <w:r w:rsidRPr="00BA23A5">
              <w:t xml:space="preserve">OckujiciSeznam -&gt; Ockujici -&gt; Uzivatel -&gt; Jmeno -&gt; Prijmeni </w:t>
            </w:r>
          </w:p>
        </w:tc>
        <w:tc>
          <w:tcPr>
            <w:tcW w:w="6524" w:type="dxa"/>
          </w:tcPr>
          <w:p w14:paraId="0F92A973" w14:textId="41CAF535" w:rsidR="00514FBB" w:rsidRPr="00BA23A5" w:rsidRDefault="00702AAD" w:rsidP="00BA23A5">
            <w:r>
              <w:t>Příjmení očkujícího lékaře</w:t>
            </w:r>
          </w:p>
        </w:tc>
      </w:tr>
      <w:tr w:rsidR="002B218D" w:rsidRPr="006C112A" w14:paraId="544F5AB3" w14:textId="77777777" w:rsidTr="001E4F1A">
        <w:trPr>
          <w:trHeight w:val="584"/>
        </w:trPr>
        <w:tc>
          <w:tcPr>
            <w:tcW w:w="2964" w:type="dxa"/>
          </w:tcPr>
          <w:p w14:paraId="05EF702D" w14:textId="793004E2" w:rsidR="002B218D" w:rsidRPr="00BA23A5" w:rsidRDefault="002B218D" w:rsidP="00BA23A5">
            <w:r w:rsidRPr="00BA23A5">
              <w:t>OckujiciSeznam -&gt; Ockujici -&gt; Uzivatel -</w:t>
            </w:r>
            <w:proofErr w:type="gramStart"/>
            <w:r w:rsidRPr="00BA23A5">
              <w:t>&gt;  Jmeno</w:t>
            </w:r>
            <w:proofErr w:type="gramEnd"/>
            <w:r w:rsidRPr="00BA23A5">
              <w:t xml:space="preserve"> -&gt; Jmena</w:t>
            </w:r>
          </w:p>
        </w:tc>
        <w:tc>
          <w:tcPr>
            <w:tcW w:w="6524" w:type="dxa"/>
          </w:tcPr>
          <w:p w14:paraId="4DAF2C9D" w14:textId="4CB473CA" w:rsidR="002B218D" w:rsidRPr="00BA23A5" w:rsidRDefault="00702AAD" w:rsidP="00BA23A5">
            <w:r>
              <w:t>Jméno očkujícího lékaře</w:t>
            </w:r>
          </w:p>
        </w:tc>
      </w:tr>
      <w:tr w:rsidR="002B218D" w:rsidRPr="006C112A" w14:paraId="11555504" w14:textId="77777777" w:rsidTr="001E4F1A">
        <w:trPr>
          <w:trHeight w:val="584"/>
        </w:trPr>
        <w:tc>
          <w:tcPr>
            <w:tcW w:w="2964" w:type="dxa"/>
          </w:tcPr>
          <w:p w14:paraId="7FB3DC17" w14:textId="2251DA80" w:rsidR="002B218D" w:rsidRPr="00BA23A5" w:rsidRDefault="002B218D" w:rsidP="00BA23A5">
            <w:r w:rsidRPr="00BA23A5">
              <w:t>OckujiciSeznam -&gt; Ockujici -&gt; ICZ</w:t>
            </w:r>
          </w:p>
        </w:tc>
        <w:tc>
          <w:tcPr>
            <w:tcW w:w="6524" w:type="dxa"/>
          </w:tcPr>
          <w:p w14:paraId="320F55A4" w14:textId="3E7FED03" w:rsidR="002B218D" w:rsidRPr="00BA23A5" w:rsidRDefault="00702AAD" w:rsidP="00BA23A5">
            <w:r>
              <w:t>Identifikační číslo zařízení</w:t>
            </w:r>
          </w:p>
        </w:tc>
      </w:tr>
      <w:tr w:rsidR="002B218D" w:rsidRPr="006C112A" w14:paraId="3F0BD228" w14:textId="77777777" w:rsidTr="001E4F1A">
        <w:trPr>
          <w:trHeight w:val="584"/>
        </w:trPr>
        <w:tc>
          <w:tcPr>
            <w:tcW w:w="2964" w:type="dxa"/>
          </w:tcPr>
          <w:p w14:paraId="69CD21D4" w14:textId="079B3E09" w:rsidR="002B218D" w:rsidRPr="00BA23A5" w:rsidRDefault="002B218D" w:rsidP="00BA23A5">
            <w:r w:rsidRPr="00BA23A5">
              <w:t>OckujiciSeznam -&gt; Ockujici -&gt; ICP</w:t>
            </w:r>
          </w:p>
        </w:tc>
        <w:tc>
          <w:tcPr>
            <w:tcW w:w="6524" w:type="dxa"/>
          </w:tcPr>
          <w:p w14:paraId="7D97AE6F" w14:textId="34926741" w:rsidR="002B218D" w:rsidRPr="00BA23A5" w:rsidRDefault="00702AAD" w:rsidP="00BA23A5">
            <w:r>
              <w:t>Identifikační číslo pracoviště</w:t>
            </w:r>
          </w:p>
        </w:tc>
      </w:tr>
      <w:tr w:rsidR="002B218D" w:rsidRPr="006C112A" w14:paraId="0A431DC8" w14:textId="77777777" w:rsidTr="001E4F1A">
        <w:trPr>
          <w:trHeight w:val="584"/>
        </w:trPr>
        <w:tc>
          <w:tcPr>
            <w:tcW w:w="2964" w:type="dxa"/>
          </w:tcPr>
          <w:p w14:paraId="1A2FAF54" w14:textId="27B028D6" w:rsidR="002B218D" w:rsidRPr="00BA23A5" w:rsidRDefault="002B218D" w:rsidP="00BA23A5">
            <w:r w:rsidRPr="00BA23A5">
              <w:t xml:space="preserve">OckujiciSeznam -&gt; Ockujici -&gt; PZS -&gt; Nazev </w:t>
            </w:r>
          </w:p>
        </w:tc>
        <w:tc>
          <w:tcPr>
            <w:tcW w:w="6524" w:type="dxa"/>
          </w:tcPr>
          <w:p w14:paraId="3265E65C" w14:textId="438169A9" w:rsidR="002B218D" w:rsidRPr="00BA23A5" w:rsidRDefault="00702AAD" w:rsidP="00BA23A5">
            <w:r>
              <w:t>Název pracoviště</w:t>
            </w:r>
          </w:p>
        </w:tc>
      </w:tr>
      <w:tr w:rsidR="002B218D" w:rsidRPr="006C112A" w14:paraId="1D912350" w14:textId="77777777" w:rsidTr="001E4F1A">
        <w:trPr>
          <w:trHeight w:val="584"/>
        </w:trPr>
        <w:tc>
          <w:tcPr>
            <w:tcW w:w="2964" w:type="dxa"/>
          </w:tcPr>
          <w:p w14:paraId="449603C6" w14:textId="2CDD454F" w:rsidR="002B218D" w:rsidRPr="00BA23A5" w:rsidRDefault="002B218D" w:rsidP="00BA23A5">
            <w:r w:rsidRPr="00BA23A5">
              <w:t xml:space="preserve">OckujiciSeznam -&gt; Ockujici -&gt; PZS -&gt; Adresa -&gt; </w:t>
            </w:r>
            <w:r w:rsidR="005F425A" w:rsidRPr="00BA23A5">
              <w:t>NazevUlice</w:t>
            </w:r>
          </w:p>
        </w:tc>
        <w:tc>
          <w:tcPr>
            <w:tcW w:w="6524" w:type="dxa"/>
          </w:tcPr>
          <w:p w14:paraId="4A1B8A30" w14:textId="18B11C45" w:rsidR="002B218D" w:rsidRPr="00BA23A5" w:rsidRDefault="00702AAD" w:rsidP="00BA23A5">
            <w:r>
              <w:t>Ulice pracoviště</w:t>
            </w:r>
          </w:p>
        </w:tc>
      </w:tr>
      <w:tr w:rsidR="002B218D" w:rsidRPr="006C112A" w14:paraId="2BE54FA3" w14:textId="77777777" w:rsidTr="001E4F1A">
        <w:trPr>
          <w:trHeight w:val="584"/>
        </w:trPr>
        <w:tc>
          <w:tcPr>
            <w:tcW w:w="2964" w:type="dxa"/>
          </w:tcPr>
          <w:p w14:paraId="2FE1F296" w14:textId="24847C1D" w:rsidR="002B218D" w:rsidRPr="00BA23A5" w:rsidRDefault="002B218D" w:rsidP="00BA23A5">
            <w:r w:rsidRPr="00BA23A5">
              <w:t>OckujiciSeznam -&gt; Ockujici -&gt; PZS -&gt; Adresa -&gt;</w:t>
            </w:r>
            <w:r w:rsidR="005F425A" w:rsidRPr="00BA23A5">
              <w:t xml:space="preserve"> CisloPopisne</w:t>
            </w:r>
          </w:p>
        </w:tc>
        <w:tc>
          <w:tcPr>
            <w:tcW w:w="6524" w:type="dxa"/>
          </w:tcPr>
          <w:p w14:paraId="0A24412F" w14:textId="2D47BDFF" w:rsidR="002B218D" w:rsidRPr="00BA23A5" w:rsidRDefault="00702AAD" w:rsidP="00BA23A5">
            <w:r>
              <w:t>Číslo popisné pracoviště</w:t>
            </w:r>
          </w:p>
        </w:tc>
      </w:tr>
      <w:tr w:rsidR="002B218D" w:rsidRPr="006C112A" w14:paraId="49F93075" w14:textId="77777777" w:rsidTr="001E4F1A">
        <w:trPr>
          <w:trHeight w:val="584"/>
        </w:trPr>
        <w:tc>
          <w:tcPr>
            <w:tcW w:w="2964" w:type="dxa"/>
          </w:tcPr>
          <w:p w14:paraId="10A40425" w14:textId="4F0A19CB" w:rsidR="002B218D" w:rsidRPr="00BA23A5" w:rsidRDefault="002B218D" w:rsidP="00BA23A5">
            <w:r w:rsidRPr="00BA23A5">
              <w:t xml:space="preserve">OckujiciSeznam -&gt; Ockujici -&gt; PZS -&gt; Adresa -&gt; </w:t>
            </w:r>
            <w:r w:rsidR="005F425A" w:rsidRPr="00BA23A5">
              <w:t>CisloEvidencni</w:t>
            </w:r>
          </w:p>
        </w:tc>
        <w:tc>
          <w:tcPr>
            <w:tcW w:w="6524" w:type="dxa"/>
          </w:tcPr>
          <w:p w14:paraId="7F3FB46A" w14:textId="5527860D" w:rsidR="002B218D" w:rsidRPr="00BA23A5" w:rsidRDefault="00702AAD" w:rsidP="00BA23A5">
            <w:r>
              <w:t>Číslo evidenční pracoviště</w:t>
            </w:r>
          </w:p>
        </w:tc>
      </w:tr>
      <w:tr w:rsidR="002B218D" w:rsidRPr="006C112A" w14:paraId="7F7F085C" w14:textId="77777777" w:rsidTr="001E4F1A">
        <w:trPr>
          <w:trHeight w:val="584"/>
        </w:trPr>
        <w:tc>
          <w:tcPr>
            <w:tcW w:w="2964" w:type="dxa"/>
          </w:tcPr>
          <w:p w14:paraId="680EC6D6" w14:textId="3090ECB9" w:rsidR="002B218D" w:rsidRPr="00BA23A5" w:rsidRDefault="002B218D" w:rsidP="00BA23A5">
            <w:r w:rsidRPr="00BA23A5">
              <w:t xml:space="preserve">OckujiciSeznam -&gt; Ockujici -&gt; PZS -&gt; Adresa -&gt; </w:t>
            </w:r>
            <w:r w:rsidR="005F425A" w:rsidRPr="00BA23A5">
              <w:t>CisloOrientacni</w:t>
            </w:r>
          </w:p>
        </w:tc>
        <w:tc>
          <w:tcPr>
            <w:tcW w:w="6524" w:type="dxa"/>
          </w:tcPr>
          <w:p w14:paraId="19EEF6CE" w14:textId="130DF965" w:rsidR="002B218D" w:rsidRPr="00BA23A5" w:rsidRDefault="00702AAD" w:rsidP="00BA23A5">
            <w:r>
              <w:t>Číslo orientační pracoviště.</w:t>
            </w:r>
          </w:p>
        </w:tc>
      </w:tr>
      <w:tr w:rsidR="002B218D" w:rsidRPr="006C112A" w14:paraId="6A658A3C" w14:textId="77777777" w:rsidTr="001E4F1A">
        <w:trPr>
          <w:trHeight w:val="584"/>
        </w:trPr>
        <w:tc>
          <w:tcPr>
            <w:tcW w:w="2964" w:type="dxa"/>
          </w:tcPr>
          <w:p w14:paraId="17D32797" w14:textId="256FF390" w:rsidR="002B218D" w:rsidRPr="00BA23A5" w:rsidRDefault="002B218D" w:rsidP="00BA23A5">
            <w:r w:rsidRPr="00BA23A5">
              <w:t xml:space="preserve">OckujiciSeznam -&gt; Ockujici -&gt; PZS -&gt; Adresa -&gt; </w:t>
            </w:r>
            <w:r w:rsidR="005F425A" w:rsidRPr="00BA23A5">
              <w:t>NazevObce</w:t>
            </w:r>
          </w:p>
        </w:tc>
        <w:tc>
          <w:tcPr>
            <w:tcW w:w="6524" w:type="dxa"/>
          </w:tcPr>
          <w:p w14:paraId="1AA2961D" w14:textId="0DEDEBF3" w:rsidR="002B218D" w:rsidRPr="00BA23A5" w:rsidRDefault="00702AAD" w:rsidP="00BA23A5">
            <w:r>
              <w:t>Obec pracoviště.</w:t>
            </w:r>
          </w:p>
        </w:tc>
      </w:tr>
      <w:tr w:rsidR="002B218D" w:rsidRPr="006C112A" w14:paraId="478D534B" w14:textId="77777777" w:rsidTr="001E4F1A">
        <w:trPr>
          <w:trHeight w:val="584"/>
        </w:trPr>
        <w:tc>
          <w:tcPr>
            <w:tcW w:w="2964" w:type="dxa"/>
          </w:tcPr>
          <w:p w14:paraId="58F3B680" w14:textId="3C2A6ECC" w:rsidR="002B218D" w:rsidRPr="00BA23A5" w:rsidRDefault="002B218D" w:rsidP="00BA23A5">
            <w:r w:rsidRPr="00BA23A5">
              <w:t xml:space="preserve">OckujiciSeznam -&gt; Ockujici -&gt; PZS -&gt; Adresa -&gt; </w:t>
            </w:r>
            <w:r w:rsidR="005F425A" w:rsidRPr="00BA23A5">
              <w:t>NazevCastiObce</w:t>
            </w:r>
          </w:p>
        </w:tc>
        <w:tc>
          <w:tcPr>
            <w:tcW w:w="6524" w:type="dxa"/>
          </w:tcPr>
          <w:p w14:paraId="18AD3314" w14:textId="1455333B" w:rsidR="002B218D" w:rsidRPr="00BA23A5" w:rsidRDefault="00702AAD" w:rsidP="00BA23A5">
            <w:r>
              <w:t>Název části obce pracoviště.</w:t>
            </w:r>
          </w:p>
        </w:tc>
      </w:tr>
      <w:tr w:rsidR="002B218D" w:rsidRPr="006C112A" w14:paraId="07CB9CDE" w14:textId="77777777" w:rsidTr="001E4F1A">
        <w:trPr>
          <w:trHeight w:val="584"/>
        </w:trPr>
        <w:tc>
          <w:tcPr>
            <w:tcW w:w="2964" w:type="dxa"/>
          </w:tcPr>
          <w:p w14:paraId="3EDFF0F2" w14:textId="704F695A" w:rsidR="002B218D" w:rsidRPr="00BA23A5" w:rsidRDefault="002B218D" w:rsidP="00BA23A5">
            <w:r w:rsidRPr="00BA23A5">
              <w:lastRenderedPageBreak/>
              <w:t xml:space="preserve">OckujiciSeznam -&gt; Ockujici -&gt; PZS -&gt; Adresa -&gt; </w:t>
            </w:r>
            <w:r w:rsidR="005F425A" w:rsidRPr="00BA23A5">
              <w:t>NazevOkresu</w:t>
            </w:r>
          </w:p>
        </w:tc>
        <w:tc>
          <w:tcPr>
            <w:tcW w:w="6524" w:type="dxa"/>
          </w:tcPr>
          <w:p w14:paraId="302B4A3C" w14:textId="3C0E3617" w:rsidR="002B218D" w:rsidRPr="00BA23A5" w:rsidRDefault="00702AAD" w:rsidP="00BA23A5">
            <w:r>
              <w:t>Název okresu pracoviště.</w:t>
            </w:r>
          </w:p>
        </w:tc>
      </w:tr>
      <w:tr w:rsidR="002B218D" w:rsidRPr="006C112A" w14:paraId="612AA57B" w14:textId="77777777" w:rsidTr="001E4F1A">
        <w:trPr>
          <w:trHeight w:val="584"/>
        </w:trPr>
        <w:tc>
          <w:tcPr>
            <w:tcW w:w="2964" w:type="dxa"/>
          </w:tcPr>
          <w:p w14:paraId="751E5991" w14:textId="214BA5F4" w:rsidR="002B218D" w:rsidRPr="00BA23A5" w:rsidRDefault="002B218D" w:rsidP="00BA23A5">
            <w:r w:rsidRPr="00BA23A5">
              <w:t xml:space="preserve">OckujiciSeznam -&gt; Ockujici -&gt; PZS -&gt; Adresa -&gt; </w:t>
            </w:r>
            <w:r w:rsidR="005F425A" w:rsidRPr="00BA23A5">
              <w:t>PSC</w:t>
            </w:r>
          </w:p>
        </w:tc>
        <w:tc>
          <w:tcPr>
            <w:tcW w:w="6524" w:type="dxa"/>
          </w:tcPr>
          <w:p w14:paraId="285F0AB6" w14:textId="1E359D09" w:rsidR="002B218D" w:rsidRPr="00BA23A5" w:rsidRDefault="00702AAD" w:rsidP="00BA23A5">
            <w:r>
              <w:t>PSČ pracoviště.</w:t>
            </w:r>
          </w:p>
        </w:tc>
      </w:tr>
      <w:tr w:rsidR="00351B0D" w:rsidRPr="006C112A" w14:paraId="451AAE50" w14:textId="77777777" w:rsidTr="001E4F1A">
        <w:trPr>
          <w:trHeight w:val="584"/>
        </w:trPr>
        <w:tc>
          <w:tcPr>
            <w:tcW w:w="2964" w:type="dxa"/>
          </w:tcPr>
          <w:p w14:paraId="066638E7" w14:textId="7D9C942C" w:rsidR="00351B0D" w:rsidRPr="00BA23A5" w:rsidRDefault="00351B0D" w:rsidP="00BA23A5">
            <w:r w:rsidRPr="00BA23A5">
              <w:t>OckujiciSeznam -&gt; Ockujici -&gt; Telefon</w:t>
            </w:r>
          </w:p>
        </w:tc>
        <w:tc>
          <w:tcPr>
            <w:tcW w:w="6524" w:type="dxa"/>
          </w:tcPr>
          <w:p w14:paraId="1AA19D42" w14:textId="5CA860AA" w:rsidR="00351B0D" w:rsidRPr="00BA23A5" w:rsidRDefault="00702AAD" w:rsidP="00BA23A5">
            <w:r>
              <w:t>Telefon očkujícího lékaře.</w:t>
            </w:r>
          </w:p>
        </w:tc>
      </w:tr>
      <w:tr w:rsidR="00351B0D" w:rsidRPr="006C112A" w14:paraId="506EBFE9" w14:textId="77777777" w:rsidTr="001E4F1A">
        <w:trPr>
          <w:trHeight w:val="584"/>
        </w:trPr>
        <w:tc>
          <w:tcPr>
            <w:tcW w:w="2964" w:type="dxa"/>
          </w:tcPr>
          <w:p w14:paraId="4F90B2EF" w14:textId="17F2552A" w:rsidR="00351B0D" w:rsidRPr="00BA23A5" w:rsidRDefault="003620CD" w:rsidP="00BA23A5">
            <w:r w:rsidRPr="00BA23A5">
              <w:t>OckovaniSeznam -&gt; Ockovani -&gt; Kod</w:t>
            </w:r>
          </w:p>
        </w:tc>
        <w:tc>
          <w:tcPr>
            <w:tcW w:w="6524" w:type="dxa"/>
          </w:tcPr>
          <w:p w14:paraId="7D2D5DA7" w14:textId="29D415EB" w:rsidR="00351B0D" w:rsidRPr="00BA23A5" w:rsidRDefault="00702AAD" w:rsidP="00BA23A5">
            <w:r w:rsidRPr="00BA23A5">
              <w:t>Kód očkovací látky</w:t>
            </w:r>
          </w:p>
        </w:tc>
      </w:tr>
      <w:tr w:rsidR="003620CD" w:rsidRPr="006C112A" w14:paraId="23201E00" w14:textId="77777777" w:rsidTr="001E4F1A">
        <w:trPr>
          <w:trHeight w:val="584"/>
        </w:trPr>
        <w:tc>
          <w:tcPr>
            <w:tcW w:w="2964" w:type="dxa"/>
          </w:tcPr>
          <w:p w14:paraId="3C418C76" w14:textId="7AFF94DE" w:rsidR="003620CD" w:rsidRPr="00BA23A5" w:rsidRDefault="003620CD" w:rsidP="00BA23A5">
            <w:r w:rsidRPr="00BA23A5">
              <w:t>OckovaniSeznam -&gt; Ockovani -&gt; Nazev</w:t>
            </w:r>
          </w:p>
        </w:tc>
        <w:tc>
          <w:tcPr>
            <w:tcW w:w="6524" w:type="dxa"/>
          </w:tcPr>
          <w:p w14:paraId="39B65678" w14:textId="5575E62D" w:rsidR="003620CD" w:rsidRPr="00BA23A5" w:rsidRDefault="00702AAD" w:rsidP="00BA23A5">
            <w:r w:rsidRPr="00BA23A5">
              <w:t>Název očkovací látky</w:t>
            </w:r>
          </w:p>
        </w:tc>
      </w:tr>
      <w:tr w:rsidR="003620CD" w:rsidRPr="006C112A" w14:paraId="6EE32171" w14:textId="77777777" w:rsidTr="001E4F1A">
        <w:trPr>
          <w:trHeight w:val="584"/>
        </w:trPr>
        <w:tc>
          <w:tcPr>
            <w:tcW w:w="2964" w:type="dxa"/>
          </w:tcPr>
          <w:p w14:paraId="09121A0A" w14:textId="303DEFA8" w:rsidR="003620CD" w:rsidRPr="00BA23A5" w:rsidRDefault="003620CD" w:rsidP="00BA23A5">
            <w:r w:rsidRPr="00BA23A5">
              <w:t>OckovaniSeznam -&gt; Ockovani -&gt; Mnozstvi</w:t>
            </w:r>
          </w:p>
        </w:tc>
        <w:tc>
          <w:tcPr>
            <w:tcW w:w="6524" w:type="dxa"/>
          </w:tcPr>
          <w:p w14:paraId="167DB05A" w14:textId="7BFAE164" w:rsidR="003620CD" w:rsidRPr="00BA23A5" w:rsidRDefault="00702AAD" w:rsidP="00BA23A5">
            <w:r w:rsidRPr="00BA23A5">
              <w:t>Množství</w:t>
            </w:r>
          </w:p>
        </w:tc>
      </w:tr>
      <w:tr w:rsidR="003620CD" w:rsidRPr="006C112A" w14:paraId="1664A1B6" w14:textId="77777777" w:rsidTr="001E4F1A">
        <w:trPr>
          <w:trHeight w:val="584"/>
        </w:trPr>
        <w:tc>
          <w:tcPr>
            <w:tcW w:w="2964" w:type="dxa"/>
          </w:tcPr>
          <w:p w14:paraId="78448F16" w14:textId="229BA4EE" w:rsidR="003620CD" w:rsidRPr="00BA23A5" w:rsidRDefault="003620CD" w:rsidP="00BA23A5">
            <w:r w:rsidRPr="00BA23A5">
              <w:t>OckovaniSeznam -&gt; Ockovani -&gt; MJ</w:t>
            </w:r>
          </w:p>
        </w:tc>
        <w:tc>
          <w:tcPr>
            <w:tcW w:w="6524" w:type="dxa"/>
          </w:tcPr>
          <w:p w14:paraId="79323693" w14:textId="1C22B388" w:rsidR="003620CD" w:rsidRPr="00BA23A5" w:rsidRDefault="00702AAD" w:rsidP="00BA23A5">
            <w:r w:rsidRPr="00BA23A5">
              <w:t>Jednotka</w:t>
            </w:r>
          </w:p>
        </w:tc>
      </w:tr>
      <w:tr w:rsidR="003620CD" w:rsidRPr="006C112A" w14:paraId="1BB23847" w14:textId="77777777" w:rsidTr="001E4F1A">
        <w:trPr>
          <w:trHeight w:val="584"/>
        </w:trPr>
        <w:tc>
          <w:tcPr>
            <w:tcW w:w="2964" w:type="dxa"/>
          </w:tcPr>
          <w:p w14:paraId="3E5C59BC" w14:textId="18A8777E" w:rsidR="003620CD" w:rsidRPr="00BA23A5" w:rsidRDefault="003620CD" w:rsidP="00BA23A5">
            <w:r w:rsidRPr="00BA23A5">
              <w:t>OckovaniSeznam -&gt; Ockovani -&gt; Davka -&gt; Onemocneni</w:t>
            </w:r>
          </w:p>
        </w:tc>
        <w:tc>
          <w:tcPr>
            <w:tcW w:w="6524" w:type="dxa"/>
          </w:tcPr>
          <w:p w14:paraId="77EB5F41" w14:textId="3672C193" w:rsidR="003620CD" w:rsidRPr="00BA23A5" w:rsidRDefault="00702AAD" w:rsidP="00BA23A5">
            <w:r w:rsidRPr="00BA23A5">
              <w:t>Onemocnění, proti kterému se očkuje</w:t>
            </w:r>
          </w:p>
        </w:tc>
      </w:tr>
      <w:tr w:rsidR="003620CD" w:rsidRPr="006C112A" w14:paraId="7E5C6D55" w14:textId="77777777" w:rsidTr="001E4F1A">
        <w:trPr>
          <w:trHeight w:val="584"/>
        </w:trPr>
        <w:tc>
          <w:tcPr>
            <w:tcW w:w="2964" w:type="dxa"/>
          </w:tcPr>
          <w:p w14:paraId="093037D7" w14:textId="00635308" w:rsidR="003620CD" w:rsidRPr="00BA23A5" w:rsidRDefault="003620CD" w:rsidP="00BA23A5">
            <w:r w:rsidRPr="00BA23A5">
              <w:t>OckovaniSeznam -&gt; Ockovani -&gt; Davka -&gt; PoradiDavky</w:t>
            </w:r>
          </w:p>
        </w:tc>
        <w:tc>
          <w:tcPr>
            <w:tcW w:w="6524" w:type="dxa"/>
          </w:tcPr>
          <w:p w14:paraId="19DAEA55" w14:textId="7B0F0B56" w:rsidR="003620CD" w:rsidRPr="00BA23A5" w:rsidRDefault="00702AAD" w:rsidP="00BA23A5">
            <w:r w:rsidRPr="00BA23A5">
              <w:t>Pořadí dávky</w:t>
            </w:r>
          </w:p>
        </w:tc>
      </w:tr>
      <w:tr w:rsidR="003620CD" w:rsidRPr="006C112A" w14:paraId="38977E20" w14:textId="77777777" w:rsidTr="001E4F1A">
        <w:trPr>
          <w:trHeight w:val="584"/>
        </w:trPr>
        <w:tc>
          <w:tcPr>
            <w:tcW w:w="2964" w:type="dxa"/>
          </w:tcPr>
          <w:p w14:paraId="4451D6E6" w14:textId="2182907B" w:rsidR="003620CD" w:rsidRPr="00BA23A5" w:rsidRDefault="003620CD" w:rsidP="00BA23A5">
            <w:r w:rsidRPr="00BA23A5">
              <w:t>OckovaniSeznam -&gt; Ockovani -&gt; Davka -&gt; DatumPristiDavkyOd</w:t>
            </w:r>
          </w:p>
        </w:tc>
        <w:tc>
          <w:tcPr>
            <w:tcW w:w="6524" w:type="dxa"/>
          </w:tcPr>
          <w:p w14:paraId="12AE0236" w14:textId="3B3C5E24" w:rsidR="003620CD" w:rsidRPr="00BA23A5" w:rsidRDefault="00702AAD" w:rsidP="00BA23A5">
            <w:r w:rsidRPr="00BA23A5">
              <w:t>Datum aplikace příští dávky od</w:t>
            </w:r>
          </w:p>
        </w:tc>
      </w:tr>
      <w:tr w:rsidR="003620CD" w:rsidRPr="006C112A" w14:paraId="3C4B824F" w14:textId="77777777" w:rsidTr="001E4F1A">
        <w:trPr>
          <w:trHeight w:val="584"/>
        </w:trPr>
        <w:tc>
          <w:tcPr>
            <w:tcW w:w="2964" w:type="dxa"/>
          </w:tcPr>
          <w:p w14:paraId="48897E13" w14:textId="6D68DF4C" w:rsidR="003620CD" w:rsidRPr="00BA23A5" w:rsidRDefault="003620CD" w:rsidP="00BA23A5">
            <w:r w:rsidRPr="00BA23A5">
              <w:t>OckovaniSeznam -&gt; Ockovani -&gt; Davka -&gt; DatumPristiDavkyDo</w:t>
            </w:r>
          </w:p>
        </w:tc>
        <w:tc>
          <w:tcPr>
            <w:tcW w:w="6524" w:type="dxa"/>
          </w:tcPr>
          <w:p w14:paraId="5DB678F7" w14:textId="4081DED0" w:rsidR="003620CD" w:rsidRPr="00BA23A5" w:rsidRDefault="00702AAD" w:rsidP="00BA23A5">
            <w:r w:rsidRPr="00BA23A5">
              <w:t>Datum aplikace příští dávky do</w:t>
            </w:r>
          </w:p>
        </w:tc>
      </w:tr>
      <w:tr w:rsidR="003620CD" w:rsidRPr="006C112A" w14:paraId="18D1B550" w14:textId="77777777" w:rsidTr="001E4F1A">
        <w:trPr>
          <w:trHeight w:val="584"/>
        </w:trPr>
        <w:tc>
          <w:tcPr>
            <w:tcW w:w="2964" w:type="dxa"/>
          </w:tcPr>
          <w:p w14:paraId="28B37344" w14:textId="1AD2F787" w:rsidR="003620CD" w:rsidRPr="00BA23A5" w:rsidRDefault="003620CD" w:rsidP="00BA23A5">
            <w:r w:rsidRPr="00BA23A5">
              <w:t>OckovaniSeznam -&gt; Ockovani -&gt; Uhrada</w:t>
            </w:r>
          </w:p>
        </w:tc>
        <w:tc>
          <w:tcPr>
            <w:tcW w:w="6524" w:type="dxa"/>
          </w:tcPr>
          <w:p w14:paraId="0759BDC4" w14:textId="63CF0DB8" w:rsidR="003620CD" w:rsidRPr="00BA23A5" w:rsidRDefault="00702AAD" w:rsidP="00BA23A5">
            <w:r w:rsidRPr="00BA23A5">
              <w:t>Úhrada</w:t>
            </w:r>
          </w:p>
        </w:tc>
      </w:tr>
      <w:tr w:rsidR="003620CD" w:rsidRPr="006C112A" w14:paraId="766F43D9" w14:textId="77777777" w:rsidTr="001E4F1A">
        <w:trPr>
          <w:trHeight w:val="584"/>
        </w:trPr>
        <w:tc>
          <w:tcPr>
            <w:tcW w:w="2964" w:type="dxa"/>
          </w:tcPr>
          <w:p w14:paraId="4B2480BA" w14:textId="0125EC38" w:rsidR="003620CD" w:rsidRPr="00BA23A5" w:rsidRDefault="003620CD" w:rsidP="00BA23A5">
            <w:r w:rsidRPr="00BA23A5">
              <w:t>OckovaniSeznam -&gt; Ockovani -&gt; DatumAplikace</w:t>
            </w:r>
          </w:p>
        </w:tc>
        <w:tc>
          <w:tcPr>
            <w:tcW w:w="6524" w:type="dxa"/>
          </w:tcPr>
          <w:p w14:paraId="526B38CF" w14:textId="31F4347B" w:rsidR="003620CD" w:rsidRPr="00BA23A5" w:rsidRDefault="00702AAD" w:rsidP="00BA23A5">
            <w:r w:rsidRPr="00BA23A5">
              <w:t>Datum aplikace</w:t>
            </w:r>
          </w:p>
        </w:tc>
      </w:tr>
      <w:tr w:rsidR="003620CD" w:rsidRPr="006C112A" w14:paraId="6DEA8BFB" w14:textId="77777777" w:rsidTr="001E4F1A">
        <w:trPr>
          <w:trHeight w:val="584"/>
        </w:trPr>
        <w:tc>
          <w:tcPr>
            <w:tcW w:w="2964" w:type="dxa"/>
          </w:tcPr>
          <w:p w14:paraId="01244279" w14:textId="40D8B888" w:rsidR="003620CD" w:rsidRPr="00BA23A5" w:rsidRDefault="003620CD" w:rsidP="00BA23A5">
            <w:r w:rsidRPr="00BA23A5">
              <w:t>OckovaniSeznam -&gt; Ockovani -&gt; Exspirace</w:t>
            </w:r>
          </w:p>
        </w:tc>
        <w:tc>
          <w:tcPr>
            <w:tcW w:w="6524" w:type="dxa"/>
          </w:tcPr>
          <w:p w14:paraId="6716BA00" w14:textId="0FEFCD8F" w:rsidR="003620CD" w:rsidRPr="00BA23A5" w:rsidRDefault="009375DC" w:rsidP="00BA23A5">
            <w:r w:rsidRPr="00BA23A5">
              <w:t>Exspirace vakcíny</w:t>
            </w:r>
          </w:p>
        </w:tc>
      </w:tr>
      <w:tr w:rsidR="003620CD" w:rsidRPr="006C112A" w14:paraId="689DFEC2" w14:textId="77777777" w:rsidTr="001E4F1A">
        <w:trPr>
          <w:trHeight w:val="584"/>
        </w:trPr>
        <w:tc>
          <w:tcPr>
            <w:tcW w:w="2964" w:type="dxa"/>
          </w:tcPr>
          <w:p w14:paraId="7334855D" w14:textId="56B9B803" w:rsidR="003620CD" w:rsidRPr="00BA23A5" w:rsidRDefault="003620CD" w:rsidP="00BA23A5">
            <w:r w:rsidRPr="00BA23A5">
              <w:t>OckovaniSeznam -&gt; Ockovani -&gt; Sarze</w:t>
            </w:r>
          </w:p>
        </w:tc>
        <w:tc>
          <w:tcPr>
            <w:tcW w:w="6524" w:type="dxa"/>
          </w:tcPr>
          <w:p w14:paraId="40ED3F31" w14:textId="646F55CE" w:rsidR="003620CD" w:rsidRPr="00BA23A5" w:rsidRDefault="009375DC" w:rsidP="00BA23A5">
            <w:r w:rsidRPr="00BA23A5">
              <w:t>Šarže</w:t>
            </w:r>
          </w:p>
        </w:tc>
      </w:tr>
      <w:tr w:rsidR="003620CD" w:rsidRPr="006C112A" w14:paraId="177A8696" w14:textId="77777777" w:rsidTr="001E4F1A">
        <w:trPr>
          <w:trHeight w:val="584"/>
        </w:trPr>
        <w:tc>
          <w:tcPr>
            <w:tcW w:w="2964" w:type="dxa"/>
          </w:tcPr>
          <w:p w14:paraId="65B13B9D" w14:textId="0ED8CA77" w:rsidR="003620CD" w:rsidRPr="00BA23A5" w:rsidRDefault="003620CD" w:rsidP="00BA23A5">
            <w:r w:rsidRPr="00BA23A5">
              <w:t>OckovaniSeznam -&gt; Ockovani -&gt; CestaPodani</w:t>
            </w:r>
          </w:p>
        </w:tc>
        <w:tc>
          <w:tcPr>
            <w:tcW w:w="6524" w:type="dxa"/>
          </w:tcPr>
          <w:p w14:paraId="5B48EB5F" w14:textId="6B230E84" w:rsidR="003620CD" w:rsidRPr="00BA23A5" w:rsidRDefault="009375DC" w:rsidP="00BA23A5">
            <w:r w:rsidRPr="00BA23A5">
              <w:t>Cesta podání</w:t>
            </w:r>
          </w:p>
        </w:tc>
      </w:tr>
      <w:tr w:rsidR="003620CD" w:rsidRPr="006C112A" w14:paraId="795561D1" w14:textId="77777777" w:rsidTr="001E4F1A">
        <w:trPr>
          <w:trHeight w:val="584"/>
        </w:trPr>
        <w:tc>
          <w:tcPr>
            <w:tcW w:w="2964" w:type="dxa"/>
          </w:tcPr>
          <w:p w14:paraId="7D64BF4F" w14:textId="3BCF5BE8" w:rsidR="003620CD" w:rsidRPr="00BA23A5" w:rsidRDefault="003620CD" w:rsidP="00BA23A5">
            <w:r w:rsidRPr="00BA23A5">
              <w:t>OckovaniSeznam -&gt; Ockovani -&gt; MistoPodani</w:t>
            </w:r>
          </w:p>
        </w:tc>
        <w:tc>
          <w:tcPr>
            <w:tcW w:w="6524" w:type="dxa"/>
          </w:tcPr>
          <w:p w14:paraId="1D0C3B8D" w14:textId="53AF07F9" w:rsidR="003620CD" w:rsidRPr="00BA23A5" w:rsidRDefault="009375DC" w:rsidP="00BA23A5">
            <w:r w:rsidRPr="00BA23A5">
              <w:t>Místo podání</w:t>
            </w:r>
          </w:p>
        </w:tc>
      </w:tr>
      <w:tr w:rsidR="003620CD" w:rsidRPr="006C112A" w14:paraId="00F08342" w14:textId="77777777" w:rsidTr="001E4F1A">
        <w:trPr>
          <w:trHeight w:val="584"/>
        </w:trPr>
        <w:tc>
          <w:tcPr>
            <w:tcW w:w="2964" w:type="dxa"/>
          </w:tcPr>
          <w:p w14:paraId="7642261B" w14:textId="3166D776" w:rsidR="003620CD" w:rsidRPr="00BA23A5" w:rsidRDefault="003620CD" w:rsidP="00BA23A5">
            <w:r w:rsidRPr="00BA23A5">
              <w:t>OckovaniSeznam -&gt; Ockovani -&gt; StranaPodani</w:t>
            </w:r>
          </w:p>
        </w:tc>
        <w:tc>
          <w:tcPr>
            <w:tcW w:w="6524" w:type="dxa"/>
          </w:tcPr>
          <w:p w14:paraId="62BCD2D1" w14:textId="6EB5B31F" w:rsidR="003620CD" w:rsidRPr="00BA23A5" w:rsidRDefault="009375DC" w:rsidP="00BA23A5">
            <w:r w:rsidRPr="00BA23A5">
              <w:t>Strana podání</w:t>
            </w:r>
          </w:p>
        </w:tc>
      </w:tr>
      <w:tr w:rsidR="003620CD" w:rsidRPr="006C112A" w14:paraId="66D1E3AE" w14:textId="77777777" w:rsidTr="001E4F1A">
        <w:trPr>
          <w:trHeight w:val="584"/>
        </w:trPr>
        <w:tc>
          <w:tcPr>
            <w:tcW w:w="2964" w:type="dxa"/>
          </w:tcPr>
          <w:p w14:paraId="28CB04E6" w14:textId="472525A9" w:rsidR="003620CD" w:rsidRPr="00BA23A5" w:rsidRDefault="003620CD" w:rsidP="00BA23A5">
            <w:r w:rsidRPr="00BA23A5">
              <w:t>OckovaniSeznam -&gt; Ockovani -&gt; KvadrantPodani</w:t>
            </w:r>
          </w:p>
        </w:tc>
        <w:tc>
          <w:tcPr>
            <w:tcW w:w="6524" w:type="dxa"/>
          </w:tcPr>
          <w:p w14:paraId="0F87C65F" w14:textId="541727D8" w:rsidR="003620CD" w:rsidRPr="00BA23A5" w:rsidRDefault="009375DC" w:rsidP="00BA23A5">
            <w:r w:rsidRPr="00BA23A5">
              <w:t>Kvadrant podání</w:t>
            </w:r>
          </w:p>
        </w:tc>
      </w:tr>
      <w:tr w:rsidR="003620CD" w:rsidRPr="006C112A" w14:paraId="58D58C0E" w14:textId="77777777" w:rsidTr="001E4F1A">
        <w:trPr>
          <w:trHeight w:val="584"/>
        </w:trPr>
        <w:tc>
          <w:tcPr>
            <w:tcW w:w="2964" w:type="dxa"/>
          </w:tcPr>
          <w:p w14:paraId="49FE211E" w14:textId="116C9ED6" w:rsidR="003620CD" w:rsidRPr="00BA23A5" w:rsidRDefault="003620CD" w:rsidP="00BA23A5">
            <w:r w:rsidRPr="00BA23A5">
              <w:t>OckovaniSeznam -&gt; Ockovani -&gt; Puvod</w:t>
            </w:r>
          </w:p>
        </w:tc>
        <w:tc>
          <w:tcPr>
            <w:tcW w:w="6524" w:type="dxa"/>
          </w:tcPr>
          <w:p w14:paraId="354951D8" w14:textId="6B614FD8" w:rsidR="003620CD" w:rsidRPr="00BA23A5" w:rsidRDefault="009375DC" w:rsidP="00BA23A5">
            <w:r w:rsidRPr="00BA23A5">
              <w:t>Původ</w:t>
            </w:r>
          </w:p>
        </w:tc>
      </w:tr>
      <w:tr w:rsidR="003620CD" w:rsidRPr="006C112A" w14:paraId="2916BB33" w14:textId="77777777" w:rsidTr="001E4F1A">
        <w:trPr>
          <w:trHeight w:val="584"/>
        </w:trPr>
        <w:tc>
          <w:tcPr>
            <w:tcW w:w="2964" w:type="dxa"/>
          </w:tcPr>
          <w:p w14:paraId="38EB2FAF" w14:textId="655945CD" w:rsidR="003620CD" w:rsidRPr="00BA23A5" w:rsidRDefault="003620CD" w:rsidP="00BA23A5">
            <w:r w:rsidRPr="00BA23A5">
              <w:lastRenderedPageBreak/>
              <w:t>OckovaniSeznam -&gt; Ockovani -&gt; Zalozeni</w:t>
            </w:r>
          </w:p>
        </w:tc>
        <w:tc>
          <w:tcPr>
            <w:tcW w:w="6524" w:type="dxa"/>
          </w:tcPr>
          <w:p w14:paraId="31912A76" w14:textId="754BFABF" w:rsidR="003620CD" w:rsidRPr="00BA23A5" w:rsidRDefault="006870E3" w:rsidP="00BA23A5">
            <w:r>
              <w:t>Datum</w:t>
            </w:r>
            <w:r w:rsidR="00B426FF">
              <w:t xml:space="preserve"> a čas</w:t>
            </w:r>
            <w:r>
              <w:t xml:space="preserve"> založení záznamu očkování.</w:t>
            </w:r>
          </w:p>
        </w:tc>
      </w:tr>
      <w:tr w:rsidR="003620CD" w:rsidRPr="006C112A" w14:paraId="3B828382" w14:textId="77777777" w:rsidTr="001E4F1A">
        <w:trPr>
          <w:trHeight w:val="584"/>
        </w:trPr>
        <w:tc>
          <w:tcPr>
            <w:tcW w:w="2964" w:type="dxa"/>
          </w:tcPr>
          <w:p w14:paraId="24C443FC" w14:textId="00CAB444" w:rsidR="003620CD" w:rsidRPr="00BA23A5" w:rsidRDefault="003620CD" w:rsidP="00BA23A5">
            <w:r w:rsidRPr="00BA23A5">
              <w:t>OckovaniSeznam -&gt; Ockovani -&gt; Zmena</w:t>
            </w:r>
          </w:p>
        </w:tc>
        <w:tc>
          <w:tcPr>
            <w:tcW w:w="6524" w:type="dxa"/>
          </w:tcPr>
          <w:p w14:paraId="1870D405" w14:textId="4496D56E" w:rsidR="003620CD" w:rsidRPr="00BA23A5" w:rsidRDefault="006870E3" w:rsidP="00BA23A5">
            <w:r>
              <w:t xml:space="preserve">Datum </w:t>
            </w:r>
            <w:r w:rsidR="00B426FF">
              <w:t>a čas změny záznamu očkování.</w:t>
            </w:r>
          </w:p>
        </w:tc>
      </w:tr>
      <w:tr w:rsidR="00DF6687" w:rsidRPr="006C112A" w14:paraId="237B4CD6" w14:textId="77777777" w:rsidTr="001E4F1A">
        <w:trPr>
          <w:trHeight w:val="584"/>
        </w:trPr>
        <w:tc>
          <w:tcPr>
            <w:tcW w:w="2964" w:type="dxa"/>
          </w:tcPr>
          <w:p w14:paraId="203516AE" w14:textId="1F1D7A10" w:rsidR="00DF6687" w:rsidRPr="00BA23A5" w:rsidRDefault="003704F8" w:rsidP="00BA23A5">
            <w:r w:rsidRPr="00BA23A5">
              <w:t xml:space="preserve">OckovaniSeznam -&gt; Ockovani -&gt; </w:t>
            </w:r>
            <w:r w:rsidR="00DF6687" w:rsidRPr="00DF6687">
              <w:t>ID_Dokladu</w:t>
            </w:r>
          </w:p>
        </w:tc>
        <w:tc>
          <w:tcPr>
            <w:tcW w:w="6524" w:type="dxa"/>
          </w:tcPr>
          <w:p w14:paraId="2FB3E595" w14:textId="6B3BCDD5" w:rsidR="00DF6687" w:rsidRPr="00BA23A5" w:rsidRDefault="003704F8" w:rsidP="00BA23A5">
            <w:r>
              <w:t>Identifikátor záznamu očkování.</w:t>
            </w:r>
          </w:p>
        </w:tc>
      </w:tr>
      <w:tr w:rsidR="003620CD" w:rsidRPr="006C112A" w14:paraId="1873215F" w14:textId="77777777" w:rsidTr="001E4F1A">
        <w:trPr>
          <w:trHeight w:val="584"/>
        </w:trPr>
        <w:tc>
          <w:tcPr>
            <w:tcW w:w="2964" w:type="dxa"/>
          </w:tcPr>
          <w:p w14:paraId="26CD57A9" w14:textId="202631DA" w:rsidR="003620CD" w:rsidRPr="00BA23A5" w:rsidRDefault="003620CD" w:rsidP="00BA23A5">
            <w:r w:rsidRPr="00BA23A5">
              <w:t>OckovaniSeznam -&gt; Ockovani -&gt; KodOckujiciho</w:t>
            </w:r>
          </w:p>
        </w:tc>
        <w:tc>
          <w:tcPr>
            <w:tcW w:w="6524" w:type="dxa"/>
          </w:tcPr>
          <w:p w14:paraId="2EA8AFF5" w14:textId="58D9A3C8" w:rsidR="003620CD" w:rsidRPr="00BA23A5" w:rsidRDefault="009375DC" w:rsidP="00BA23A5">
            <w:r>
              <w:t xml:space="preserve">Kód očkujícího – reference na </w:t>
            </w:r>
            <w:r w:rsidRPr="00BA23A5">
              <w:t>OckujiciSeznam -&gt; Ockujici -&gt; Uzivatel -&gt; Kod</w:t>
            </w:r>
          </w:p>
        </w:tc>
      </w:tr>
      <w:tr w:rsidR="007F6694" w:rsidRPr="006C112A" w14:paraId="7F8C0E2B" w14:textId="77777777" w:rsidTr="001E4F1A">
        <w:trPr>
          <w:trHeight w:val="584"/>
        </w:trPr>
        <w:tc>
          <w:tcPr>
            <w:tcW w:w="2964" w:type="dxa"/>
          </w:tcPr>
          <w:p w14:paraId="5BC2989D" w14:textId="1B1302DF" w:rsidR="007F6694" w:rsidRPr="00BA23A5" w:rsidRDefault="007F6694" w:rsidP="00BA23A5">
            <w:r w:rsidRPr="00BA23A5">
              <w:t>ZpravaOdpoved -&gt; ID_Zpravy</w:t>
            </w:r>
          </w:p>
        </w:tc>
        <w:tc>
          <w:tcPr>
            <w:tcW w:w="6524" w:type="dxa"/>
          </w:tcPr>
          <w:p w14:paraId="5365B2E0" w14:textId="4361E9A5" w:rsidR="007F6694" w:rsidRPr="00BA23A5" w:rsidRDefault="007F6694" w:rsidP="00BA23A5">
            <w:r w:rsidRPr="00BA23A5">
              <w:t>ID zprávy</w:t>
            </w:r>
          </w:p>
        </w:tc>
      </w:tr>
      <w:tr w:rsidR="007F6694" w:rsidRPr="006C112A" w14:paraId="36F1ECA9" w14:textId="77777777" w:rsidTr="001E4F1A">
        <w:trPr>
          <w:trHeight w:val="584"/>
        </w:trPr>
        <w:tc>
          <w:tcPr>
            <w:tcW w:w="2964" w:type="dxa"/>
          </w:tcPr>
          <w:p w14:paraId="3127F0E9" w14:textId="15BB88FC" w:rsidR="007F6694" w:rsidRPr="00BA23A5" w:rsidRDefault="007F6694" w:rsidP="00BA23A5">
            <w:r w:rsidRPr="00BA23A5">
              <w:t>ZpravaOdpoved -&gt; Verze</w:t>
            </w:r>
          </w:p>
        </w:tc>
        <w:tc>
          <w:tcPr>
            <w:tcW w:w="6524" w:type="dxa"/>
          </w:tcPr>
          <w:p w14:paraId="6451F35C" w14:textId="5682DC79" w:rsidR="007F6694" w:rsidRPr="00BA23A5" w:rsidRDefault="007F6694" w:rsidP="00BA23A5">
            <w:r w:rsidRPr="00BA23A5">
              <w:t>Verze (ze vstupu)</w:t>
            </w:r>
          </w:p>
        </w:tc>
      </w:tr>
      <w:tr w:rsidR="007F6694" w:rsidRPr="006C112A" w14:paraId="548EE542" w14:textId="77777777" w:rsidTr="001E4F1A">
        <w:trPr>
          <w:trHeight w:val="584"/>
        </w:trPr>
        <w:tc>
          <w:tcPr>
            <w:tcW w:w="2964" w:type="dxa"/>
          </w:tcPr>
          <w:p w14:paraId="46AC3DD7" w14:textId="7550FF3F" w:rsidR="007F6694" w:rsidRPr="00BA23A5" w:rsidRDefault="007F6694" w:rsidP="00BA23A5">
            <w:r w:rsidRPr="00BA23A5">
              <w:t>ZpravaOdpoved -&gt; Odeslano</w:t>
            </w:r>
          </w:p>
        </w:tc>
        <w:tc>
          <w:tcPr>
            <w:tcW w:w="6524" w:type="dxa"/>
          </w:tcPr>
          <w:p w14:paraId="58CD3C4B" w14:textId="3F5D064D" w:rsidR="007F6694" w:rsidRPr="00BA23A5" w:rsidRDefault="007F6694" w:rsidP="00BA23A5">
            <w:r w:rsidRPr="00BA23A5">
              <w:t>Datum a čas odeslání zprávy</w:t>
            </w:r>
          </w:p>
        </w:tc>
      </w:tr>
      <w:tr w:rsidR="007F6694" w:rsidRPr="006C112A" w14:paraId="65E1533E" w14:textId="77777777" w:rsidTr="001E4F1A">
        <w:trPr>
          <w:trHeight w:val="584"/>
        </w:trPr>
        <w:tc>
          <w:tcPr>
            <w:tcW w:w="2964" w:type="dxa"/>
          </w:tcPr>
          <w:p w14:paraId="59E54BE9" w14:textId="6EC79FE5" w:rsidR="007F6694" w:rsidRPr="00BA23A5" w:rsidRDefault="007F6694" w:rsidP="00BA23A5">
            <w:r w:rsidRPr="00BA23A5">
              <w:t>ZpravaOdpoved -&gt; Aplikace</w:t>
            </w:r>
          </w:p>
        </w:tc>
        <w:tc>
          <w:tcPr>
            <w:tcW w:w="6524" w:type="dxa"/>
          </w:tcPr>
          <w:p w14:paraId="4C9E098D" w14:textId="7B4E11EB" w:rsidR="007F6694" w:rsidRPr="00BA23A5" w:rsidRDefault="007F6694" w:rsidP="00BA23A5">
            <w:r w:rsidRPr="00BA23A5">
              <w:t>Informace o systému a verzi eRecept</w:t>
            </w:r>
          </w:p>
        </w:tc>
      </w:tr>
      <w:tr w:rsidR="007F6694" w:rsidRPr="006C112A" w14:paraId="02C6745F" w14:textId="77777777" w:rsidTr="001E4F1A">
        <w:trPr>
          <w:trHeight w:val="584"/>
        </w:trPr>
        <w:tc>
          <w:tcPr>
            <w:tcW w:w="2964" w:type="dxa"/>
          </w:tcPr>
          <w:p w14:paraId="04C317D4" w14:textId="7D125CC7" w:rsidR="007F6694" w:rsidRPr="00BA23A5" w:rsidRDefault="007F6694" w:rsidP="00BA23A5">
            <w:r w:rsidRPr="00BA23A5">
              <w:t>ZpravaOdpoved -&gt; ID_Podani</w:t>
            </w:r>
          </w:p>
        </w:tc>
        <w:tc>
          <w:tcPr>
            <w:tcW w:w="6524" w:type="dxa"/>
          </w:tcPr>
          <w:p w14:paraId="4B75D703" w14:textId="447E3A99" w:rsidR="007F6694" w:rsidRPr="00BA23A5" w:rsidRDefault="007F6694" w:rsidP="00BA23A5">
            <w:r w:rsidRPr="00BA23A5">
              <w:t>Identifikátor podání</w:t>
            </w:r>
          </w:p>
        </w:tc>
      </w:tr>
      <w:tr w:rsidR="007F6694" w:rsidRPr="006C112A" w14:paraId="2686F508" w14:textId="77777777" w:rsidTr="001E4F1A">
        <w:trPr>
          <w:trHeight w:val="584"/>
        </w:trPr>
        <w:tc>
          <w:tcPr>
            <w:tcW w:w="2964" w:type="dxa"/>
          </w:tcPr>
          <w:p w14:paraId="52DA894C" w14:textId="399AE69C" w:rsidR="007F6694" w:rsidRPr="00BA23A5" w:rsidRDefault="007F6694" w:rsidP="00BA23A5">
            <w:r w:rsidRPr="00BA23A5">
              <w:t>ZpravaOdpoved -&gt; Prijato</w:t>
            </w:r>
          </w:p>
        </w:tc>
        <w:tc>
          <w:tcPr>
            <w:tcW w:w="6524" w:type="dxa"/>
          </w:tcPr>
          <w:p w14:paraId="24D1FA95" w14:textId="068DBF26" w:rsidR="007F6694" w:rsidRPr="00BA23A5" w:rsidRDefault="007F6694" w:rsidP="00BA23A5">
            <w:r w:rsidRPr="00BA23A5">
              <w:t>Datum a čas přijetí zprávy</w:t>
            </w:r>
          </w:p>
        </w:tc>
      </w:tr>
    </w:tbl>
    <w:p w14:paraId="2AC5FB41" w14:textId="62E4C3BA" w:rsidR="00634C2A" w:rsidRDefault="00634C2A" w:rsidP="00226F54">
      <w:pPr>
        <w:pStyle w:val="AQNadpis1"/>
        <w:numPr>
          <w:ilvl w:val="0"/>
          <w:numId w:val="0"/>
        </w:numPr>
        <w:ind w:left="567"/>
      </w:pPr>
      <w:r>
        <w:br w:type="page"/>
      </w:r>
    </w:p>
    <w:p w14:paraId="14818126" w14:textId="7DC88BCC" w:rsidR="00E81845" w:rsidRDefault="00E81845" w:rsidP="001173D9">
      <w:pPr>
        <w:pStyle w:val="AQNadpis1"/>
      </w:pPr>
      <w:bookmarkStart w:id="66" w:name="_Toc73360620"/>
      <w:bookmarkStart w:id="67" w:name="_Toc94778850"/>
      <w:r>
        <w:lastRenderedPageBreak/>
        <w:t>Validace</w:t>
      </w:r>
      <w:bookmarkEnd w:id="67"/>
    </w:p>
    <w:p w14:paraId="11A80A7F" w14:textId="71469BFB" w:rsidR="001108F3" w:rsidRDefault="001108F3" w:rsidP="001108F3">
      <w:r>
        <w:t>Tato kapitola je seznamem základních věcných validací modulu eOčkování.</w:t>
      </w:r>
    </w:p>
    <w:p w14:paraId="3CDAD0F6" w14:textId="318F530C" w:rsidR="0055364A" w:rsidRDefault="0055364A" w:rsidP="001108F3"/>
    <w:tbl>
      <w:tblPr>
        <w:tblStyle w:val="Tabulka"/>
        <w:tblW w:w="10915" w:type="dxa"/>
        <w:tblInd w:w="-577" w:type="dxa"/>
        <w:tblLook w:val="04A0" w:firstRow="1" w:lastRow="0" w:firstColumn="1" w:lastColumn="0" w:noHBand="0" w:noVBand="1"/>
      </w:tblPr>
      <w:tblGrid>
        <w:gridCol w:w="2982"/>
        <w:gridCol w:w="2404"/>
        <w:gridCol w:w="2405"/>
        <w:gridCol w:w="3124"/>
      </w:tblGrid>
      <w:tr w:rsidR="00C6088B" w:rsidRPr="00C6088B" w14:paraId="2D7E80F9" w14:textId="77777777" w:rsidTr="00C6088B">
        <w:tc>
          <w:tcPr>
            <w:tcW w:w="2982" w:type="dxa"/>
          </w:tcPr>
          <w:p w14:paraId="25942BF1" w14:textId="4A205DA1" w:rsidR="00C6088B" w:rsidRPr="00C6088B" w:rsidRDefault="00C6088B" w:rsidP="001108F3">
            <w:pPr>
              <w:rPr>
                <w:b/>
              </w:rPr>
            </w:pPr>
            <w:r w:rsidRPr="00C6088B">
              <w:rPr>
                <w:b/>
              </w:rPr>
              <w:t>Skupina</w:t>
            </w:r>
          </w:p>
        </w:tc>
        <w:tc>
          <w:tcPr>
            <w:tcW w:w="2404" w:type="dxa"/>
          </w:tcPr>
          <w:p w14:paraId="406686A8" w14:textId="6EB8B6AB" w:rsidR="00C6088B" w:rsidRPr="00C6088B" w:rsidRDefault="00C6088B" w:rsidP="001108F3">
            <w:pPr>
              <w:rPr>
                <w:b/>
              </w:rPr>
            </w:pPr>
            <w:r w:rsidRPr="00C6088B">
              <w:rPr>
                <w:b/>
              </w:rPr>
              <w:t>Popis</w:t>
            </w:r>
          </w:p>
        </w:tc>
        <w:tc>
          <w:tcPr>
            <w:tcW w:w="2405" w:type="dxa"/>
          </w:tcPr>
          <w:p w14:paraId="3848A729" w14:textId="28BA2A90" w:rsidR="00C6088B" w:rsidRPr="00C6088B" w:rsidRDefault="00C6088B" w:rsidP="001108F3">
            <w:pPr>
              <w:rPr>
                <w:b/>
              </w:rPr>
            </w:pPr>
            <w:r w:rsidRPr="00C6088B">
              <w:rPr>
                <w:b/>
              </w:rPr>
              <w:t>Doporučení</w:t>
            </w:r>
          </w:p>
        </w:tc>
        <w:tc>
          <w:tcPr>
            <w:tcW w:w="3124" w:type="dxa"/>
          </w:tcPr>
          <w:p w14:paraId="56419859" w14:textId="45879056" w:rsidR="00C6088B" w:rsidRPr="00C6088B" w:rsidRDefault="00C6088B" w:rsidP="001108F3">
            <w:pPr>
              <w:rPr>
                <w:b/>
              </w:rPr>
            </w:pPr>
            <w:r w:rsidRPr="00C6088B">
              <w:rPr>
                <w:b/>
              </w:rPr>
              <w:t>Blokační</w:t>
            </w:r>
          </w:p>
        </w:tc>
      </w:tr>
      <w:tr w:rsidR="00C6088B" w:rsidRPr="00C6088B" w14:paraId="660337C5" w14:textId="77777777" w:rsidTr="00C6088B">
        <w:tc>
          <w:tcPr>
            <w:tcW w:w="2982" w:type="dxa"/>
          </w:tcPr>
          <w:p w14:paraId="6926A6D9" w14:textId="47046CDA" w:rsidR="00C6088B" w:rsidRPr="00C6088B" w:rsidRDefault="00C6088B" w:rsidP="001108F3">
            <w:r w:rsidRPr="00C6088B">
              <w:t>Požadována neproveditelná operace</w:t>
            </w:r>
          </w:p>
        </w:tc>
        <w:tc>
          <w:tcPr>
            <w:tcW w:w="2404" w:type="dxa"/>
          </w:tcPr>
          <w:p w14:paraId="0ADBBD3C" w14:textId="1DC8DDDB" w:rsidR="00C6088B" w:rsidRPr="00C6088B" w:rsidRDefault="00C6088B" w:rsidP="001108F3">
            <w:r w:rsidRPr="00C6088B">
              <w:t>Dle zadaného data narození vyplývá, že pacient je starší než 120 let!</w:t>
            </w:r>
          </w:p>
        </w:tc>
        <w:tc>
          <w:tcPr>
            <w:tcW w:w="2405" w:type="dxa"/>
          </w:tcPr>
          <w:p w14:paraId="2AF75794" w14:textId="2E876E3C" w:rsidR="00C6088B" w:rsidRPr="00C6088B" w:rsidRDefault="00C6088B" w:rsidP="001108F3">
            <w:r w:rsidRPr="00C6088B">
              <w:t>Pokud se jedná o omyl, opravte hodnotu data narození pacienta.</w:t>
            </w:r>
          </w:p>
        </w:tc>
        <w:tc>
          <w:tcPr>
            <w:tcW w:w="3124" w:type="dxa"/>
          </w:tcPr>
          <w:p w14:paraId="6DE785C1" w14:textId="42CBCB6D" w:rsidR="00C6088B" w:rsidRPr="00C6088B" w:rsidRDefault="00C6088B" w:rsidP="001108F3">
            <w:r w:rsidRPr="00C6088B">
              <w:t>Ano</w:t>
            </w:r>
          </w:p>
        </w:tc>
      </w:tr>
      <w:tr w:rsidR="00C6088B" w:rsidRPr="00C6088B" w14:paraId="0682B54A" w14:textId="77777777" w:rsidTr="00C6088B">
        <w:tc>
          <w:tcPr>
            <w:tcW w:w="2982" w:type="dxa"/>
          </w:tcPr>
          <w:p w14:paraId="247F67BF" w14:textId="13841A53" w:rsidR="00C6088B" w:rsidRPr="00C6088B" w:rsidRDefault="00C6088B" w:rsidP="001108F3">
            <w:r w:rsidRPr="00C6088B">
              <w:t>Požadována neproveditelná operace</w:t>
            </w:r>
          </w:p>
        </w:tc>
        <w:tc>
          <w:tcPr>
            <w:tcW w:w="2404" w:type="dxa"/>
          </w:tcPr>
          <w:p w14:paraId="46BBC26F" w14:textId="7FA87DBB" w:rsidR="00C6088B" w:rsidRPr="00C6088B" w:rsidRDefault="00C6088B" w:rsidP="001108F3">
            <w:r w:rsidRPr="00C6088B">
              <w:t>Změnu nebo zrušení záznamu vakcinace může provést pouze uživatel, který záznam založil nebo je nutné zaslat jako autorizační ID původní ID podání!</w:t>
            </w:r>
          </w:p>
        </w:tc>
        <w:tc>
          <w:tcPr>
            <w:tcW w:w="2405" w:type="dxa"/>
          </w:tcPr>
          <w:p w14:paraId="2C1EF112" w14:textId="0B846E71" w:rsidR="00C6088B" w:rsidRPr="00C6088B" w:rsidRDefault="00C6088B" w:rsidP="00C6088B">
            <w:pPr>
              <w:jc w:val="left"/>
            </w:pPr>
            <w:r w:rsidRPr="00C6088B">
              <w:t>Kontaktujte očkujícího nebo jeho poskytovatele s žádostí o provedení změny či zrušení tohoto záznamu očkování. ID podání, použitelné jako autorizační ID, má obvykle uloženo ve svém informačním systému.</w:t>
            </w:r>
          </w:p>
        </w:tc>
        <w:tc>
          <w:tcPr>
            <w:tcW w:w="3124" w:type="dxa"/>
          </w:tcPr>
          <w:p w14:paraId="3A1303B9" w14:textId="02D2A584" w:rsidR="00C6088B" w:rsidRPr="00C6088B" w:rsidRDefault="00C6088B" w:rsidP="001108F3">
            <w:r>
              <w:t>Ano</w:t>
            </w:r>
          </w:p>
        </w:tc>
      </w:tr>
      <w:tr w:rsidR="00C6088B" w:rsidRPr="00C6088B" w14:paraId="65476614" w14:textId="77777777" w:rsidTr="00C6088B">
        <w:tc>
          <w:tcPr>
            <w:tcW w:w="2982" w:type="dxa"/>
          </w:tcPr>
          <w:p w14:paraId="5F718CA1" w14:textId="085FAE4B" w:rsidR="00C6088B" w:rsidRPr="00C6088B" w:rsidRDefault="00C6088B" w:rsidP="001108F3">
            <w:r w:rsidRPr="00C6088B">
              <w:t>Požadována neproveditelná operace</w:t>
            </w:r>
          </w:p>
        </w:tc>
        <w:tc>
          <w:tcPr>
            <w:tcW w:w="2404" w:type="dxa"/>
          </w:tcPr>
          <w:p w14:paraId="222CF7E6" w14:textId="7E52FF53" w:rsidR="00C6088B" w:rsidRPr="00C6088B" w:rsidRDefault="00C6088B" w:rsidP="00C6088B">
            <w:pPr>
              <w:jc w:val="left"/>
            </w:pPr>
            <w:r w:rsidRPr="00C6088B">
              <w:t>Pokud vakcinace není hrazena výhradně pacientem, pak musí být v záznamu uvedena zdravotní pojišťovna, číslo pojištěnce a IČP předepisujícího!</w:t>
            </w:r>
          </w:p>
        </w:tc>
        <w:tc>
          <w:tcPr>
            <w:tcW w:w="2405" w:type="dxa"/>
          </w:tcPr>
          <w:p w14:paraId="322EEC40" w14:textId="74970486" w:rsidR="00C6088B" w:rsidRPr="00C6088B" w:rsidRDefault="00C6088B" w:rsidP="00C6088B">
            <w:pPr>
              <w:jc w:val="left"/>
            </w:pPr>
            <w:r w:rsidRPr="00C6088B">
              <w:t>Doplňte nezbytné údaje nebo upravte jako hrazené pouze pacientem. Pokud nemáte přidělené IČP, uveďte 00000000.</w:t>
            </w:r>
          </w:p>
        </w:tc>
        <w:tc>
          <w:tcPr>
            <w:tcW w:w="3124" w:type="dxa"/>
          </w:tcPr>
          <w:p w14:paraId="4D2A27D8" w14:textId="23AB636A" w:rsidR="00C6088B" w:rsidRPr="00C6088B" w:rsidRDefault="00C6088B" w:rsidP="001108F3">
            <w:r>
              <w:t>Ano</w:t>
            </w:r>
          </w:p>
        </w:tc>
      </w:tr>
      <w:tr w:rsidR="00C6088B" w:rsidRPr="00C6088B" w14:paraId="11415D3C" w14:textId="77777777" w:rsidTr="00C6088B">
        <w:tc>
          <w:tcPr>
            <w:tcW w:w="2982" w:type="dxa"/>
          </w:tcPr>
          <w:p w14:paraId="263C4F91" w14:textId="71C3D7B0" w:rsidR="00C6088B" w:rsidRPr="00C6088B" w:rsidRDefault="00C6088B" w:rsidP="001108F3">
            <w:r w:rsidRPr="00C6088B">
              <w:t>Chybná funkce vašeho SW</w:t>
            </w:r>
          </w:p>
        </w:tc>
        <w:tc>
          <w:tcPr>
            <w:tcW w:w="2404" w:type="dxa"/>
          </w:tcPr>
          <w:p w14:paraId="72C53A53" w14:textId="2E7F2C0C" w:rsidR="00C6088B" w:rsidRPr="00C6088B" w:rsidRDefault="00C6088B" w:rsidP="00C6088B">
            <w:pPr>
              <w:jc w:val="left"/>
            </w:pPr>
            <w:r w:rsidRPr="00C6088B">
              <w:t>Datum aplikace při jeho založení musí být rovno aktuálnímu datu</w:t>
            </w:r>
            <w:r>
              <w:t>, pokud je uveden původ Standardní</w:t>
            </w:r>
            <w:r w:rsidRPr="00C6088B">
              <w:t>!</w:t>
            </w:r>
          </w:p>
        </w:tc>
        <w:tc>
          <w:tcPr>
            <w:tcW w:w="2405" w:type="dxa"/>
          </w:tcPr>
          <w:p w14:paraId="135B7B64" w14:textId="2B7E7DA3" w:rsidR="00C6088B" w:rsidRPr="00C6088B" w:rsidRDefault="00C6088B" w:rsidP="00C6088B">
            <w:pPr>
              <w:jc w:val="left"/>
            </w:pPr>
            <w:r w:rsidRPr="00C6088B">
              <w:t>Kontaktujte dodavatele svého SW.</w:t>
            </w:r>
          </w:p>
        </w:tc>
        <w:tc>
          <w:tcPr>
            <w:tcW w:w="3124" w:type="dxa"/>
          </w:tcPr>
          <w:p w14:paraId="37995AE9" w14:textId="1BB9862E" w:rsidR="00C6088B" w:rsidRPr="00C6088B" w:rsidRDefault="00C6088B" w:rsidP="001108F3">
            <w:r w:rsidRPr="00C6088B">
              <w:t>Ano</w:t>
            </w:r>
          </w:p>
        </w:tc>
      </w:tr>
      <w:tr w:rsidR="00C6088B" w:rsidRPr="00C6088B" w14:paraId="2EBB1F78" w14:textId="77777777" w:rsidTr="00C6088B">
        <w:tc>
          <w:tcPr>
            <w:tcW w:w="2982" w:type="dxa"/>
          </w:tcPr>
          <w:p w14:paraId="6C1F6E3F" w14:textId="0EA2F45A" w:rsidR="00C6088B" w:rsidRPr="00C6088B" w:rsidRDefault="00C6088B" w:rsidP="001108F3">
            <w:r w:rsidRPr="00C6088B">
              <w:t>Chybná funkce vašeho SW</w:t>
            </w:r>
          </w:p>
        </w:tc>
        <w:tc>
          <w:tcPr>
            <w:tcW w:w="2404" w:type="dxa"/>
          </w:tcPr>
          <w:p w14:paraId="0CD5667E" w14:textId="62156CA1" w:rsidR="00C6088B" w:rsidRPr="00C6088B" w:rsidRDefault="00C6088B" w:rsidP="00C6088B">
            <w:pPr>
              <w:jc w:val="left"/>
            </w:pPr>
            <w:r w:rsidRPr="00C6088B">
              <w:t>Datum aplikace je při jeho změně nutno uvést stejné jako při jeho založení!</w:t>
            </w:r>
          </w:p>
        </w:tc>
        <w:tc>
          <w:tcPr>
            <w:tcW w:w="2405" w:type="dxa"/>
          </w:tcPr>
          <w:p w14:paraId="71C9B022" w14:textId="0BE666C5" w:rsidR="00C6088B" w:rsidRPr="00C6088B" w:rsidRDefault="00C6088B" w:rsidP="00C6088B">
            <w:pPr>
              <w:jc w:val="left"/>
            </w:pPr>
            <w:r w:rsidRPr="00C6088B">
              <w:t>Kontaktujte dodavatele svého SW.</w:t>
            </w:r>
          </w:p>
        </w:tc>
        <w:tc>
          <w:tcPr>
            <w:tcW w:w="3124" w:type="dxa"/>
          </w:tcPr>
          <w:p w14:paraId="617709AD" w14:textId="18273B9D" w:rsidR="00C6088B" w:rsidRPr="00C6088B" w:rsidRDefault="00C6088B" w:rsidP="001108F3">
            <w:r>
              <w:t>Ano</w:t>
            </w:r>
          </w:p>
        </w:tc>
      </w:tr>
      <w:tr w:rsidR="00C6088B" w:rsidRPr="00C6088B" w14:paraId="0EF40692" w14:textId="77777777" w:rsidTr="00C6088B">
        <w:tc>
          <w:tcPr>
            <w:tcW w:w="2982" w:type="dxa"/>
          </w:tcPr>
          <w:p w14:paraId="442406EC" w14:textId="0CB3A903" w:rsidR="00C6088B" w:rsidRPr="00C6088B" w:rsidRDefault="00C6088B" w:rsidP="001108F3">
            <w:r w:rsidRPr="00C6088B">
              <w:t>Požadována neproveditelná operace</w:t>
            </w:r>
          </w:p>
        </w:tc>
        <w:tc>
          <w:tcPr>
            <w:tcW w:w="2404" w:type="dxa"/>
          </w:tcPr>
          <w:p w14:paraId="352A6832" w14:textId="6C75EF19" w:rsidR="00C6088B" w:rsidRPr="00C6088B" w:rsidRDefault="00C6088B" w:rsidP="00C6088B">
            <w:pPr>
              <w:jc w:val="left"/>
            </w:pPr>
            <w:r w:rsidRPr="00C6088B">
              <w:t xml:space="preserve">Zadané číslo pojištěnce nemá správný formát. Zadaná byla </w:t>
            </w:r>
            <w:proofErr w:type="gramStart"/>
            <w:r w:rsidRPr="00C6088B">
              <w:t>hodnota  (</w:t>
            </w:r>
            <w:proofErr w:type="gramEnd"/>
            <w:r w:rsidRPr="00C6088B">
              <w:t>%s)! Číslo pojištěnce není dělitelné 11 (neodpovídá kontrolní číslice).</w:t>
            </w:r>
          </w:p>
        </w:tc>
        <w:tc>
          <w:tcPr>
            <w:tcW w:w="2405" w:type="dxa"/>
          </w:tcPr>
          <w:p w14:paraId="36EC258C" w14:textId="2D59C76A" w:rsidR="00C6088B" w:rsidRPr="00C6088B" w:rsidRDefault="00C6088B" w:rsidP="00C6088B">
            <w:pPr>
              <w:jc w:val="left"/>
            </w:pPr>
            <w:r w:rsidRPr="00C6088B">
              <w:t>Uveďte číslo pojištěnce ve správném tvaru.</w:t>
            </w:r>
          </w:p>
        </w:tc>
        <w:tc>
          <w:tcPr>
            <w:tcW w:w="3124" w:type="dxa"/>
          </w:tcPr>
          <w:p w14:paraId="1C694E78" w14:textId="25C0F057" w:rsidR="00C6088B" w:rsidRDefault="00C6088B" w:rsidP="001108F3">
            <w:r>
              <w:t>Ne</w:t>
            </w:r>
          </w:p>
        </w:tc>
      </w:tr>
      <w:tr w:rsidR="00C6088B" w:rsidRPr="00C6088B" w14:paraId="6EC68577" w14:textId="77777777" w:rsidTr="00C6088B">
        <w:tc>
          <w:tcPr>
            <w:tcW w:w="2982" w:type="dxa"/>
          </w:tcPr>
          <w:p w14:paraId="02B1F8C4" w14:textId="0B87D5A2" w:rsidR="00C6088B" w:rsidRPr="00C6088B" w:rsidRDefault="00C6088B" w:rsidP="001108F3">
            <w:r w:rsidRPr="00C6088B">
              <w:t>Požadována neproveditelná operace</w:t>
            </w:r>
          </w:p>
        </w:tc>
        <w:tc>
          <w:tcPr>
            <w:tcW w:w="2404" w:type="dxa"/>
          </w:tcPr>
          <w:p w14:paraId="00A120F1" w14:textId="7FD2535E" w:rsidR="00C6088B" w:rsidRPr="00C6088B" w:rsidRDefault="00C6088B" w:rsidP="00C6088B">
            <w:pPr>
              <w:jc w:val="left"/>
            </w:pPr>
            <w:r w:rsidRPr="00C6088B">
              <w:t>Název očkovací látky neodpovídá kódu.</w:t>
            </w:r>
          </w:p>
        </w:tc>
        <w:tc>
          <w:tcPr>
            <w:tcW w:w="2405" w:type="dxa"/>
          </w:tcPr>
          <w:p w14:paraId="407977B3" w14:textId="792FF841" w:rsidR="00C6088B" w:rsidRPr="00C6088B" w:rsidRDefault="00C6088B" w:rsidP="00C6088B">
            <w:pPr>
              <w:jc w:val="left"/>
            </w:pPr>
            <w:r w:rsidRPr="00C6088B">
              <w:t>Opravte název očkovací látky dle číselníku.</w:t>
            </w:r>
          </w:p>
        </w:tc>
        <w:tc>
          <w:tcPr>
            <w:tcW w:w="3124" w:type="dxa"/>
          </w:tcPr>
          <w:p w14:paraId="0EF1D6B5" w14:textId="391CB076" w:rsidR="00C6088B" w:rsidRPr="00C6088B" w:rsidRDefault="00C6088B" w:rsidP="001108F3">
            <w:r>
              <w:t>Ano</w:t>
            </w:r>
          </w:p>
        </w:tc>
      </w:tr>
      <w:tr w:rsidR="00C6088B" w:rsidRPr="00C6088B" w14:paraId="0C99FDF7" w14:textId="77777777" w:rsidTr="00C6088B">
        <w:tc>
          <w:tcPr>
            <w:tcW w:w="2982" w:type="dxa"/>
          </w:tcPr>
          <w:p w14:paraId="59AD60B0" w14:textId="46FAF2D5" w:rsidR="00C6088B" w:rsidRPr="00C6088B" w:rsidRDefault="00C6088B" w:rsidP="001108F3">
            <w:r w:rsidRPr="00C6088B">
              <w:t>Požadována neproveditelná operace</w:t>
            </w:r>
          </w:p>
        </w:tc>
        <w:tc>
          <w:tcPr>
            <w:tcW w:w="2404" w:type="dxa"/>
          </w:tcPr>
          <w:p w14:paraId="6B631D5F" w14:textId="66AFAC58" w:rsidR="00C6088B" w:rsidRPr="00C6088B" w:rsidRDefault="00C6088B" w:rsidP="00C6088B">
            <w:pPr>
              <w:jc w:val="left"/>
            </w:pPr>
            <w:r w:rsidRPr="00C6088B">
              <w:t>Nebyl zadán název očkovací látky.</w:t>
            </w:r>
          </w:p>
        </w:tc>
        <w:tc>
          <w:tcPr>
            <w:tcW w:w="2405" w:type="dxa"/>
          </w:tcPr>
          <w:p w14:paraId="546AB2C2" w14:textId="654B97E6" w:rsidR="00C6088B" w:rsidRPr="00C6088B" w:rsidRDefault="00C6088B" w:rsidP="00C6088B">
            <w:pPr>
              <w:jc w:val="left"/>
            </w:pPr>
            <w:r w:rsidRPr="00C6088B">
              <w:t>Zadejte název očkovací látky.</w:t>
            </w:r>
          </w:p>
        </w:tc>
        <w:tc>
          <w:tcPr>
            <w:tcW w:w="3124" w:type="dxa"/>
          </w:tcPr>
          <w:p w14:paraId="1C589006" w14:textId="1345B886" w:rsidR="00C6088B" w:rsidRPr="00C6088B" w:rsidRDefault="00C6088B" w:rsidP="001108F3">
            <w:r>
              <w:t>Ano</w:t>
            </w:r>
          </w:p>
        </w:tc>
      </w:tr>
      <w:tr w:rsidR="00C6088B" w:rsidRPr="00C6088B" w14:paraId="7CBB4C7D" w14:textId="77777777" w:rsidTr="00C6088B">
        <w:tc>
          <w:tcPr>
            <w:tcW w:w="2982" w:type="dxa"/>
          </w:tcPr>
          <w:p w14:paraId="44AF0B23" w14:textId="7BBB73D2" w:rsidR="00C6088B" w:rsidRPr="00C6088B" w:rsidRDefault="00C6088B" w:rsidP="001108F3">
            <w:r w:rsidRPr="00C6088B">
              <w:t>Požadována neproveditelná operace</w:t>
            </w:r>
          </w:p>
        </w:tc>
        <w:tc>
          <w:tcPr>
            <w:tcW w:w="2404" w:type="dxa"/>
          </w:tcPr>
          <w:p w14:paraId="0A4B2186" w14:textId="2C812630" w:rsidR="00C6088B" w:rsidRPr="00C6088B" w:rsidRDefault="00C6088B" w:rsidP="00C6088B">
            <w:pPr>
              <w:jc w:val="left"/>
            </w:pPr>
            <w:r w:rsidRPr="00C6088B">
              <w:t>Pokud je uveden jen název očkovací látky (jedná se o neregistrovanou očkovací látku), musí být uvedeno onemocnění.</w:t>
            </w:r>
          </w:p>
        </w:tc>
        <w:tc>
          <w:tcPr>
            <w:tcW w:w="2405" w:type="dxa"/>
          </w:tcPr>
          <w:p w14:paraId="7F51C30E" w14:textId="68D51D3D" w:rsidR="00C6088B" w:rsidRPr="00C6088B" w:rsidRDefault="00C6088B" w:rsidP="00C6088B">
            <w:pPr>
              <w:jc w:val="left"/>
            </w:pPr>
            <w:r w:rsidRPr="00C6088B">
              <w:t>Uveďte onemocnění, proti kterému se provádí očkování. Pokud takové onemocnění není v číselníku, uveďte onemocnění „jiné“.</w:t>
            </w:r>
          </w:p>
        </w:tc>
        <w:tc>
          <w:tcPr>
            <w:tcW w:w="3124" w:type="dxa"/>
          </w:tcPr>
          <w:p w14:paraId="7EB4E4D2" w14:textId="6AF2AD1D" w:rsidR="00C6088B" w:rsidRPr="00C6088B" w:rsidRDefault="00C6088B" w:rsidP="001108F3">
            <w:r w:rsidRPr="00C6088B">
              <w:t>Ano</w:t>
            </w:r>
          </w:p>
        </w:tc>
      </w:tr>
      <w:tr w:rsidR="00C6088B" w:rsidRPr="00C6088B" w14:paraId="495F0974" w14:textId="77777777" w:rsidTr="00C6088B">
        <w:tc>
          <w:tcPr>
            <w:tcW w:w="2982" w:type="dxa"/>
          </w:tcPr>
          <w:p w14:paraId="1A790856" w14:textId="2779AB76" w:rsidR="00C6088B" w:rsidRPr="00C6088B" w:rsidRDefault="00C6088B" w:rsidP="001108F3">
            <w:r w:rsidRPr="00C6088B">
              <w:t>Požadována neproveditelná operace</w:t>
            </w:r>
          </w:p>
        </w:tc>
        <w:tc>
          <w:tcPr>
            <w:tcW w:w="2404" w:type="dxa"/>
          </w:tcPr>
          <w:p w14:paraId="3041804B" w14:textId="69DBA414" w:rsidR="00C6088B" w:rsidRPr="00C6088B" w:rsidRDefault="00C6088B" w:rsidP="00C6088B">
            <w:pPr>
              <w:jc w:val="left"/>
            </w:pPr>
            <w:r w:rsidRPr="00C6088B">
              <w:t xml:space="preserve">Pokud uvádíte Datum příští dávky, musíte uvést obě data </w:t>
            </w:r>
            <w:r w:rsidRPr="00C6088B">
              <w:lastRenderedPageBreak/>
              <w:t xml:space="preserve">– „Datum příští dávky od“ a „Datum příští dávky do“.  </w:t>
            </w:r>
          </w:p>
        </w:tc>
        <w:tc>
          <w:tcPr>
            <w:tcW w:w="2405" w:type="dxa"/>
          </w:tcPr>
          <w:p w14:paraId="5BE387CC" w14:textId="2AD72047" w:rsidR="00C6088B" w:rsidRPr="00C6088B" w:rsidRDefault="00C6088B" w:rsidP="00C6088B">
            <w:pPr>
              <w:jc w:val="left"/>
            </w:pPr>
            <w:r w:rsidRPr="00C6088B">
              <w:lastRenderedPageBreak/>
              <w:t xml:space="preserve">Zadejte „Datum příští dávky od“ a „Datum příští dávky do“.  Pokud očkovací schéma </w:t>
            </w:r>
            <w:r w:rsidRPr="00C6088B">
              <w:lastRenderedPageBreak/>
              <w:t>má jen jedno datum, uveďte obě data shodná.</w:t>
            </w:r>
          </w:p>
        </w:tc>
        <w:tc>
          <w:tcPr>
            <w:tcW w:w="3124" w:type="dxa"/>
          </w:tcPr>
          <w:p w14:paraId="42DD930C" w14:textId="1A7844B6" w:rsidR="00C6088B" w:rsidRPr="00C6088B" w:rsidRDefault="00C6088B" w:rsidP="001108F3">
            <w:r w:rsidRPr="00C6088B">
              <w:lastRenderedPageBreak/>
              <w:t>Ano</w:t>
            </w:r>
          </w:p>
        </w:tc>
      </w:tr>
      <w:tr w:rsidR="00C6088B" w:rsidRPr="00C6088B" w14:paraId="0F97C3EB" w14:textId="77777777" w:rsidTr="00C6088B">
        <w:tc>
          <w:tcPr>
            <w:tcW w:w="2982" w:type="dxa"/>
          </w:tcPr>
          <w:p w14:paraId="414FE381" w14:textId="078A9831" w:rsidR="00C6088B" w:rsidRPr="00C6088B" w:rsidRDefault="00C6088B" w:rsidP="001108F3">
            <w:r w:rsidRPr="00C6088B">
              <w:rPr>
                <w:bCs/>
              </w:rPr>
              <w:t>Požadována neproveditelná operace</w:t>
            </w:r>
          </w:p>
        </w:tc>
        <w:tc>
          <w:tcPr>
            <w:tcW w:w="2404" w:type="dxa"/>
          </w:tcPr>
          <w:p w14:paraId="30D7B5E3" w14:textId="2F2FC68A" w:rsidR="00C6088B" w:rsidRPr="00C6088B" w:rsidRDefault="00C6088B" w:rsidP="00C6088B">
            <w:pPr>
              <w:jc w:val="left"/>
            </w:pPr>
            <w:r w:rsidRPr="00C6088B">
              <w:rPr>
                <w:bCs/>
              </w:rPr>
              <w:t>Nebyla zadána cesta podání. U registrovaných očkovacích látek se povinně uvádí cesta podání.</w:t>
            </w:r>
          </w:p>
        </w:tc>
        <w:tc>
          <w:tcPr>
            <w:tcW w:w="2405" w:type="dxa"/>
          </w:tcPr>
          <w:p w14:paraId="5E69A020" w14:textId="76C20D68" w:rsidR="00C6088B" w:rsidRPr="00C6088B" w:rsidRDefault="00C6088B" w:rsidP="00C6088B">
            <w:pPr>
              <w:jc w:val="left"/>
            </w:pPr>
            <w:r w:rsidRPr="00C6088B">
              <w:rPr>
                <w:bCs/>
              </w:rPr>
              <w:t>Zadejte cestu podání.</w:t>
            </w:r>
          </w:p>
        </w:tc>
        <w:tc>
          <w:tcPr>
            <w:tcW w:w="3124" w:type="dxa"/>
          </w:tcPr>
          <w:p w14:paraId="1530E397" w14:textId="7A06B75E" w:rsidR="00C6088B" w:rsidRPr="00C6088B" w:rsidRDefault="00C6088B" w:rsidP="001108F3">
            <w:r w:rsidRPr="00C6088B">
              <w:t>Ano</w:t>
            </w:r>
          </w:p>
        </w:tc>
      </w:tr>
      <w:tr w:rsidR="00C6088B" w:rsidRPr="00C6088B" w14:paraId="24047864" w14:textId="77777777" w:rsidTr="00C6088B">
        <w:tc>
          <w:tcPr>
            <w:tcW w:w="2982" w:type="dxa"/>
          </w:tcPr>
          <w:p w14:paraId="7D21769C" w14:textId="30B57661" w:rsidR="00C6088B" w:rsidRPr="00C6088B" w:rsidRDefault="004F30BD" w:rsidP="001108F3">
            <w:pPr>
              <w:rPr>
                <w:bCs/>
              </w:rPr>
            </w:pPr>
            <w:r w:rsidRPr="004F30BD">
              <w:rPr>
                <w:bCs/>
              </w:rPr>
              <w:t>Požadována neproveditelná operace</w:t>
            </w:r>
          </w:p>
        </w:tc>
        <w:tc>
          <w:tcPr>
            <w:tcW w:w="2404" w:type="dxa"/>
          </w:tcPr>
          <w:p w14:paraId="07D039DC" w14:textId="0469EABA" w:rsidR="00C6088B" w:rsidRPr="00C6088B" w:rsidRDefault="004F30BD" w:rsidP="00C6088B">
            <w:pPr>
              <w:jc w:val="left"/>
              <w:rPr>
                <w:bCs/>
              </w:rPr>
            </w:pPr>
            <w:r w:rsidRPr="004F30BD">
              <w:rPr>
                <w:bCs/>
              </w:rPr>
              <w:t>U více očkovacích dávek nesmí být uvedené stejné onemocnění!</w:t>
            </w:r>
          </w:p>
        </w:tc>
        <w:tc>
          <w:tcPr>
            <w:tcW w:w="2405" w:type="dxa"/>
          </w:tcPr>
          <w:p w14:paraId="5A4851B6" w14:textId="542B8DD2" w:rsidR="00C6088B" w:rsidRPr="00C6088B" w:rsidRDefault="004F30BD" w:rsidP="00C6088B">
            <w:pPr>
              <w:jc w:val="left"/>
              <w:rPr>
                <w:bCs/>
              </w:rPr>
            </w:pPr>
            <w:r w:rsidRPr="004F30BD">
              <w:rPr>
                <w:bCs/>
              </w:rPr>
              <w:t>Opravte očkovací dávky</w:t>
            </w:r>
            <w:r>
              <w:rPr>
                <w:bCs/>
              </w:rPr>
              <w:t>.</w:t>
            </w:r>
          </w:p>
        </w:tc>
        <w:tc>
          <w:tcPr>
            <w:tcW w:w="3124" w:type="dxa"/>
          </w:tcPr>
          <w:p w14:paraId="23739414" w14:textId="66050FF1" w:rsidR="00C6088B" w:rsidRPr="00C6088B" w:rsidRDefault="004F30BD" w:rsidP="001108F3">
            <w:r>
              <w:t>Ano</w:t>
            </w:r>
          </w:p>
        </w:tc>
      </w:tr>
      <w:tr w:rsidR="00C6088B" w:rsidRPr="00C6088B" w14:paraId="268DD83D" w14:textId="77777777" w:rsidTr="00C6088B">
        <w:tc>
          <w:tcPr>
            <w:tcW w:w="2982" w:type="dxa"/>
          </w:tcPr>
          <w:p w14:paraId="65DC2EE1" w14:textId="49B4FF0D" w:rsidR="00C6088B" w:rsidRPr="00C6088B" w:rsidRDefault="005B677B" w:rsidP="001108F3">
            <w:pPr>
              <w:rPr>
                <w:bCs/>
              </w:rPr>
            </w:pPr>
            <w:r w:rsidRPr="005B677B">
              <w:rPr>
                <w:bCs/>
              </w:rPr>
              <w:t>Požadována neproveditelná operace</w:t>
            </w:r>
          </w:p>
        </w:tc>
        <w:tc>
          <w:tcPr>
            <w:tcW w:w="2404" w:type="dxa"/>
          </w:tcPr>
          <w:p w14:paraId="4AFF5BCF" w14:textId="3E9EBAE8" w:rsidR="00C6088B" w:rsidRPr="00C6088B" w:rsidRDefault="004A1EC4" w:rsidP="00C6088B">
            <w:pPr>
              <w:jc w:val="left"/>
              <w:rPr>
                <w:bCs/>
              </w:rPr>
            </w:pPr>
            <w:r w:rsidRPr="004A1EC4">
              <w:rPr>
                <w:bCs/>
              </w:rPr>
              <w:t>Onemocnění zadaná v požadavku u očkovacích dávek neodpovídají onemocněním na zadané očkovací látce!</w:t>
            </w:r>
          </w:p>
        </w:tc>
        <w:tc>
          <w:tcPr>
            <w:tcW w:w="2405" w:type="dxa"/>
          </w:tcPr>
          <w:p w14:paraId="4171E785" w14:textId="766C1D72" w:rsidR="00C6088B" w:rsidRPr="00C6088B" w:rsidRDefault="004A1EC4" w:rsidP="00C6088B">
            <w:pPr>
              <w:jc w:val="left"/>
              <w:rPr>
                <w:bCs/>
              </w:rPr>
            </w:pPr>
            <w:r w:rsidRPr="004A1EC4">
              <w:rPr>
                <w:bCs/>
              </w:rPr>
              <w:t>Zadejte správná onemocnění očkovacích dávek.</w:t>
            </w:r>
          </w:p>
        </w:tc>
        <w:tc>
          <w:tcPr>
            <w:tcW w:w="3124" w:type="dxa"/>
          </w:tcPr>
          <w:p w14:paraId="49CBB28E" w14:textId="56A0BB9D" w:rsidR="00C6088B" w:rsidRPr="00C6088B" w:rsidRDefault="004A1EC4" w:rsidP="001108F3">
            <w:r>
              <w:t>Ano</w:t>
            </w:r>
          </w:p>
        </w:tc>
      </w:tr>
      <w:tr w:rsidR="004A1EC4" w:rsidRPr="00C6088B" w14:paraId="7A3580C1" w14:textId="77777777" w:rsidTr="00C6088B">
        <w:tc>
          <w:tcPr>
            <w:tcW w:w="2982" w:type="dxa"/>
          </w:tcPr>
          <w:p w14:paraId="2AAF785B" w14:textId="0C3DF7E7" w:rsidR="004A1EC4" w:rsidRPr="005B677B" w:rsidRDefault="004A1EC4" w:rsidP="001108F3">
            <w:pPr>
              <w:rPr>
                <w:bCs/>
              </w:rPr>
            </w:pPr>
            <w:r w:rsidRPr="004A1EC4">
              <w:rPr>
                <w:bCs/>
              </w:rPr>
              <w:t>Požadována neproveditelná operace</w:t>
            </w:r>
          </w:p>
        </w:tc>
        <w:tc>
          <w:tcPr>
            <w:tcW w:w="2404" w:type="dxa"/>
          </w:tcPr>
          <w:p w14:paraId="28A907C9" w14:textId="1FF18F54" w:rsidR="004A1EC4" w:rsidRPr="004A1EC4" w:rsidRDefault="004A1EC4" w:rsidP="00C6088B">
            <w:pPr>
              <w:jc w:val="left"/>
              <w:rPr>
                <w:bCs/>
              </w:rPr>
            </w:pPr>
            <w:r w:rsidRPr="004A1EC4">
              <w:rPr>
                <w:bCs/>
              </w:rPr>
              <w:t>Nepovolený počet očkovacích dávek. Pokud máte u očkovacích dávek uvedeno onemocnění, je možné zadat jen tolik očkovacích dávek, na kolik je očkovací látka nemocí!</w:t>
            </w:r>
          </w:p>
        </w:tc>
        <w:tc>
          <w:tcPr>
            <w:tcW w:w="2405" w:type="dxa"/>
          </w:tcPr>
          <w:p w14:paraId="779C83DB" w14:textId="4832ACEC" w:rsidR="004A1EC4" w:rsidRPr="004A1EC4" w:rsidRDefault="004A1EC4" w:rsidP="00C6088B">
            <w:pPr>
              <w:jc w:val="left"/>
              <w:rPr>
                <w:bCs/>
              </w:rPr>
            </w:pPr>
            <w:r w:rsidRPr="004A1EC4">
              <w:rPr>
                <w:bCs/>
              </w:rPr>
              <w:t>Zadejte správný počet očkovacích dávek.</w:t>
            </w:r>
          </w:p>
        </w:tc>
        <w:tc>
          <w:tcPr>
            <w:tcW w:w="3124" w:type="dxa"/>
          </w:tcPr>
          <w:p w14:paraId="4A7B6098" w14:textId="272BF64E" w:rsidR="004A1EC4" w:rsidRDefault="004A1EC4" w:rsidP="001108F3">
            <w:r>
              <w:t>Ano</w:t>
            </w:r>
          </w:p>
        </w:tc>
      </w:tr>
      <w:tr w:rsidR="004A1EC4" w:rsidRPr="00C6088B" w14:paraId="6C9BEF45" w14:textId="77777777" w:rsidTr="00C6088B">
        <w:tc>
          <w:tcPr>
            <w:tcW w:w="2982" w:type="dxa"/>
          </w:tcPr>
          <w:p w14:paraId="7AE8C2E1" w14:textId="4920B339" w:rsidR="004A1EC4" w:rsidRPr="004A1EC4" w:rsidRDefault="004A1EC4" w:rsidP="001108F3">
            <w:pPr>
              <w:rPr>
                <w:bCs/>
              </w:rPr>
            </w:pPr>
            <w:r w:rsidRPr="004A1EC4">
              <w:rPr>
                <w:bCs/>
              </w:rPr>
              <w:t>Požadována neproveditelná operace</w:t>
            </w:r>
          </w:p>
        </w:tc>
        <w:tc>
          <w:tcPr>
            <w:tcW w:w="2404" w:type="dxa"/>
          </w:tcPr>
          <w:p w14:paraId="4E892919" w14:textId="2F227CDA" w:rsidR="004A1EC4" w:rsidRPr="004A1EC4" w:rsidRDefault="004A1EC4" w:rsidP="00C6088B">
            <w:pPr>
              <w:jc w:val="left"/>
              <w:rPr>
                <w:bCs/>
              </w:rPr>
            </w:pPr>
            <w:r w:rsidRPr="004A1EC4">
              <w:rPr>
                <w:bCs/>
              </w:rPr>
              <w:t>Nepovolený počet očkovacích dávek. Pokud nemáte u očkovacích dávek uvedeno onemocnění, je maximálně možné zadat jednu očkovací dávku!</w:t>
            </w:r>
          </w:p>
        </w:tc>
        <w:tc>
          <w:tcPr>
            <w:tcW w:w="2405" w:type="dxa"/>
          </w:tcPr>
          <w:p w14:paraId="7EFA8B8E" w14:textId="4AF9F72D" w:rsidR="004A1EC4" w:rsidRPr="004A1EC4" w:rsidRDefault="004A1EC4" w:rsidP="00C6088B">
            <w:pPr>
              <w:jc w:val="left"/>
              <w:rPr>
                <w:bCs/>
              </w:rPr>
            </w:pPr>
            <w:r w:rsidRPr="004A1EC4">
              <w:rPr>
                <w:bCs/>
              </w:rPr>
              <w:t>Zadejte správná onemocnění očkovacích dávek.</w:t>
            </w:r>
          </w:p>
        </w:tc>
        <w:tc>
          <w:tcPr>
            <w:tcW w:w="3124" w:type="dxa"/>
          </w:tcPr>
          <w:p w14:paraId="6CC8C0DE" w14:textId="2F3AAAD5" w:rsidR="004A1EC4" w:rsidRDefault="004A1EC4" w:rsidP="001108F3">
            <w:r>
              <w:t>Ano</w:t>
            </w:r>
          </w:p>
        </w:tc>
      </w:tr>
      <w:tr w:rsidR="000F6909" w:rsidRPr="00C6088B" w14:paraId="0B6799CC" w14:textId="77777777" w:rsidTr="00C6088B">
        <w:tc>
          <w:tcPr>
            <w:tcW w:w="2982" w:type="dxa"/>
          </w:tcPr>
          <w:p w14:paraId="16A27FE8" w14:textId="67A9D1E3" w:rsidR="000F6909" w:rsidRPr="004A1EC4" w:rsidRDefault="000F6909" w:rsidP="001108F3">
            <w:pPr>
              <w:rPr>
                <w:bCs/>
              </w:rPr>
            </w:pPr>
            <w:r w:rsidRPr="004A1EC4">
              <w:rPr>
                <w:bCs/>
              </w:rPr>
              <w:t>Požadována neproveditelná operace</w:t>
            </w:r>
          </w:p>
        </w:tc>
        <w:tc>
          <w:tcPr>
            <w:tcW w:w="2404" w:type="dxa"/>
          </w:tcPr>
          <w:p w14:paraId="7311A3D2" w14:textId="68826F3F" w:rsidR="000F6909" w:rsidRPr="004A1EC4" w:rsidRDefault="000F6909" w:rsidP="00C6088B">
            <w:pPr>
              <w:jc w:val="left"/>
              <w:rPr>
                <w:bCs/>
              </w:rPr>
            </w:pPr>
            <w:r w:rsidRPr="000F6909">
              <w:rPr>
                <w:bCs/>
              </w:rPr>
              <w:t>Pokud není zadán kód očkovací látky, musí být zadáno množství a měrná jednotka!</w:t>
            </w:r>
          </w:p>
        </w:tc>
        <w:tc>
          <w:tcPr>
            <w:tcW w:w="2405" w:type="dxa"/>
          </w:tcPr>
          <w:p w14:paraId="06C6A681" w14:textId="7A5A5BB4" w:rsidR="000F6909" w:rsidRPr="004A1EC4" w:rsidRDefault="000F6909" w:rsidP="00C6088B">
            <w:pPr>
              <w:jc w:val="left"/>
              <w:rPr>
                <w:bCs/>
              </w:rPr>
            </w:pPr>
            <w:r w:rsidRPr="000F6909">
              <w:rPr>
                <w:bCs/>
              </w:rPr>
              <w:t>Zadejte hodnotu množství.</w:t>
            </w:r>
            <w:r w:rsidR="008933E1">
              <w:rPr>
                <w:bCs/>
              </w:rPr>
              <w:t xml:space="preserve"> </w:t>
            </w:r>
            <w:r>
              <w:rPr>
                <w:bCs/>
              </w:rPr>
              <w:t>/</w:t>
            </w:r>
            <w:r w:rsidR="008933E1">
              <w:rPr>
                <w:bCs/>
              </w:rPr>
              <w:t xml:space="preserve"> </w:t>
            </w:r>
            <w:r>
              <w:rPr>
                <w:bCs/>
              </w:rPr>
              <w:t>Zadejte měrnou jednotku.</w:t>
            </w:r>
          </w:p>
        </w:tc>
        <w:tc>
          <w:tcPr>
            <w:tcW w:w="3124" w:type="dxa"/>
          </w:tcPr>
          <w:p w14:paraId="0DEE560B" w14:textId="647932D9" w:rsidR="000F6909" w:rsidRDefault="000F6909" w:rsidP="001108F3">
            <w:r>
              <w:t>Ano</w:t>
            </w:r>
          </w:p>
        </w:tc>
      </w:tr>
      <w:tr w:rsidR="002E12FE" w:rsidRPr="00C6088B" w14:paraId="64D3E5D8" w14:textId="77777777" w:rsidTr="00C6088B">
        <w:tc>
          <w:tcPr>
            <w:tcW w:w="2982" w:type="dxa"/>
          </w:tcPr>
          <w:p w14:paraId="1FD20526" w14:textId="271639DF" w:rsidR="002E12FE" w:rsidRPr="004A1EC4" w:rsidRDefault="002E12FE" w:rsidP="001108F3">
            <w:pPr>
              <w:rPr>
                <w:bCs/>
              </w:rPr>
            </w:pPr>
            <w:r w:rsidRPr="002E12FE">
              <w:rPr>
                <w:bCs/>
              </w:rPr>
              <w:t>Požadována neproveditelná operace</w:t>
            </w:r>
          </w:p>
        </w:tc>
        <w:tc>
          <w:tcPr>
            <w:tcW w:w="2404" w:type="dxa"/>
          </w:tcPr>
          <w:p w14:paraId="571C402B" w14:textId="02A1C4BF" w:rsidR="002E12FE" w:rsidRPr="000F6909" w:rsidRDefault="002E12FE" w:rsidP="00C6088B">
            <w:pPr>
              <w:jc w:val="left"/>
              <w:rPr>
                <w:bCs/>
              </w:rPr>
            </w:pPr>
            <w:r w:rsidRPr="002E12FE">
              <w:rPr>
                <w:bCs/>
              </w:rPr>
              <w:t>Hodnotu ID dokladu eReceptu nelze použít na vstupu pro Vaši roli!</w:t>
            </w:r>
          </w:p>
        </w:tc>
        <w:tc>
          <w:tcPr>
            <w:tcW w:w="2405" w:type="dxa"/>
          </w:tcPr>
          <w:p w14:paraId="71D6A8C1" w14:textId="5BB69DD3" w:rsidR="002E12FE" w:rsidRPr="000F6909" w:rsidRDefault="002E12FE" w:rsidP="00C6088B">
            <w:pPr>
              <w:jc w:val="left"/>
              <w:rPr>
                <w:bCs/>
              </w:rPr>
            </w:pPr>
            <w:r w:rsidRPr="002E12FE">
              <w:rPr>
                <w:bCs/>
              </w:rPr>
              <w:t>Hodnotu ID dokladu může použít pouze lékárník. Odeberte tuto hodnotu z požadavku služby.</w:t>
            </w:r>
          </w:p>
        </w:tc>
        <w:tc>
          <w:tcPr>
            <w:tcW w:w="3124" w:type="dxa"/>
          </w:tcPr>
          <w:p w14:paraId="5314ECF9" w14:textId="55F31030" w:rsidR="002E12FE" w:rsidRDefault="002E12FE" w:rsidP="001108F3">
            <w:r>
              <w:t>Ano</w:t>
            </w:r>
          </w:p>
        </w:tc>
      </w:tr>
    </w:tbl>
    <w:p w14:paraId="6271B97E" w14:textId="77777777" w:rsidR="0055364A" w:rsidRPr="001108F3" w:rsidRDefault="0055364A" w:rsidP="001108F3"/>
    <w:p w14:paraId="21079752" w14:textId="77777777" w:rsidR="00E81845" w:rsidRPr="00E81845" w:rsidRDefault="00E81845" w:rsidP="00E81845"/>
    <w:p w14:paraId="2A6B9F3C" w14:textId="77777777" w:rsidR="001108F3" w:rsidRDefault="001108F3">
      <w:pPr>
        <w:spacing w:before="0" w:after="0"/>
        <w:jc w:val="left"/>
        <w:rPr>
          <w:rFonts w:cstheme="minorBidi"/>
          <w:b/>
          <w:smallCaps/>
          <w:color w:val="0033A9"/>
          <w:sz w:val="40"/>
          <w:szCs w:val="48"/>
        </w:rPr>
      </w:pPr>
      <w:r>
        <w:br w:type="page"/>
      </w:r>
    </w:p>
    <w:p w14:paraId="2C5B70F3" w14:textId="094B5795" w:rsidR="001173D9" w:rsidRDefault="001173D9" w:rsidP="001173D9">
      <w:pPr>
        <w:pStyle w:val="AQNadpis1"/>
      </w:pPr>
      <w:bookmarkStart w:id="68" w:name="_Toc94778851"/>
      <w:r w:rsidRPr="00431F3D">
        <w:lastRenderedPageBreak/>
        <w:t>Číselníky</w:t>
      </w:r>
      <w:bookmarkEnd w:id="66"/>
      <w:bookmarkEnd w:id="68"/>
    </w:p>
    <w:p w14:paraId="4B08E02F" w14:textId="6BA8E89A" w:rsidR="001173D9" w:rsidRDefault="001173D9" w:rsidP="001173D9">
      <w:r w:rsidRPr="008F7D95">
        <w:t xml:space="preserve">Číselníky budou vystavovány na </w:t>
      </w:r>
      <w:hyperlink r:id="rId21" w:history="1">
        <w:r w:rsidRPr="008F7D95">
          <w:rPr>
            <w:rStyle w:val="Hypertextovodkaz"/>
          </w:rPr>
          <w:t>https://opendata.sukl.cz/</w:t>
        </w:r>
      </w:hyperlink>
      <w:r w:rsidRPr="008F7D95">
        <w:t xml:space="preserve"> a budou pravidelně aktualizovány. Pravidelnou aktualizaci bude zajišťovat SÚKL. Bude také existovat přím</w:t>
      </w:r>
      <w:r>
        <w:t>ý</w:t>
      </w:r>
      <w:r w:rsidRPr="008F7D95">
        <w:t xml:space="preserve"> odkaz na aktuální sadu číselníku v archivu ZIP (příklad: </w:t>
      </w:r>
      <w:r w:rsidR="00FF0BC5" w:rsidRPr="00AC7052">
        <w:t>https://opendata.sukl.cz/soubory/SODERECEPT/EOCKOVANIAKTUALNI.zip</w:t>
      </w:r>
      <w:r w:rsidR="00527B97">
        <w:t>)</w:t>
      </w:r>
      <w:r w:rsidRPr="008F7D95">
        <w:t>. Soubor zip obsahuje jednotlivé datové sady, které dohromady představují základní informace o zdravotnických prostředcích. Soubory jsou ve formátu CSV.  V archivu je soubor platnost.csv, ve kterém je platnost číselníku od-do.</w:t>
      </w:r>
    </w:p>
    <w:p w14:paraId="4DEB2769" w14:textId="76E18907" w:rsidR="00E21B0E" w:rsidRPr="008F7D95" w:rsidRDefault="00E21B0E" w:rsidP="00E21B0E">
      <w:pPr>
        <w:pStyle w:val="AQNadpis2"/>
      </w:pPr>
      <w:bookmarkStart w:id="69" w:name="_Toc94778852"/>
      <w:r>
        <w:t>Seznam číselníků</w:t>
      </w:r>
      <w:r w:rsidR="005313FC">
        <w:t xml:space="preserve"> a ENUMů</w:t>
      </w:r>
      <w:r>
        <w:t xml:space="preserve"> pro modul eOčkování</w:t>
      </w:r>
      <w:bookmarkEnd w:id="69"/>
    </w:p>
    <w:p w14:paraId="5707FA0C" w14:textId="77777777" w:rsidR="00E21B0E" w:rsidRPr="00E21B0E" w:rsidRDefault="00E21B0E" w:rsidP="00DF74F8">
      <w:pPr>
        <w:numPr>
          <w:ilvl w:val="0"/>
          <w:numId w:val="28"/>
        </w:numPr>
      </w:pPr>
      <w:r w:rsidRPr="00E21B0E">
        <w:t>Cesta podání</w:t>
      </w:r>
    </w:p>
    <w:p w14:paraId="68108964" w14:textId="77777777" w:rsidR="00E21B0E" w:rsidRPr="00E21B0E" w:rsidRDefault="00E21B0E" w:rsidP="00DF74F8">
      <w:pPr>
        <w:numPr>
          <w:ilvl w:val="0"/>
          <w:numId w:val="28"/>
        </w:numPr>
      </w:pPr>
      <w:r w:rsidRPr="00E21B0E">
        <w:t>Šarže</w:t>
      </w:r>
    </w:p>
    <w:p w14:paraId="5D73C08E" w14:textId="77777777" w:rsidR="00E21B0E" w:rsidRPr="00E21B0E" w:rsidRDefault="00E21B0E" w:rsidP="00DF74F8">
      <w:pPr>
        <w:numPr>
          <w:ilvl w:val="0"/>
          <w:numId w:val="28"/>
        </w:numPr>
      </w:pPr>
      <w:r w:rsidRPr="00E21B0E">
        <w:t>Nemoci</w:t>
      </w:r>
    </w:p>
    <w:p w14:paraId="3CAEF1C3" w14:textId="77777777" w:rsidR="00E21B0E" w:rsidRPr="00E21B0E" w:rsidRDefault="00E21B0E" w:rsidP="00DF74F8">
      <w:pPr>
        <w:numPr>
          <w:ilvl w:val="0"/>
          <w:numId w:val="28"/>
        </w:numPr>
      </w:pPr>
      <w:r w:rsidRPr="00E21B0E">
        <w:t>Očkovací látka</w:t>
      </w:r>
    </w:p>
    <w:p w14:paraId="1E7D8814" w14:textId="77777777" w:rsidR="00E21B0E" w:rsidRPr="00E21B0E" w:rsidRDefault="00E21B0E" w:rsidP="00DF74F8">
      <w:pPr>
        <w:numPr>
          <w:ilvl w:val="0"/>
          <w:numId w:val="28"/>
        </w:numPr>
      </w:pPr>
      <w:r w:rsidRPr="00E21B0E">
        <w:t>Schéma</w:t>
      </w:r>
    </w:p>
    <w:p w14:paraId="50DA309F" w14:textId="77777777" w:rsidR="00E21B0E" w:rsidRPr="00E21B0E" w:rsidRDefault="00E21B0E" w:rsidP="00DF74F8">
      <w:pPr>
        <w:numPr>
          <w:ilvl w:val="0"/>
          <w:numId w:val="28"/>
        </w:numPr>
      </w:pPr>
      <w:r w:rsidRPr="00E21B0E">
        <w:t>Měrné jednoty</w:t>
      </w:r>
    </w:p>
    <w:p w14:paraId="5D8816EE" w14:textId="77777777" w:rsidR="00E21B0E" w:rsidRPr="00E21B0E" w:rsidRDefault="00E21B0E" w:rsidP="00DF74F8">
      <w:pPr>
        <w:numPr>
          <w:ilvl w:val="0"/>
          <w:numId w:val="28"/>
        </w:numPr>
      </w:pPr>
      <w:r w:rsidRPr="00E21B0E">
        <w:t>Úhrada (pacient, úhrada ze zdravotního pojištění)</w:t>
      </w:r>
    </w:p>
    <w:p w14:paraId="48E49A20" w14:textId="77777777" w:rsidR="00E21B0E" w:rsidRPr="00E21B0E" w:rsidRDefault="00E21B0E" w:rsidP="00DF74F8">
      <w:pPr>
        <w:numPr>
          <w:ilvl w:val="0"/>
          <w:numId w:val="28"/>
        </w:numPr>
      </w:pPr>
      <w:r w:rsidRPr="00E21B0E">
        <w:t>Místo podání (rameno, stehno)</w:t>
      </w:r>
    </w:p>
    <w:p w14:paraId="04F9AC86" w14:textId="77777777" w:rsidR="00E21B0E" w:rsidRPr="00E21B0E" w:rsidRDefault="00E21B0E" w:rsidP="00DF74F8">
      <w:pPr>
        <w:numPr>
          <w:ilvl w:val="0"/>
          <w:numId w:val="28"/>
        </w:numPr>
      </w:pPr>
      <w:r w:rsidRPr="00E21B0E">
        <w:t>Strana podání (levá, pravá)</w:t>
      </w:r>
    </w:p>
    <w:p w14:paraId="795C3D8F" w14:textId="07D1A4C3" w:rsidR="00E21B0E" w:rsidRDefault="00E21B0E" w:rsidP="00DF74F8">
      <w:pPr>
        <w:numPr>
          <w:ilvl w:val="0"/>
          <w:numId w:val="28"/>
        </w:numPr>
      </w:pPr>
      <w:r w:rsidRPr="00E21B0E">
        <w:t>Kvadrant podání (horní, dolní)</w:t>
      </w:r>
    </w:p>
    <w:p w14:paraId="10AA88C9" w14:textId="6591D203" w:rsidR="00D0036C" w:rsidRDefault="00D0036C" w:rsidP="00DF74F8">
      <w:pPr>
        <w:numPr>
          <w:ilvl w:val="0"/>
          <w:numId w:val="28"/>
        </w:numPr>
      </w:pPr>
      <w:r>
        <w:t>Úhrada</w:t>
      </w:r>
    </w:p>
    <w:p w14:paraId="655B7C23" w14:textId="157AC92F" w:rsidR="00E21B0E" w:rsidRDefault="00234659" w:rsidP="00234659">
      <w:pPr>
        <w:pStyle w:val="AQNadpis2"/>
      </w:pPr>
      <w:bookmarkStart w:id="70" w:name="_Toc94778853"/>
      <w:r>
        <w:t>Cesta podání (číselník)</w:t>
      </w:r>
      <w:bookmarkEnd w:id="70"/>
    </w:p>
    <w:p w14:paraId="2284C640" w14:textId="15167763" w:rsidR="00234659" w:rsidRDefault="00903830" w:rsidP="00234659">
      <w:r>
        <w:t xml:space="preserve">Číselník obsahuje cesty podání. </w:t>
      </w:r>
    </w:p>
    <w:p w14:paraId="19EEBDC6" w14:textId="0F83B6B2" w:rsidR="00044E11" w:rsidRDefault="00044E11" w:rsidP="00044E11">
      <w:pPr>
        <w:pStyle w:val="AQNadpis3"/>
      </w:pPr>
      <w:r>
        <w:t>Struktura číselníku</w:t>
      </w:r>
    </w:p>
    <w:tbl>
      <w:tblPr>
        <w:tblW w:w="9776" w:type="dxa"/>
        <w:jc w:val="center"/>
        <w:tblCellMar>
          <w:left w:w="70" w:type="dxa"/>
          <w:right w:w="70" w:type="dxa"/>
        </w:tblCellMar>
        <w:tblLook w:val="04A0" w:firstRow="1" w:lastRow="0" w:firstColumn="1" w:lastColumn="0" w:noHBand="0" w:noVBand="1"/>
      </w:tblPr>
      <w:tblGrid>
        <w:gridCol w:w="960"/>
        <w:gridCol w:w="8816"/>
      </w:tblGrid>
      <w:tr w:rsidR="00044E11" w:rsidRPr="00044E11" w14:paraId="6E9197D7" w14:textId="77777777" w:rsidTr="00044E11">
        <w:trPr>
          <w:trHeight w:val="288"/>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0AAECD" w14:textId="4F435C93" w:rsidR="00044E11" w:rsidRPr="00044E11" w:rsidRDefault="00044E11" w:rsidP="00BE6326">
            <w:pPr>
              <w:spacing w:before="0" w:after="0"/>
              <w:jc w:val="left"/>
              <w:rPr>
                <w:rFonts w:ascii="Calibri" w:eastAsia="Times New Roman" w:hAnsi="Calibri" w:cs="Calibri"/>
                <w:b/>
                <w:color w:val="000000"/>
                <w:sz w:val="22"/>
                <w:szCs w:val="22"/>
                <w:lang w:eastAsia="cs-CZ"/>
              </w:rPr>
            </w:pPr>
            <w:r w:rsidRPr="00044E11">
              <w:rPr>
                <w:rFonts w:ascii="Calibri" w:eastAsia="Times New Roman" w:hAnsi="Calibri" w:cs="Calibri"/>
                <w:b/>
                <w:color w:val="000000"/>
                <w:sz w:val="22"/>
                <w:szCs w:val="22"/>
                <w:lang w:eastAsia="cs-CZ"/>
              </w:rPr>
              <w:t>Atribut</w:t>
            </w:r>
          </w:p>
        </w:tc>
        <w:tc>
          <w:tcPr>
            <w:tcW w:w="8816" w:type="dxa"/>
            <w:tcBorders>
              <w:top w:val="single" w:sz="4" w:space="0" w:color="auto"/>
              <w:left w:val="nil"/>
              <w:bottom w:val="single" w:sz="4" w:space="0" w:color="auto"/>
              <w:right w:val="single" w:sz="4" w:space="0" w:color="auto"/>
            </w:tcBorders>
            <w:shd w:val="clear" w:color="auto" w:fill="auto"/>
            <w:noWrap/>
            <w:vAlign w:val="bottom"/>
          </w:tcPr>
          <w:p w14:paraId="53E0B521" w14:textId="007012E6" w:rsidR="00044E11" w:rsidRPr="00044E11" w:rsidRDefault="00044E11" w:rsidP="00BE6326">
            <w:pPr>
              <w:spacing w:before="0" w:after="0"/>
              <w:jc w:val="left"/>
              <w:rPr>
                <w:rFonts w:ascii="Calibri" w:eastAsia="Times New Roman" w:hAnsi="Calibri" w:cs="Calibri"/>
                <w:b/>
                <w:color w:val="000000"/>
                <w:sz w:val="22"/>
                <w:szCs w:val="22"/>
                <w:lang w:eastAsia="cs-CZ"/>
              </w:rPr>
            </w:pPr>
            <w:r w:rsidRPr="00044E11">
              <w:rPr>
                <w:rFonts w:ascii="Calibri" w:eastAsia="Times New Roman" w:hAnsi="Calibri" w:cs="Calibri"/>
                <w:b/>
                <w:color w:val="000000"/>
                <w:sz w:val="22"/>
                <w:szCs w:val="22"/>
                <w:lang w:eastAsia="cs-CZ"/>
              </w:rPr>
              <w:t>Popis</w:t>
            </w:r>
          </w:p>
        </w:tc>
      </w:tr>
      <w:tr w:rsidR="00044E11" w:rsidRPr="00903830" w14:paraId="42E829FF" w14:textId="77777777" w:rsidTr="00044E11">
        <w:trPr>
          <w:trHeight w:val="288"/>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351218" w14:textId="64E003A8" w:rsidR="00044E11" w:rsidRPr="00903830" w:rsidRDefault="00044E11"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KOD</w:t>
            </w:r>
          </w:p>
        </w:tc>
        <w:tc>
          <w:tcPr>
            <w:tcW w:w="8816" w:type="dxa"/>
            <w:tcBorders>
              <w:top w:val="single" w:sz="4" w:space="0" w:color="auto"/>
              <w:left w:val="nil"/>
              <w:bottom w:val="single" w:sz="4" w:space="0" w:color="auto"/>
              <w:right w:val="single" w:sz="4" w:space="0" w:color="auto"/>
            </w:tcBorders>
            <w:shd w:val="clear" w:color="auto" w:fill="auto"/>
            <w:noWrap/>
            <w:vAlign w:val="bottom"/>
          </w:tcPr>
          <w:p w14:paraId="7C041009" w14:textId="3D93DC45" w:rsidR="00044E11" w:rsidRPr="00903830" w:rsidRDefault="00044E11"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Kód cesty podání</w:t>
            </w:r>
          </w:p>
        </w:tc>
      </w:tr>
      <w:tr w:rsidR="00044E11" w:rsidRPr="00903830" w14:paraId="537A982A" w14:textId="77777777" w:rsidTr="00044E11">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tcPr>
          <w:p w14:paraId="5F9FF7DF" w14:textId="546F4537" w:rsidR="00044E11" w:rsidRPr="00903830" w:rsidRDefault="00044E11"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NAZEV</w:t>
            </w:r>
          </w:p>
        </w:tc>
        <w:tc>
          <w:tcPr>
            <w:tcW w:w="8816" w:type="dxa"/>
            <w:tcBorders>
              <w:top w:val="nil"/>
              <w:left w:val="nil"/>
              <w:bottom w:val="single" w:sz="4" w:space="0" w:color="auto"/>
              <w:right w:val="single" w:sz="4" w:space="0" w:color="auto"/>
            </w:tcBorders>
            <w:shd w:val="clear" w:color="auto" w:fill="auto"/>
            <w:noWrap/>
            <w:vAlign w:val="bottom"/>
          </w:tcPr>
          <w:p w14:paraId="16F516DB" w14:textId="008A88F3" w:rsidR="00044E11" w:rsidRPr="00903830" w:rsidRDefault="00044E11"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Název cesty podání</w:t>
            </w:r>
          </w:p>
        </w:tc>
      </w:tr>
    </w:tbl>
    <w:p w14:paraId="2E8D56F9" w14:textId="7C017EA5" w:rsidR="001173D9" w:rsidRDefault="00044E11" w:rsidP="00044E11">
      <w:pPr>
        <w:pStyle w:val="AQNadpis3"/>
      </w:pPr>
      <w:r>
        <w:t>Příklad</w:t>
      </w:r>
    </w:p>
    <w:tbl>
      <w:tblPr>
        <w:tblW w:w="2573" w:type="dxa"/>
        <w:jc w:val="center"/>
        <w:tblCellMar>
          <w:left w:w="70" w:type="dxa"/>
          <w:right w:w="70" w:type="dxa"/>
        </w:tblCellMar>
        <w:tblLook w:val="04A0" w:firstRow="1" w:lastRow="0" w:firstColumn="1" w:lastColumn="0" w:noHBand="0" w:noVBand="1"/>
      </w:tblPr>
      <w:tblGrid>
        <w:gridCol w:w="960"/>
        <w:gridCol w:w="1613"/>
      </w:tblGrid>
      <w:tr w:rsidR="00903830" w:rsidRPr="00903830" w14:paraId="2E2B9118" w14:textId="77777777" w:rsidTr="004E736B">
        <w:trPr>
          <w:trHeight w:val="288"/>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2683FF" w14:textId="77777777" w:rsidR="00903830" w:rsidRPr="00903830" w:rsidRDefault="00903830" w:rsidP="00903830">
            <w:pPr>
              <w:spacing w:before="0" w:after="0"/>
              <w:jc w:val="left"/>
              <w:rPr>
                <w:rFonts w:ascii="Calibri" w:eastAsia="Times New Roman" w:hAnsi="Calibri" w:cs="Calibri"/>
                <w:b/>
                <w:color w:val="000000"/>
                <w:sz w:val="22"/>
                <w:szCs w:val="22"/>
                <w:lang w:eastAsia="cs-CZ"/>
              </w:rPr>
            </w:pPr>
            <w:r w:rsidRPr="00903830">
              <w:rPr>
                <w:rFonts w:ascii="Calibri" w:eastAsia="Times New Roman" w:hAnsi="Calibri" w:cs="Calibri"/>
                <w:b/>
                <w:color w:val="000000"/>
                <w:sz w:val="22"/>
                <w:szCs w:val="22"/>
                <w:lang w:eastAsia="cs-CZ"/>
              </w:rPr>
              <w:t>KOD</w:t>
            </w:r>
          </w:p>
        </w:tc>
        <w:tc>
          <w:tcPr>
            <w:tcW w:w="1613" w:type="dxa"/>
            <w:tcBorders>
              <w:top w:val="single" w:sz="4" w:space="0" w:color="auto"/>
              <w:left w:val="nil"/>
              <w:bottom w:val="single" w:sz="4" w:space="0" w:color="auto"/>
              <w:right w:val="single" w:sz="4" w:space="0" w:color="auto"/>
            </w:tcBorders>
            <w:shd w:val="clear" w:color="auto" w:fill="auto"/>
            <w:noWrap/>
            <w:vAlign w:val="bottom"/>
            <w:hideMark/>
          </w:tcPr>
          <w:p w14:paraId="23A28DED" w14:textId="77777777" w:rsidR="00903830" w:rsidRPr="00903830" w:rsidRDefault="00903830" w:rsidP="00903830">
            <w:pPr>
              <w:spacing w:before="0" w:after="0"/>
              <w:jc w:val="left"/>
              <w:rPr>
                <w:rFonts w:ascii="Calibri" w:eastAsia="Times New Roman" w:hAnsi="Calibri" w:cs="Calibri"/>
                <w:b/>
                <w:color w:val="000000"/>
                <w:sz w:val="22"/>
                <w:szCs w:val="22"/>
                <w:lang w:eastAsia="cs-CZ"/>
              </w:rPr>
            </w:pPr>
            <w:r w:rsidRPr="00903830">
              <w:rPr>
                <w:rFonts w:ascii="Calibri" w:eastAsia="Times New Roman" w:hAnsi="Calibri" w:cs="Calibri"/>
                <w:b/>
                <w:color w:val="000000"/>
                <w:sz w:val="22"/>
                <w:szCs w:val="22"/>
                <w:lang w:eastAsia="cs-CZ"/>
              </w:rPr>
              <w:t>NAZEV</w:t>
            </w:r>
          </w:p>
        </w:tc>
      </w:tr>
      <w:tr w:rsidR="002A6365" w:rsidRPr="00903830" w14:paraId="71823E78" w14:textId="77777777" w:rsidTr="004E736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86A10F2" w14:textId="6FF5BA0B" w:rsidR="002A6365" w:rsidRPr="00903830" w:rsidRDefault="002A6365" w:rsidP="002A6365">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p.o.</w:t>
            </w:r>
          </w:p>
        </w:tc>
        <w:tc>
          <w:tcPr>
            <w:tcW w:w="1613" w:type="dxa"/>
            <w:tcBorders>
              <w:top w:val="nil"/>
              <w:left w:val="nil"/>
              <w:bottom w:val="single" w:sz="4" w:space="0" w:color="auto"/>
              <w:right w:val="single" w:sz="4" w:space="0" w:color="auto"/>
            </w:tcBorders>
            <w:shd w:val="clear" w:color="auto" w:fill="auto"/>
            <w:noWrap/>
            <w:vAlign w:val="bottom"/>
            <w:hideMark/>
          </w:tcPr>
          <w:p w14:paraId="7818FBD6" w14:textId="31845E3F" w:rsidR="002A6365" w:rsidRPr="00903830" w:rsidRDefault="002A6365" w:rsidP="002A6365">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perorálně</w:t>
            </w:r>
          </w:p>
        </w:tc>
      </w:tr>
      <w:tr w:rsidR="002A6365" w:rsidRPr="00903830" w14:paraId="1FA4ED4A" w14:textId="77777777" w:rsidTr="004E736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CA37A01" w14:textId="7BA5D75B" w:rsidR="002A6365" w:rsidRPr="00903830" w:rsidRDefault="002A6365" w:rsidP="002A6365">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i.m.</w:t>
            </w:r>
          </w:p>
        </w:tc>
        <w:tc>
          <w:tcPr>
            <w:tcW w:w="1613" w:type="dxa"/>
            <w:tcBorders>
              <w:top w:val="nil"/>
              <w:left w:val="nil"/>
              <w:bottom w:val="single" w:sz="4" w:space="0" w:color="auto"/>
              <w:right w:val="single" w:sz="4" w:space="0" w:color="auto"/>
            </w:tcBorders>
            <w:shd w:val="clear" w:color="auto" w:fill="auto"/>
            <w:noWrap/>
            <w:vAlign w:val="bottom"/>
            <w:hideMark/>
          </w:tcPr>
          <w:p w14:paraId="168C4E4F" w14:textId="52352CB5" w:rsidR="002A6365" w:rsidRPr="00903830" w:rsidRDefault="002A6365" w:rsidP="002A6365">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intramuskulárně</w:t>
            </w:r>
          </w:p>
        </w:tc>
      </w:tr>
      <w:tr w:rsidR="002A6365" w:rsidRPr="00903830" w14:paraId="65CA97F6" w14:textId="77777777" w:rsidTr="004E736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52FF964" w14:textId="0CD70BFC" w:rsidR="002A6365" w:rsidRPr="00903830" w:rsidRDefault="002A6365" w:rsidP="002A6365">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i.d.</w:t>
            </w:r>
          </w:p>
        </w:tc>
        <w:tc>
          <w:tcPr>
            <w:tcW w:w="1613" w:type="dxa"/>
            <w:tcBorders>
              <w:top w:val="nil"/>
              <w:left w:val="nil"/>
              <w:bottom w:val="single" w:sz="4" w:space="0" w:color="auto"/>
              <w:right w:val="single" w:sz="4" w:space="0" w:color="auto"/>
            </w:tcBorders>
            <w:shd w:val="clear" w:color="auto" w:fill="auto"/>
            <w:noWrap/>
            <w:vAlign w:val="bottom"/>
            <w:hideMark/>
          </w:tcPr>
          <w:p w14:paraId="6C7F2C12" w14:textId="062BFF8E" w:rsidR="002A6365" w:rsidRPr="00903830" w:rsidRDefault="002A6365" w:rsidP="002A6365">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intradermálně</w:t>
            </w:r>
          </w:p>
        </w:tc>
      </w:tr>
      <w:tr w:rsidR="002A6365" w:rsidRPr="00903830" w14:paraId="1DE84190" w14:textId="77777777" w:rsidTr="004E736B">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834A816" w14:textId="16B9BA83" w:rsidR="002A6365" w:rsidRPr="00903830" w:rsidRDefault="002A6365" w:rsidP="002A6365">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s.c.</w:t>
            </w:r>
          </w:p>
        </w:tc>
        <w:tc>
          <w:tcPr>
            <w:tcW w:w="1613" w:type="dxa"/>
            <w:tcBorders>
              <w:top w:val="nil"/>
              <w:left w:val="nil"/>
              <w:bottom w:val="single" w:sz="4" w:space="0" w:color="auto"/>
              <w:right w:val="single" w:sz="4" w:space="0" w:color="auto"/>
            </w:tcBorders>
            <w:shd w:val="clear" w:color="auto" w:fill="auto"/>
            <w:noWrap/>
            <w:vAlign w:val="bottom"/>
            <w:hideMark/>
          </w:tcPr>
          <w:p w14:paraId="0721272B" w14:textId="018B0695" w:rsidR="002A6365" w:rsidRPr="00903830" w:rsidRDefault="002A6365" w:rsidP="002A6365">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subkutánně</w:t>
            </w:r>
          </w:p>
        </w:tc>
      </w:tr>
      <w:tr w:rsidR="002A6365" w:rsidRPr="00903830" w14:paraId="4FE5797A" w14:textId="77777777" w:rsidTr="004E736B">
        <w:trPr>
          <w:trHeight w:val="288"/>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41AA92" w14:textId="7ABFEC89" w:rsidR="002A6365" w:rsidRPr="00903830" w:rsidRDefault="002A6365" w:rsidP="002A6365">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i.n.</w:t>
            </w:r>
          </w:p>
        </w:tc>
        <w:tc>
          <w:tcPr>
            <w:tcW w:w="1613" w:type="dxa"/>
            <w:tcBorders>
              <w:top w:val="single" w:sz="4" w:space="0" w:color="auto"/>
              <w:left w:val="nil"/>
              <w:bottom w:val="single" w:sz="4" w:space="0" w:color="auto"/>
              <w:right w:val="single" w:sz="4" w:space="0" w:color="auto"/>
            </w:tcBorders>
            <w:shd w:val="clear" w:color="auto" w:fill="auto"/>
            <w:noWrap/>
            <w:vAlign w:val="bottom"/>
          </w:tcPr>
          <w:p w14:paraId="19398D11" w14:textId="1373BA85" w:rsidR="002A6365" w:rsidRPr="00903830" w:rsidRDefault="002A6365" w:rsidP="002A6365">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intranasálně</w:t>
            </w:r>
          </w:p>
        </w:tc>
      </w:tr>
    </w:tbl>
    <w:p w14:paraId="112036DA" w14:textId="6CFDE93B" w:rsidR="00903830" w:rsidRDefault="00C13738" w:rsidP="00C13738">
      <w:pPr>
        <w:pStyle w:val="AQNadpis2"/>
      </w:pPr>
      <w:bookmarkStart w:id="71" w:name="_Toc94778854"/>
      <w:r>
        <w:lastRenderedPageBreak/>
        <w:t>Šarže (číselník)</w:t>
      </w:r>
      <w:bookmarkEnd w:id="71"/>
    </w:p>
    <w:p w14:paraId="63E97418" w14:textId="38B995B2" w:rsidR="009779C6" w:rsidRDefault="009779C6" w:rsidP="009779C6">
      <w:r>
        <w:t xml:space="preserve">Číselník šarží obsahuje šarže k dané očkovací látce. </w:t>
      </w:r>
      <w:r w:rsidR="00FF0BC5">
        <w:t xml:space="preserve">Ke stažení číselníku šarží je připravené API. Jeho popis a použití je v dokumentu </w:t>
      </w:r>
      <w:r w:rsidR="00FF0BC5" w:rsidRPr="00FF0BC5">
        <w:t>https://www.epreskripce.cz/sites/default/files/doporuceni_102021.pdf</w:t>
      </w:r>
      <w:r w:rsidR="00FF0BC5">
        <w:t>.</w:t>
      </w:r>
    </w:p>
    <w:p w14:paraId="4FB15D84" w14:textId="330CE2D9" w:rsidR="003016EA" w:rsidRDefault="003016EA" w:rsidP="003016EA">
      <w:pPr>
        <w:pStyle w:val="AQNadpis2"/>
      </w:pPr>
      <w:bookmarkStart w:id="72" w:name="_Toc94778855"/>
      <w:r>
        <w:t>nemoc</w:t>
      </w:r>
      <w:r w:rsidR="00885753">
        <w:t>i</w:t>
      </w:r>
      <w:r w:rsidR="00B43E8D">
        <w:t xml:space="preserve"> (číselník)</w:t>
      </w:r>
      <w:bookmarkEnd w:id="72"/>
    </w:p>
    <w:p w14:paraId="099527A1" w14:textId="77777777" w:rsidR="00486055" w:rsidRDefault="00486055" w:rsidP="00486055">
      <w:pPr>
        <w:pStyle w:val="AQNadpis3"/>
      </w:pPr>
      <w:r>
        <w:t>Struktura číselníku</w:t>
      </w:r>
    </w:p>
    <w:tbl>
      <w:tblPr>
        <w:tblW w:w="9776" w:type="dxa"/>
        <w:jc w:val="center"/>
        <w:tblCellMar>
          <w:left w:w="70" w:type="dxa"/>
          <w:right w:w="70" w:type="dxa"/>
        </w:tblCellMar>
        <w:tblLook w:val="04A0" w:firstRow="1" w:lastRow="0" w:firstColumn="1" w:lastColumn="0" w:noHBand="0" w:noVBand="1"/>
      </w:tblPr>
      <w:tblGrid>
        <w:gridCol w:w="3964"/>
        <w:gridCol w:w="5812"/>
      </w:tblGrid>
      <w:tr w:rsidR="00486055" w:rsidRPr="00044E11" w14:paraId="1278D582" w14:textId="77777777" w:rsidTr="00BE6326">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1DF6F3" w14:textId="77777777" w:rsidR="00486055" w:rsidRPr="00044E11" w:rsidRDefault="00486055" w:rsidP="00BE6326">
            <w:pPr>
              <w:spacing w:before="0" w:after="0"/>
              <w:jc w:val="left"/>
              <w:rPr>
                <w:rFonts w:ascii="Calibri" w:eastAsia="Times New Roman" w:hAnsi="Calibri" w:cs="Calibri"/>
                <w:b/>
                <w:color w:val="000000"/>
                <w:sz w:val="22"/>
                <w:szCs w:val="22"/>
                <w:lang w:eastAsia="cs-CZ"/>
              </w:rPr>
            </w:pPr>
            <w:r w:rsidRPr="00044E11">
              <w:rPr>
                <w:rFonts w:ascii="Calibri" w:eastAsia="Times New Roman" w:hAnsi="Calibri" w:cs="Calibri"/>
                <w:b/>
                <w:color w:val="000000"/>
                <w:sz w:val="22"/>
                <w:szCs w:val="22"/>
                <w:lang w:eastAsia="cs-CZ"/>
              </w:rPr>
              <w:t>Atribut</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2A97893E" w14:textId="77777777" w:rsidR="00486055" w:rsidRPr="00044E11" w:rsidRDefault="00486055" w:rsidP="00BE6326">
            <w:pPr>
              <w:spacing w:before="0" w:after="0"/>
              <w:jc w:val="left"/>
              <w:rPr>
                <w:rFonts w:ascii="Calibri" w:eastAsia="Times New Roman" w:hAnsi="Calibri" w:cs="Calibri"/>
                <w:b/>
                <w:color w:val="000000"/>
                <w:sz w:val="22"/>
                <w:szCs w:val="22"/>
                <w:lang w:eastAsia="cs-CZ"/>
              </w:rPr>
            </w:pPr>
            <w:r w:rsidRPr="00044E11">
              <w:rPr>
                <w:rFonts w:ascii="Calibri" w:eastAsia="Times New Roman" w:hAnsi="Calibri" w:cs="Calibri"/>
                <w:b/>
                <w:color w:val="000000"/>
                <w:sz w:val="22"/>
                <w:szCs w:val="22"/>
                <w:lang w:eastAsia="cs-CZ"/>
              </w:rPr>
              <w:t>Popis</w:t>
            </w:r>
          </w:p>
        </w:tc>
      </w:tr>
      <w:tr w:rsidR="00486055" w:rsidRPr="00903830" w14:paraId="72826CAE" w14:textId="77777777" w:rsidTr="0085702D">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A3A8BB" w14:textId="3402A6DA" w:rsidR="00486055" w:rsidRPr="00903830" w:rsidRDefault="0085702D"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KOD</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618CD2DE" w14:textId="74E372C5" w:rsidR="00486055" w:rsidRPr="00903830" w:rsidRDefault="00C93C9C"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Kód nemoci</w:t>
            </w:r>
          </w:p>
        </w:tc>
      </w:tr>
      <w:tr w:rsidR="00486055" w:rsidRPr="00903830" w14:paraId="28193924" w14:textId="77777777" w:rsidTr="0085702D">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904DD8" w14:textId="558266D7" w:rsidR="00486055" w:rsidRPr="00903830" w:rsidRDefault="0085702D"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ZKRATKA</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0B070A0D" w14:textId="3296150C" w:rsidR="00486055" w:rsidRPr="00903830" w:rsidRDefault="00C93C9C"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Zkratka nemoci</w:t>
            </w:r>
          </w:p>
        </w:tc>
      </w:tr>
      <w:tr w:rsidR="0085702D" w:rsidRPr="00903830" w14:paraId="07A89D5F" w14:textId="77777777" w:rsidTr="0085702D">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4A072F" w14:textId="3D0EE1E0" w:rsidR="0085702D" w:rsidRDefault="0085702D"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NAZEV</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71027DFF" w14:textId="05EDA7D7" w:rsidR="0085702D" w:rsidRPr="00903830" w:rsidRDefault="00C93C9C"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Název nemoci</w:t>
            </w:r>
          </w:p>
        </w:tc>
      </w:tr>
    </w:tbl>
    <w:p w14:paraId="43BFBFE5" w14:textId="77777777" w:rsidR="00486055" w:rsidRDefault="00486055" w:rsidP="00486055">
      <w:pPr>
        <w:pStyle w:val="AQNadpis3"/>
      </w:pPr>
      <w:r>
        <w:t>Příklad</w:t>
      </w:r>
    </w:p>
    <w:tbl>
      <w:tblPr>
        <w:tblW w:w="62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60"/>
        <w:gridCol w:w="1487"/>
        <w:gridCol w:w="3780"/>
      </w:tblGrid>
      <w:tr w:rsidR="003016EA" w:rsidRPr="003016EA" w14:paraId="1E178C3B" w14:textId="77777777" w:rsidTr="00CB7226">
        <w:trPr>
          <w:trHeight w:val="288"/>
          <w:jc w:val="center"/>
        </w:trPr>
        <w:tc>
          <w:tcPr>
            <w:tcW w:w="960" w:type="dxa"/>
            <w:shd w:val="clear" w:color="auto" w:fill="auto"/>
            <w:noWrap/>
            <w:vAlign w:val="bottom"/>
            <w:hideMark/>
          </w:tcPr>
          <w:p w14:paraId="68AB7D88" w14:textId="77777777" w:rsidR="003016EA" w:rsidRPr="003016EA" w:rsidRDefault="003016EA" w:rsidP="003016EA">
            <w:pPr>
              <w:spacing w:before="0" w:after="0"/>
              <w:jc w:val="left"/>
              <w:rPr>
                <w:rFonts w:ascii="Calibri" w:eastAsia="Times New Roman" w:hAnsi="Calibri" w:cs="Calibri"/>
                <w:color w:val="000000"/>
                <w:sz w:val="22"/>
                <w:szCs w:val="22"/>
                <w:lang w:eastAsia="cs-CZ"/>
              </w:rPr>
            </w:pPr>
            <w:r w:rsidRPr="003016EA">
              <w:rPr>
                <w:rFonts w:ascii="Calibri" w:eastAsia="Times New Roman" w:hAnsi="Calibri" w:cs="Calibri"/>
                <w:color w:val="000000"/>
                <w:sz w:val="22"/>
                <w:szCs w:val="22"/>
                <w:lang w:eastAsia="cs-CZ"/>
              </w:rPr>
              <w:t>KOD</w:t>
            </w:r>
          </w:p>
        </w:tc>
        <w:tc>
          <w:tcPr>
            <w:tcW w:w="1487" w:type="dxa"/>
            <w:shd w:val="clear" w:color="auto" w:fill="auto"/>
            <w:noWrap/>
            <w:vAlign w:val="bottom"/>
            <w:hideMark/>
          </w:tcPr>
          <w:p w14:paraId="15FBC06C" w14:textId="77777777" w:rsidR="003016EA" w:rsidRPr="003016EA" w:rsidRDefault="003016EA" w:rsidP="003016EA">
            <w:pPr>
              <w:spacing w:before="0" w:after="0"/>
              <w:jc w:val="left"/>
              <w:rPr>
                <w:rFonts w:ascii="Calibri" w:eastAsia="Times New Roman" w:hAnsi="Calibri" w:cs="Calibri"/>
                <w:color w:val="000000"/>
                <w:sz w:val="22"/>
                <w:szCs w:val="22"/>
                <w:lang w:eastAsia="cs-CZ"/>
              </w:rPr>
            </w:pPr>
            <w:r w:rsidRPr="003016EA">
              <w:rPr>
                <w:rFonts w:ascii="Calibri" w:eastAsia="Times New Roman" w:hAnsi="Calibri" w:cs="Calibri"/>
                <w:color w:val="000000"/>
                <w:sz w:val="22"/>
                <w:szCs w:val="22"/>
                <w:lang w:eastAsia="cs-CZ"/>
              </w:rPr>
              <w:t>ZKRATKA</w:t>
            </w:r>
          </w:p>
        </w:tc>
        <w:tc>
          <w:tcPr>
            <w:tcW w:w="3780" w:type="dxa"/>
            <w:shd w:val="clear" w:color="auto" w:fill="auto"/>
            <w:noWrap/>
            <w:vAlign w:val="bottom"/>
            <w:hideMark/>
          </w:tcPr>
          <w:p w14:paraId="7611A5EE" w14:textId="77777777" w:rsidR="003016EA" w:rsidRPr="003016EA" w:rsidRDefault="003016EA" w:rsidP="003016EA">
            <w:pPr>
              <w:spacing w:before="0" w:after="0"/>
              <w:jc w:val="left"/>
              <w:rPr>
                <w:rFonts w:ascii="Calibri" w:eastAsia="Times New Roman" w:hAnsi="Calibri" w:cs="Calibri"/>
                <w:color w:val="000000"/>
                <w:sz w:val="22"/>
                <w:szCs w:val="22"/>
                <w:lang w:eastAsia="cs-CZ"/>
              </w:rPr>
            </w:pPr>
            <w:r w:rsidRPr="003016EA">
              <w:rPr>
                <w:rFonts w:ascii="Calibri" w:eastAsia="Times New Roman" w:hAnsi="Calibri" w:cs="Calibri"/>
                <w:color w:val="000000"/>
                <w:sz w:val="22"/>
                <w:szCs w:val="22"/>
                <w:lang w:eastAsia="cs-CZ"/>
              </w:rPr>
              <w:t>NAZEV</w:t>
            </w:r>
          </w:p>
        </w:tc>
      </w:tr>
      <w:tr w:rsidR="00CB7226" w:rsidRPr="003016EA" w14:paraId="195ACCAE" w14:textId="77777777" w:rsidTr="00CB7226">
        <w:trPr>
          <w:trHeight w:val="288"/>
          <w:jc w:val="center"/>
        </w:trPr>
        <w:tc>
          <w:tcPr>
            <w:tcW w:w="960" w:type="dxa"/>
            <w:shd w:val="clear" w:color="auto" w:fill="auto"/>
            <w:noWrap/>
            <w:vAlign w:val="bottom"/>
            <w:hideMark/>
          </w:tcPr>
          <w:p w14:paraId="086B7526" w14:textId="4D92F53A" w:rsidR="00CB7226" w:rsidRPr="003016EA" w:rsidRDefault="00CB7226" w:rsidP="00CB7226">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A00</w:t>
            </w:r>
          </w:p>
        </w:tc>
        <w:tc>
          <w:tcPr>
            <w:tcW w:w="1487" w:type="dxa"/>
            <w:shd w:val="clear" w:color="auto" w:fill="auto"/>
            <w:noWrap/>
            <w:vAlign w:val="bottom"/>
            <w:hideMark/>
          </w:tcPr>
          <w:p w14:paraId="1D79F1BF" w14:textId="19D6901C" w:rsidR="00CB7226" w:rsidRPr="003016EA" w:rsidRDefault="00CB7226" w:rsidP="00CB7226">
            <w:pPr>
              <w:spacing w:before="0" w:after="0"/>
              <w:jc w:val="left"/>
              <w:rPr>
                <w:rFonts w:ascii="Calibri" w:eastAsia="Times New Roman" w:hAnsi="Calibri" w:cs="Calibri"/>
                <w:color w:val="000000"/>
                <w:sz w:val="22"/>
                <w:szCs w:val="22"/>
                <w:lang w:eastAsia="cs-CZ"/>
              </w:rPr>
            </w:pPr>
          </w:p>
        </w:tc>
        <w:tc>
          <w:tcPr>
            <w:tcW w:w="3780" w:type="dxa"/>
            <w:shd w:val="clear" w:color="auto" w:fill="auto"/>
            <w:noWrap/>
            <w:vAlign w:val="bottom"/>
            <w:hideMark/>
          </w:tcPr>
          <w:p w14:paraId="6A3BF60A" w14:textId="13D195B2" w:rsidR="00CB7226" w:rsidRPr="003016EA" w:rsidRDefault="00CB7226" w:rsidP="00CB7226">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Cholera</w:t>
            </w:r>
          </w:p>
        </w:tc>
      </w:tr>
      <w:tr w:rsidR="00CB7226" w:rsidRPr="003016EA" w14:paraId="2AA3DCE9" w14:textId="77777777" w:rsidTr="00CB7226">
        <w:trPr>
          <w:trHeight w:val="288"/>
          <w:jc w:val="center"/>
        </w:trPr>
        <w:tc>
          <w:tcPr>
            <w:tcW w:w="960" w:type="dxa"/>
            <w:shd w:val="clear" w:color="auto" w:fill="auto"/>
            <w:noWrap/>
            <w:vAlign w:val="bottom"/>
            <w:hideMark/>
          </w:tcPr>
          <w:p w14:paraId="4B6AEA07" w14:textId="47966396" w:rsidR="00CB7226" w:rsidRPr="003016EA" w:rsidRDefault="00CB7226" w:rsidP="00CB7226">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A010</w:t>
            </w:r>
          </w:p>
        </w:tc>
        <w:tc>
          <w:tcPr>
            <w:tcW w:w="1487" w:type="dxa"/>
            <w:shd w:val="clear" w:color="auto" w:fill="auto"/>
            <w:noWrap/>
            <w:vAlign w:val="bottom"/>
            <w:hideMark/>
          </w:tcPr>
          <w:p w14:paraId="5FA0FEEF" w14:textId="6F773A78" w:rsidR="00CB7226" w:rsidRPr="003016EA" w:rsidRDefault="00CB7226" w:rsidP="00CB7226">
            <w:pPr>
              <w:spacing w:before="0" w:after="0"/>
              <w:jc w:val="left"/>
              <w:rPr>
                <w:rFonts w:ascii="Calibri" w:eastAsia="Times New Roman" w:hAnsi="Calibri" w:cs="Calibri"/>
                <w:color w:val="000000"/>
                <w:sz w:val="22"/>
                <w:szCs w:val="22"/>
                <w:lang w:eastAsia="cs-CZ"/>
              </w:rPr>
            </w:pPr>
          </w:p>
        </w:tc>
        <w:tc>
          <w:tcPr>
            <w:tcW w:w="3780" w:type="dxa"/>
            <w:shd w:val="clear" w:color="auto" w:fill="auto"/>
            <w:noWrap/>
            <w:vAlign w:val="bottom"/>
            <w:hideMark/>
          </w:tcPr>
          <w:p w14:paraId="3E610259" w14:textId="5EA46249" w:rsidR="00CB7226" w:rsidRPr="003016EA" w:rsidRDefault="00CB7226" w:rsidP="00CB7226">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Břišní tyfus</w:t>
            </w:r>
          </w:p>
        </w:tc>
      </w:tr>
      <w:tr w:rsidR="00CB7226" w:rsidRPr="003016EA" w14:paraId="49A9484F" w14:textId="77777777" w:rsidTr="00CB7226">
        <w:trPr>
          <w:trHeight w:val="288"/>
          <w:jc w:val="center"/>
        </w:trPr>
        <w:tc>
          <w:tcPr>
            <w:tcW w:w="960" w:type="dxa"/>
            <w:shd w:val="clear" w:color="auto" w:fill="auto"/>
            <w:noWrap/>
            <w:vAlign w:val="bottom"/>
            <w:hideMark/>
          </w:tcPr>
          <w:p w14:paraId="6B5EA28B" w14:textId="481121F5" w:rsidR="00CB7226" w:rsidRPr="003016EA" w:rsidRDefault="00CB7226" w:rsidP="00CB7226">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A080</w:t>
            </w:r>
          </w:p>
        </w:tc>
        <w:tc>
          <w:tcPr>
            <w:tcW w:w="1487" w:type="dxa"/>
            <w:shd w:val="clear" w:color="auto" w:fill="auto"/>
            <w:noWrap/>
            <w:vAlign w:val="bottom"/>
            <w:hideMark/>
          </w:tcPr>
          <w:p w14:paraId="288EAEC6" w14:textId="5450A0F3" w:rsidR="00CB7226" w:rsidRPr="003016EA" w:rsidRDefault="00CB7226" w:rsidP="00CB7226">
            <w:pPr>
              <w:spacing w:before="0" w:after="0"/>
              <w:jc w:val="left"/>
              <w:rPr>
                <w:rFonts w:ascii="Calibri" w:eastAsia="Times New Roman" w:hAnsi="Calibri" w:cs="Calibri"/>
                <w:color w:val="000000"/>
                <w:sz w:val="22"/>
                <w:szCs w:val="22"/>
                <w:lang w:eastAsia="cs-CZ"/>
              </w:rPr>
            </w:pPr>
          </w:p>
        </w:tc>
        <w:tc>
          <w:tcPr>
            <w:tcW w:w="3780" w:type="dxa"/>
            <w:shd w:val="clear" w:color="auto" w:fill="auto"/>
            <w:noWrap/>
            <w:vAlign w:val="bottom"/>
            <w:hideMark/>
          </w:tcPr>
          <w:p w14:paraId="04D3BA93" w14:textId="6617DD96" w:rsidR="00CB7226" w:rsidRPr="003016EA" w:rsidRDefault="00CB7226" w:rsidP="00CB7226">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Rotavirové infekce</w:t>
            </w:r>
          </w:p>
        </w:tc>
      </w:tr>
      <w:tr w:rsidR="00CB7226" w:rsidRPr="003016EA" w14:paraId="71C747E1" w14:textId="77777777" w:rsidTr="00CB7226">
        <w:trPr>
          <w:trHeight w:val="288"/>
          <w:jc w:val="center"/>
        </w:trPr>
        <w:tc>
          <w:tcPr>
            <w:tcW w:w="960" w:type="dxa"/>
            <w:shd w:val="clear" w:color="auto" w:fill="auto"/>
            <w:noWrap/>
            <w:vAlign w:val="bottom"/>
            <w:hideMark/>
          </w:tcPr>
          <w:p w14:paraId="7E47CD4C" w14:textId="60608B22" w:rsidR="00CB7226" w:rsidRPr="003016EA" w:rsidRDefault="00CB7226" w:rsidP="00CB7226">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A35</w:t>
            </w:r>
          </w:p>
        </w:tc>
        <w:tc>
          <w:tcPr>
            <w:tcW w:w="1487" w:type="dxa"/>
            <w:shd w:val="clear" w:color="auto" w:fill="auto"/>
            <w:noWrap/>
            <w:vAlign w:val="bottom"/>
            <w:hideMark/>
          </w:tcPr>
          <w:p w14:paraId="239BCB35" w14:textId="72C68B1D" w:rsidR="00CB7226" w:rsidRPr="003016EA" w:rsidRDefault="00CB7226" w:rsidP="00CB7226">
            <w:pPr>
              <w:spacing w:before="0" w:after="0"/>
              <w:jc w:val="left"/>
              <w:rPr>
                <w:rFonts w:ascii="Calibri" w:eastAsia="Times New Roman" w:hAnsi="Calibri" w:cs="Calibri"/>
                <w:color w:val="000000"/>
                <w:sz w:val="22"/>
                <w:szCs w:val="22"/>
                <w:lang w:eastAsia="cs-CZ"/>
              </w:rPr>
            </w:pPr>
          </w:p>
        </w:tc>
        <w:tc>
          <w:tcPr>
            <w:tcW w:w="3780" w:type="dxa"/>
            <w:shd w:val="clear" w:color="auto" w:fill="auto"/>
            <w:noWrap/>
            <w:vAlign w:val="bottom"/>
            <w:hideMark/>
          </w:tcPr>
          <w:p w14:paraId="2ACF67A1" w14:textId="68EEB784" w:rsidR="00CB7226" w:rsidRPr="003016EA" w:rsidRDefault="00CB7226" w:rsidP="00CB7226">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Tetanus</w:t>
            </w:r>
          </w:p>
        </w:tc>
      </w:tr>
      <w:tr w:rsidR="00CB7226" w:rsidRPr="003016EA" w14:paraId="33BE9E27" w14:textId="77777777" w:rsidTr="00CB7226">
        <w:trPr>
          <w:trHeight w:val="288"/>
          <w:jc w:val="center"/>
        </w:trPr>
        <w:tc>
          <w:tcPr>
            <w:tcW w:w="960" w:type="dxa"/>
            <w:shd w:val="clear" w:color="auto" w:fill="auto"/>
            <w:noWrap/>
            <w:vAlign w:val="bottom"/>
            <w:hideMark/>
          </w:tcPr>
          <w:p w14:paraId="051D6C04" w14:textId="77E4845F" w:rsidR="00CB7226" w:rsidRPr="003016EA" w:rsidRDefault="00CB7226" w:rsidP="00CB7226">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A36</w:t>
            </w:r>
          </w:p>
        </w:tc>
        <w:tc>
          <w:tcPr>
            <w:tcW w:w="1487" w:type="dxa"/>
            <w:shd w:val="clear" w:color="auto" w:fill="auto"/>
            <w:noWrap/>
            <w:vAlign w:val="bottom"/>
            <w:hideMark/>
          </w:tcPr>
          <w:p w14:paraId="54C590DF" w14:textId="14B72900" w:rsidR="00CB7226" w:rsidRPr="003016EA" w:rsidRDefault="00CB7226" w:rsidP="00CB7226">
            <w:pPr>
              <w:spacing w:before="0" w:after="0"/>
              <w:jc w:val="left"/>
              <w:rPr>
                <w:rFonts w:ascii="Calibri" w:eastAsia="Times New Roman" w:hAnsi="Calibri" w:cs="Calibri"/>
                <w:color w:val="000000"/>
                <w:sz w:val="22"/>
                <w:szCs w:val="22"/>
                <w:lang w:eastAsia="cs-CZ"/>
              </w:rPr>
            </w:pPr>
          </w:p>
        </w:tc>
        <w:tc>
          <w:tcPr>
            <w:tcW w:w="3780" w:type="dxa"/>
            <w:shd w:val="clear" w:color="auto" w:fill="auto"/>
            <w:noWrap/>
            <w:vAlign w:val="bottom"/>
            <w:hideMark/>
          </w:tcPr>
          <w:p w14:paraId="3A53966D" w14:textId="65D54CD1" w:rsidR="00CB7226" w:rsidRPr="003016EA" w:rsidRDefault="00CB7226" w:rsidP="00CB7226">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Záškrt</w:t>
            </w:r>
          </w:p>
        </w:tc>
      </w:tr>
      <w:tr w:rsidR="00CB7226" w:rsidRPr="003016EA" w14:paraId="349C57DC" w14:textId="77777777" w:rsidTr="00CB7226">
        <w:trPr>
          <w:trHeight w:val="288"/>
          <w:jc w:val="center"/>
        </w:trPr>
        <w:tc>
          <w:tcPr>
            <w:tcW w:w="960" w:type="dxa"/>
            <w:shd w:val="clear" w:color="auto" w:fill="auto"/>
            <w:noWrap/>
            <w:vAlign w:val="bottom"/>
            <w:hideMark/>
          </w:tcPr>
          <w:p w14:paraId="32C60DBE" w14:textId="2E260E18" w:rsidR="00CB7226" w:rsidRPr="003016EA" w:rsidRDefault="00CB7226" w:rsidP="00CB7226">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A37</w:t>
            </w:r>
          </w:p>
        </w:tc>
        <w:tc>
          <w:tcPr>
            <w:tcW w:w="1487" w:type="dxa"/>
            <w:shd w:val="clear" w:color="auto" w:fill="auto"/>
            <w:noWrap/>
            <w:vAlign w:val="bottom"/>
            <w:hideMark/>
          </w:tcPr>
          <w:p w14:paraId="730A081D" w14:textId="04F78710" w:rsidR="00CB7226" w:rsidRPr="003016EA" w:rsidRDefault="00CB7226" w:rsidP="00CB7226">
            <w:pPr>
              <w:spacing w:before="0" w:after="0"/>
              <w:jc w:val="left"/>
              <w:rPr>
                <w:rFonts w:ascii="Calibri" w:eastAsia="Times New Roman" w:hAnsi="Calibri" w:cs="Calibri"/>
                <w:color w:val="000000"/>
                <w:sz w:val="22"/>
                <w:szCs w:val="22"/>
                <w:lang w:eastAsia="cs-CZ"/>
              </w:rPr>
            </w:pPr>
          </w:p>
        </w:tc>
        <w:tc>
          <w:tcPr>
            <w:tcW w:w="3780" w:type="dxa"/>
            <w:shd w:val="clear" w:color="auto" w:fill="auto"/>
            <w:noWrap/>
            <w:vAlign w:val="bottom"/>
            <w:hideMark/>
          </w:tcPr>
          <w:p w14:paraId="62E6356C" w14:textId="0C311257" w:rsidR="00CB7226" w:rsidRPr="003016EA" w:rsidRDefault="00CB7226" w:rsidP="00CB7226">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Černý kašel</w:t>
            </w:r>
          </w:p>
        </w:tc>
      </w:tr>
    </w:tbl>
    <w:p w14:paraId="4B5299EE" w14:textId="647B324A" w:rsidR="003016EA" w:rsidRDefault="003016EA" w:rsidP="00C13738"/>
    <w:p w14:paraId="1DE9EBED" w14:textId="0D4BB43F" w:rsidR="00202FEF" w:rsidRDefault="00202FEF" w:rsidP="00202FEF">
      <w:pPr>
        <w:pStyle w:val="AQNadpis2"/>
      </w:pPr>
      <w:bookmarkStart w:id="73" w:name="_Toc94778856"/>
      <w:r>
        <w:t>Očkovací látky (číselník)</w:t>
      </w:r>
      <w:bookmarkEnd w:id="73"/>
    </w:p>
    <w:p w14:paraId="754768A0" w14:textId="65CCE282" w:rsidR="00202FEF" w:rsidRDefault="00202FEF" w:rsidP="00202FEF">
      <w:r>
        <w:t>Číselník očkovacích látek. Očkovací látka se váže k jednomu nebo více onemocnění.</w:t>
      </w:r>
      <w:r w:rsidR="005E5830">
        <w:t xml:space="preserve"> </w:t>
      </w:r>
    </w:p>
    <w:p w14:paraId="24F8426C" w14:textId="77777777" w:rsidR="00FA3E5F" w:rsidRDefault="00FA3E5F" w:rsidP="00FA3E5F">
      <w:pPr>
        <w:pStyle w:val="AQNadpis3"/>
      </w:pPr>
      <w:r>
        <w:t>Struktura číselníku</w:t>
      </w:r>
    </w:p>
    <w:tbl>
      <w:tblPr>
        <w:tblW w:w="9776" w:type="dxa"/>
        <w:jc w:val="center"/>
        <w:tblCellMar>
          <w:left w:w="70" w:type="dxa"/>
          <w:right w:w="70" w:type="dxa"/>
        </w:tblCellMar>
        <w:tblLook w:val="04A0" w:firstRow="1" w:lastRow="0" w:firstColumn="1" w:lastColumn="0" w:noHBand="0" w:noVBand="1"/>
      </w:tblPr>
      <w:tblGrid>
        <w:gridCol w:w="3964"/>
        <w:gridCol w:w="5812"/>
      </w:tblGrid>
      <w:tr w:rsidR="00FA3E5F" w:rsidRPr="00044E11" w14:paraId="33234F5E" w14:textId="77777777" w:rsidTr="00BE6326">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18DE5B" w14:textId="77777777" w:rsidR="00FA3E5F" w:rsidRPr="00044E11" w:rsidRDefault="00FA3E5F" w:rsidP="00BE6326">
            <w:pPr>
              <w:spacing w:before="0" w:after="0"/>
              <w:jc w:val="left"/>
              <w:rPr>
                <w:rFonts w:ascii="Calibri" w:eastAsia="Times New Roman" w:hAnsi="Calibri" w:cs="Calibri"/>
                <w:b/>
                <w:color w:val="000000"/>
                <w:sz w:val="22"/>
                <w:szCs w:val="22"/>
                <w:lang w:eastAsia="cs-CZ"/>
              </w:rPr>
            </w:pPr>
            <w:r w:rsidRPr="00044E11">
              <w:rPr>
                <w:rFonts w:ascii="Calibri" w:eastAsia="Times New Roman" w:hAnsi="Calibri" w:cs="Calibri"/>
                <w:b/>
                <w:color w:val="000000"/>
                <w:sz w:val="22"/>
                <w:szCs w:val="22"/>
                <w:lang w:eastAsia="cs-CZ"/>
              </w:rPr>
              <w:t>Atribut</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4C1740F2" w14:textId="77777777" w:rsidR="00FA3E5F" w:rsidRPr="00044E11" w:rsidRDefault="00FA3E5F" w:rsidP="00BE6326">
            <w:pPr>
              <w:spacing w:before="0" w:after="0"/>
              <w:jc w:val="left"/>
              <w:rPr>
                <w:rFonts w:ascii="Calibri" w:eastAsia="Times New Roman" w:hAnsi="Calibri" w:cs="Calibri"/>
                <w:b/>
                <w:color w:val="000000"/>
                <w:sz w:val="22"/>
                <w:szCs w:val="22"/>
                <w:lang w:eastAsia="cs-CZ"/>
              </w:rPr>
            </w:pPr>
            <w:r w:rsidRPr="00044E11">
              <w:rPr>
                <w:rFonts w:ascii="Calibri" w:eastAsia="Times New Roman" w:hAnsi="Calibri" w:cs="Calibri"/>
                <w:b/>
                <w:color w:val="000000"/>
                <w:sz w:val="22"/>
                <w:szCs w:val="22"/>
                <w:lang w:eastAsia="cs-CZ"/>
              </w:rPr>
              <w:t>Popis</w:t>
            </w:r>
          </w:p>
        </w:tc>
      </w:tr>
      <w:tr w:rsidR="00FA3E5F" w:rsidRPr="00903830" w14:paraId="4FF3B183" w14:textId="77777777" w:rsidTr="00BE6326">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A89F9D" w14:textId="77777777" w:rsidR="00FA3E5F" w:rsidRPr="00903830" w:rsidRDefault="00FA3E5F"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KOD</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1C003B67" w14:textId="02B8938A" w:rsidR="00FA3E5F" w:rsidRPr="00903830" w:rsidRDefault="00FA3E5F"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Kód očkovací látky (SUKL kód léčivého přípravku)</w:t>
            </w:r>
          </w:p>
        </w:tc>
      </w:tr>
      <w:tr w:rsidR="00FA3E5F" w:rsidRPr="00903830" w14:paraId="1B7532A5" w14:textId="77777777" w:rsidTr="00BE6326">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EDD949" w14:textId="4C774D3C" w:rsidR="00FA3E5F" w:rsidRPr="00903830" w:rsidRDefault="00FA3E5F"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ONEMOCNENI</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09B5B88A" w14:textId="173E39FC" w:rsidR="00FA3E5F" w:rsidRPr="00903830" w:rsidRDefault="00FA3E5F"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Kódy nemoci</w:t>
            </w:r>
          </w:p>
        </w:tc>
      </w:tr>
      <w:tr w:rsidR="00EB45D8" w:rsidRPr="00903830" w14:paraId="1D371D80" w14:textId="77777777" w:rsidTr="00BE6326">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386A6F" w14:textId="52F5FBCC" w:rsidR="00EB45D8" w:rsidRDefault="00EB45D8"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SPECIFIKACE</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7A58014F" w14:textId="04FFC0BA" w:rsidR="00EB45D8" w:rsidRDefault="00EB45D8"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Specifikace očkovací látky – textový popis.</w:t>
            </w:r>
          </w:p>
        </w:tc>
      </w:tr>
      <w:tr w:rsidR="00EB45D8" w:rsidRPr="00903830" w14:paraId="47BF5E38" w14:textId="77777777" w:rsidTr="00BE6326">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138031" w14:textId="61596C2E" w:rsidR="00EB45D8" w:rsidRDefault="00EB45D8"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POZNAMKA</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2529982B" w14:textId="78149B77" w:rsidR="00EB45D8" w:rsidRDefault="00EB45D8"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Poznámka – textový popis.</w:t>
            </w:r>
          </w:p>
        </w:tc>
      </w:tr>
    </w:tbl>
    <w:p w14:paraId="6E47DDBD" w14:textId="77777777" w:rsidR="00FA3E5F" w:rsidRDefault="00FA3E5F" w:rsidP="00FA3E5F">
      <w:pPr>
        <w:pStyle w:val="AQNadpis3"/>
      </w:pPr>
      <w:r>
        <w:t>Příklad</w:t>
      </w:r>
    </w:p>
    <w:p w14:paraId="52E601EE" w14:textId="25A61050" w:rsidR="00C13738" w:rsidRDefault="00C13738" w:rsidP="00C13738"/>
    <w:tbl>
      <w:tblPr>
        <w:tblW w:w="9628" w:type="dxa"/>
        <w:jc w:val="center"/>
        <w:tblCellMar>
          <w:left w:w="70" w:type="dxa"/>
          <w:right w:w="70" w:type="dxa"/>
        </w:tblCellMar>
        <w:tblLook w:val="04A0" w:firstRow="1" w:lastRow="0" w:firstColumn="1" w:lastColumn="0" w:noHBand="0" w:noVBand="1"/>
      </w:tblPr>
      <w:tblGrid>
        <w:gridCol w:w="1107"/>
        <w:gridCol w:w="2999"/>
        <w:gridCol w:w="2761"/>
        <w:gridCol w:w="2761"/>
      </w:tblGrid>
      <w:tr w:rsidR="00F43423" w:rsidRPr="00202FEF" w14:paraId="322C7F11" w14:textId="75D2F547" w:rsidTr="00F43423">
        <w:trPr>
          <w:trHeight w:val="288"/>
          <w:jc w:val="center"/>
        </w:trPr>
        <w:tc>
          <w:tcPr>
            <w:tcW w:w="110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5F63E0" w14:textId="77777777" w:rsidR="00F43423" w:rsidRPr="00202FEF" w:rsidRDefault="00F43423" w:rsidP="00202FEF">
            <w:pPr>
              <w:spacing w:before="0" w:after="0"/>
              <w:jc w:val="left"/>
              <w:rPr>
                <w:rFonts w:ascii="Calibri" w:eastAsia="Times New Roman" w:hAnsi="Calibri" w:cs="Calibri"/>
                <w:color w:val="000000"/>
                <w:sz w:val="22"/>
                <w:szCs w:val="22"/>
                <w:lang w:eastAsia="cs-CZ"/>
              </w:rPr>
            </w:pPr>
            <w:r w:rsidRPr="00202FEF">
              <w:rPr>
                <w:rFonts w:ascii="Calibri" w:eastAsia="Times New Roman" w:hAnsi="Calibri" w:cs="Calibri"/>
                <w:color w:val="000000"/>
                <w:sz w:val="22"/>
                <w:szCs w:val="22"/>
                <w:lang w:eastAsia="cs-CZ"/>
              </w:rPr>
              <w:lastRenderedPageBreak/>
              <w:t>KOD</w:t>
            </w:r>
          </w:p>
        </w:tc>
        <w:tc>
          <w:tcPr>
            <w:tcW w:w="2999" w:type="dxa"/>
            <w:tcBorders>
              <w:top w:val="single" w:sz="4" w:space="0" w:color="auto"/>
              <w:left w:val="nil"/>
              <w:bottom w:val="single" w:sz="4" w:space="0" w:color="auto"/>
              <w:right w:val="single" w:sz="4" w:space="0" w:color="auto"/>
            </w:tcBorders>
            <w:shd w:val="clear" w:color="auto" w:fill="auto"/>
            <w:noWrap/>
            <w:vAlign w:val="bottom"/>
            <w:hideMark/>
          </w:tcPr>
          <w:p w14:paraId="7A874344" w14:textId="77777777" w:rsidR="00F43423" w:rsidRPr="00202FEF" w:rsidRDefault="00F43423" w:rsidP="00202FEF">
            <w:pPr>
              <w:spacing w:before="0" w:after="0"/>
              <w:jc w:val="left"/>
              <w:rPr>
                <w:rFonts w:ascii="Calibri" w:eastAsia="Times New Roman" w:hAnsi="Calibri" w:cs="Calibri"/>
                <w:color w:val="000000"/>
                <w:sz w:val="22"/>
                <w:szCs w:val="22"/>
                <w:lang w:eastAsia="cs-CZ"/>
              </w:rPr>
            </w:pPr>
            <w:r w:rsidRPr="00202FEF">
              <w:rPr>
                <w:rFonts w:ascii="Calibri" w:eastAsia="Times New Roman" w:hAnsi="Calibri" w:cs="Calibri"/>
                <w:color w:val="000000"/>
                <w:sz w:val="22"/>
                <w:szCs w:val="22"/>
                <w:lang w:eastAsia="cs-CZ"/>
              </w:rPr>
              <w:t>ONEMOCNENI</w:t>
            </w:r>
          </w:p>
        </w:tc>
        <w:tc>
          <w:tcPr>
            <w:tcW w:w="2761" w:type="dxa"/>
            <w:tcBorders>
              <w:top w:val="single" w:sz="4" w:space="0" w:color="auto"/>
              <w:left w:val="nil"/>
              <w:bottom w:val="single" w:sz="4" w:space="0" w:color="auto"/>
              <w:right w:val="single" w:sz="4" w:space="0" w:color="auto"/>
            </w:tcBorders>
          </w:tcPr>
          <w:p w14:paraId="500DC04D" w14:textId="75C50A69" w:rsidR="00F43423" w:rsidRPr="00202FEF" w:rsidRDefault="00EB45D8" w:rsidP="00202FEF">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SPECIFIKACE</w:t>
            </w:r>
          </w:p>
        </w:tc>
        <w:tc>
          <w:tcPr>
            <w:tcW w:w="2761" w:type="dxa"/>
            <w:tcBorders>
              <w:top w:val="single" w:sz="4" w:space="0" w:color="auto"/>
              <w:left w:val="nil"/>
              <w:bottom w:val="single" w:sz="4" w:space="0" w:color="auto"/>
              <w:right w:val="single" w:sz="4" w:space="0" w:color="auto"/>
            </w:tcBorders>
          </w:tcPr>
          <w:p w14:paraId="39189BDB" w14:textId="4BE7FF16" w:rsidR="00F43423" w:rsidRPr="00202FEF" w:rsidRDefault="00EB45D8" w:rsidP="00202FEF">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POZNAMKA</w:t>
            </w:r>
          </w:p>
        </w:tc>
      </w:tr>
      <w:tr w:rsidR="00F43423" w:rsidRPr="00202FEF" w14:paraId="688A9518" w14:textId="001FEC2A" w:rsidTr="00DC2C4F">
        <w:trPr>
          <w:trHeight w:val="288"/>
          <w:jc w:val="center"/>
        </w:trPr>
        <w:tc>
          <w:tcPr>
            <w:tcW w:w="1107" w:type="dxa"/>
            <w:tcBorders>
              <w:top w:val="nil"/>
              <w:left w:val="single" w:sz="4" w:space="0" w:color="auto"/>
              <w:bottom w:val="single" w:sz="4" w:space="0" w:color="auto"/>
              <w:right w:val="single" w:sz="4" w:space="0" w:color="auto"/>
            </w:tcBorders>
            <w:shd w:val="clear" w:color="auto" w:fill="auto"/>
            <w:noWrap/>
            <w:vAlign w:val="bottom"/>
            <w:hideMark/>
          </w:tcPr>
          <w:p w14:paraId="70137049" w14:textId="14428089" w:rsidR="00F43423" w:rsidRPr="00202FEF" w:rsidRDefault="00DF08CB" w:rsidP="00F43423">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0</w:t>
            </w:r>
            <w:r w:rsidR="00F43423">
              <w:rPr>
                <w:rFonts w:ascii="Calibri" w:hAnsi="Calibri" w:cs="Calibri"/>
                <w:color w:val="000000"/>
                <w:sz w:val="22"/>
                <w:szCs w:val="22"/>
              </w:rPr>
              <w:t>131426</w:t>
            </w:r>
          </w:p>
        </w:tc>
        <w:tc>
          <w:tcPr>
            <w:tcW w:w="2999" w:type="dxa"/>
            <w:tcBorders>
              <w:top w:val="nil"/>
              <w:left w:val="nil"/>
              <w:bottom w:val="single" w:sz="4" w:space="0" w:color="auto"/>
              <w:right w:val="single" w:sz="4" w:space="0" w:color="auto"/>
            </w:tcBorders>
            <w:shd w:val="clear" w:color="auto" w:fill="auto"/>
            <w:noWrap/>
            <w:vAlign w:val="bottom"/>
            <w:hideMark/>
          </w:tcPr>
          <w:p w14:paraId="34C79ACE" w14:textId="36E0C535" w:rsidR="00F43423" w:rsidRPr="00202FEF" w:rsidRDefault="00F43423" w:rsidP="00F43423">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J10</w:t>
            </w:r>
          </w:p>
        </w:tc>
        <w:tc>
          <w:tcPr>
            <w:tcW w:w="2761" w:type="dxa"/>
            <w:tcBorders>
              <w:top w:val="nil"/>
              <w:left w:val="nil"/>
              <w:bottom w:val="single" w:sz="4" w:space="0" w:color="auto"/>
              <w:right w:val="single" w:sz="4" w:space="0" w:color="auto"/>
            </w:tcBorders>
            <w:vAlign w:val="bottom"/>
          </w:tcPr>
          <w:p w14:paraId="52BE9A50" w14:textId="67FA4443" w:rsidR="00F43423" w:rsidRPr="00202FEF" w:rsidRDefault="00F43423" w:rsidP="00F43423">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Tetravalentní vakcína proti chřipce (štěpený virion, inaktivovaný)</w:t>
            </w:r>
          </w:p>
        </w:tc>
        <w:tc>
          <w:tcPr>
            <w:tcW w:w="2761" w:type="dxa"/>
            <w:tcBorders>
              <w:top w:val="nil"/>
              <w:left w:val="nil"/>
              <w:bottom w:val="single" w:sz="4" w:space="0" w:color="auto"/>
              <w:right w:val="single" w:sz="4" w:space="0" w:color="auto"/>
            </w:tcBorders>
            <w:vAlign w:val="bottom"/>
          </w:tcPr>
          <w:p w14:paraId="63B3C54C" w14:textId="0719BF85" w:rsidR="00F43423" w:rsidRPr="00202FEF" w:rsidRDefault="00F43423" w:rsidP="00F43423">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očkování proti chřipce je hrazené pro seniory nad 65 let a další zákonem vyjmenované skupiny zdravotně oslabených a rizikových pojištěnců</w:t>
            </w:r>
          </w:p>
        </w:tc>
      </w:tr>
      <w:tr w:rsidR="00F43423" w:rsidRPr="00202FEF" w14:paraId="48F67E95" w14:textId="02A4DDBD" w:rsidTr="00DC2C4F">
        <w:trPr>
          <w:trHeight w:val="288"/>
          <w:jc w:val="center"/>
        </w:trPr>
        <w:tc>
          <w:tcPr>
            <w:tcW w:w="1107" w:type="dxa"/>
            <w:tcBorders>
              <w:top w:val="nil"/>
              <w:left w:val="single" w:sz="4" w:space="0" w:color="auto"/>
              <w:bottom w:val="single" w:sz="4" w:space="0" w:color="auto"/>
              <w:right w:val="single" w:sz="4" w:space="0" w:color="auto"/>
            </w:tcBorders>
            <w:shd w:val="clear" w:color="auto" w:fill="auto"/>
            <w:noWrap/>
            <w:vAlign w:val="bottom"/>
            <w:hideMark/>
          </w:tcPr>
          <w:p w14:paraId="2786A5C4" w14:textId="5649B387" w:rsidR="00F43423" w:rsidRPr="00202FEF" w:rsidRDefault="00DF08CB" w:rsidP="00F43423">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0</w:t>
            </w:r>
            <w:r w:rsidR="00F43423">
              <w:rPr>
                <w:rFonts w:ascii="Calibri" w:hAnsi="Calibri" w:cs="Calibri"/>
                <w:color w:val="000000"/>
                <w:sz w:val="22"/>
                <w:szCs w:val="22"/>
              </w:rPr>
              <w:t>131425</w:t>
            </w:r>
          </w:p>
        </w:tc>
        <w:tc>
          <w:tcPr>
            <w:tcW w:w="2999" w:type="dxa"/>
            <w:tcBorders>
              <w:top w:val="nil"/>
              <w:left w:val="nil"/>
              <w:bottom w:val="single" w:sz="4" w:space="0" w:color="auto"/>
              <w:right w:val="single" w:sz="4" w:space="0" w:color="auto"/>
            </w:tcBorders>
            <w:shd w:val="clear" w:color="auto" w:fill="auto"/>
            <w:noWrap/>
            <w:vAlign w:val="bottom"/>
            <w:hideMark/>
          </w:tcPr>
          <w:p w14:paraId="73922731" w14:textId="3D0DD1FB" w:rsidR="00F43423" w:rsidRPr="00202FEF" w:rsidRDefault="00F43423" w:rsidP="00F43423">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J10</w:t>
            </w:r>
          </w:p>
        </w:tc>
        <w:tc>
          <w:tcPr>
            <w:tcW w:w="2761" w:type="dxa"/>
            <w:tcBorders>
              <w:top w:val="nil"/>
              <w:left w:val="nil"/>
              <w:bottom w:val="single" w:sz="4" w:space="0" w:color="auto"/>
              <w:right w:val="single" w:sz="4" w:space="0" w:color="auto"/>
            </w:tcBorders>
            <w:vAlign w:val="bottom"/>
          </w:tcPr>
          <w:p w14:paraId="3888B522" w14:textId="563D4DC5" w:rsidR="00F43423" w:rsidRPr="00202FEF" w:rsidRDefault="00F43423" w:rsidP="00F43423">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Tetravalentní vakcína proti chřipce (štěpený virion, inaktivovaný)</w:t>
            </w:r>
          </w:p>
        </w:tc>
        <w:tc>
          <w:tcPr>
            <w:tcW w:w="2761" w:type="dxa"/>
            <w:tcBorders>
              <w:top w:val="nil"/>
              <w:left w:val="nil"/>
              <w:bottom w:val="single" w:sz="4" w:space="0" w:color="auto"/>
              <w:right w:val="single" w:sz="4" w:space="0" w:color="auto"/>
            </w:tcBorders>
            <w:vAlign w:val="bottom"/>
          </w:tcPr>
          <w:p w14:paraId="09DB5775" w14:textId="08DD5244" w:rsidR="00F43423" w:rsidRPr="00202FEF" w:rsidRDefault="00F43423" w:rsidP="00F43423">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očkování proti chřipce je hrazené pro seniory nad 65 let a další zákonem vyjmenované skupiny zdravotně oslabených a rizikových pojištěnců</w:t>
            </w:r>
          </w:p>
        </w:tc>
      </w:tr>
      <w:tr w:rsidR="00F43423" w:rsidRPr="00202FEF" w14:paraId="1C9316A9" w14:textId="3EB6D509" w:rsidTr="00DC2C4F">
        <w:trPr>
          <w:trHeight w:val="288"/>
          <w:jc w:val="center"/>
        </w:trPr>
        <w:tc>
          <w:tcPr>
            <w:tcW w:w="1107" w:type="dxa"/>
            <w:tcBorders>
              <w:top w:val="nil"/>
              <w:left w:val="single" w:sz="4" w:space="0" w:color="auto"/>
              <w:bottom w:val="single" w:sz="4" w:space="0" w:color="auto"/>
              <w:right w:val="single" w:sz="4" w:space="0" w:color="auto"/>
            </w:tcBorders>
            <w:shd w:val="clear" w:color="auto" w:fill="auto"/>
            <w:noWrap/>
            <w:vAlign w:val="bottom"/>
            <w:hideMark/>
          </w:tcPr>
          <w:p w14:paraId="3362F6AB" w14:textId="64791EE1" w:rsidR="00F43423" w:rsidRPr="00202FEF" w:rsidRDefault="00DF08CB" w:rsidP="00F43423">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0</w:t>
            </w:r>
            <w:r w:rsidR="00F43423">
              <w:rPr>
                <w:rFonts w:ascii="Calibri" w:hAnsi="Calibri" w:cs="Calibri"/>
                <w:color w:val="000000"/>
                <w:sz w:val="22"/>
                <w:szCs w:val="22"/>
              </w:rPr>
              <w:t>131427</w:t>
            </w:r>
          </w:p>
        </w:tc>
        <w:tc>
          <w:tcPr>
            <w:tcW w:w="2999" w:type="dxa"/>
            <w:tcBorders>
              <w:top w:val="nil"/>
              <w:left w:val="nil"/>
              <w:bottom w:val="single" w:sz="4" w:space="0" w:color="auto"/>
              <w:right w:val="single" w:sz="4" w:space="0" w:color="auto"/>
            </w:tcBorders>
            <w:shd w:val="clear" w:color="auto" w:fill="auto"/>
            <w:noWrap/>
            <w:vAlign w:val="bottom"/>
            <w:hideMark/>
          </w:tcPr>
          <w:p w14:paraId="769DBE1B" w14:textId="4D165759" w:rsidR="00F43423" w:rsidRPr="00202FEF" w:rsidRDefault="00F43423" w:rsidP="00F43423">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J10</w:t>
            </w:r>
          </w:p>
        </w:tc>
        <w:tc>
          <w:tcPr>
            <w:tcW w:w="2761" w:type="dxa"/>
            <w:tcBorders>
              <w:top w:val="nil"/>
              <w:left w:val="nil"/>
              <w:bottom w:val="single" w:sz="4" w:space="0" w:color="auto"/>
              <w:right w:val="single" w:sz="4" w:space="0" w:color="auto"/>
            </w:tcBorders>
            <w:vAlign w:val="bottom"/>
          </w:tcPr>
          <w:p w14:paraId="763173D5" w14:textId="6D21BEF5" w:rsidR="00F43423" w:rsidRPr="00202FEF" w:rsidRDefault="00F43423" w:rsidP="00F43423">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Tetravalentní vakcína proti chřipce (štěpený virion, inaktivovaný)</w:t>
            </w:r>
          </w:p>
        </w:tc>
        <w:tc>
          <w:tcPr>
            <w:tcW w:w="2761" w:type="dxa"/>
            <w:tcBorders>
              <w:top w:val="nil"/>
              <w:left w:val="nil"/>
              <w:bottom w:val="single" w:sz="4" w:space="0" w:color="auto"/>
              <w:right w:val="single" w:sz="4" w:space="0" w:color="auto"/>
            </w:tcBorders>
            <w:vAlign w:val="bottom"/>
          </w:tcPr>
          <w:p w14:paraId="07178737" w14:textId="42A79DBD" w:rsidR="00F43423" w:rsidRPr="00202FEF" w:rsidRDefault="00F43423" w:rsidP="00F43423">
            <w:pPr>
              <w:spacing w:before="0" w:after="0"/>
              <w:jc w:val="left"/>
              <w:rPr>
                <w:rFonts w:ascii="Calibri" w:eastAsia="Times New Roman" w:hAnsi="Calibri" w:cs="Calibri"/>
                <w:color w:val="000000"/>
                <w:sz w:val="22"/>
                <w:szCs w:val="22"/>
                <w:lang w:eastAsia="cs-CZ"/>
              </w:rPr>
            </w:pPr>
            <w:r>
              <w:rPr>
                <w:rFonts w:ascii="Calibri" w:hAnsi="Calibri" w:cs="Calibri"/>
                <w:color w:val="000000"/>
                <w:sz w:val="22"/>
                <w:szCs w:val="22"/>
              </w:rPr>
              <w:t>očkování proti chřipce je hrazené pro seniory nad 65 let a další zákonem vyjmenované skupiny zdravotně oslabených a rizikových pojištěnců</w:t>
            </w:r>
          </w:p>
        </w:tc>
      </w:tr>
    </w:tbl>
    <w:p w14:paraId="6ECC8601" w14:textId="77777777" w:rsidR="00202FEF" w:rsidRDefault="00202FEF" w:rsidP="00C13738"/>
    <w:p w14:paraId="2818A9CC" w14:textId="54B22D1D" w:rsidR="00885753" w:rsidRDefault="005E5830" w:rsidP="005E5830">
      <w:pPr>
        <w:pStyle w:val="AQNadpis2"/>
      </w:pPr>
      <w:bookmarkStart w:id="74" w:name="_Toc94778857"/>
      <w:r>
        <w:t>Měrné jednotky (číselník)</w:t>
      </w:r>
      <w:bookmarkEnd w:id="74"/>
    </w:p>
    <w:p w14:paraId="52799C3B" w14:textId="2B4BACE7" w:rsidR="00B30169" w:rsidRDefault="00B30169" w:rsidP="00B30169">
      <w:r>
        <w:t>Číselník měrných jednotek pro modul eOčkování.</w:t>
      </w:r>
    </w:p>
    <w:p w14:paraId="313EA91A" w14:textId="77777777" w:rsidR="00B92802" w:rsidRDefault="00B92802" w:rsidP="00B92802">
      <w:pPr>
        <w:pStyle w:val="AQNadpis3"/>
      </w:pPr>
      <w:r>
        <w:t>Struktura číselníku</w:t>
      </w:r>
    </w:p>
    <w:tbl>
      <w:tblPr>
        <w:tblW w:w="9776" w:type="dxa"/>
        <w:jc w:val="center"/>
        <w:tblCellMar>
          <w:left w:w="70" w:type="dxa"/>
          <w:right w:w="70" w:type="dxa"/>
        </w:tblCellMar>
        <w:tblLook w:val="04A0" w:firstRow="1" w:lastRow="0" w:firstColumn="1" w:lastColumn="0" w:noHBand="0" w:noVBand="1"/>
      </w:tblPr>
      <w:tblGrid>
        <w:gridCol w:w="3964"/>
        <w:gridCol w:w="5812"/>
      </w:tblGrid>
      <w:tr w:rsidR="00B92802" w:rsidRPr="00044E11" w14:paraId="2053A5FA" w14:textId="77777777" w:rsidTr="00BE6326">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EA0856" w14:textId="77777777" w:rsidR="00B92802" w:rsidRPr="00044E11" w:rsidRDefault="00B92802" w:rsidP="00BE6326">
            <w:pPr>
              <w:spacing w:before="0" w:after="0"/>
              <w:jc w:val="left"/>
              <w:rPr>
                <w:rFonts w:ascii="Calibri" w:eastAsia="Times New Roman" w:hAnsi="Calibri" w:cs="Calibri"/>
                <w:b/>
                <w:color w:val="000000"/>
                <w:sz w:val="22"/>
                <w:szCs w:val="22"/>
                <w:lang w:eastAsia="cs-CZ"/>
              </w:rPr>
            </w:pPr>
            <w:r w:rsidRPr="00044E11">
              <w:rPr>
                <w:rFonts w:ascii="Calibri" w:eastAsia="Times New Roman" w:hAnsi="Calibri" w:cs="Calibri"/>
                <w:b/>
                <w:color w:val="000000"/>
                <w:sz w:val="22"/>
                <w:szCs w:val="22"/>
                <w:lang w:eastAsia="cs-CZ"/>
              </w:rPr>
              <w:t>Atribut</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6C4EA66D" w14:textId="77777777" w:rsidR="00B92802" w:rsidRPr="00044E11" w:rsidRDefault="00B92802" w:rsidP="00BE6326">
            <w:pPr>
              <w:spacing w:before="0" w:after="0"/>
              <w:jc w:val="left"/>
              <w:rPr>
                <w:rFonts w:ascii="Calibri" w:eastAsia="Times New Roman" w:hAnsi="Calibri" w:cs="Calibri"/>
                <w:b/>
                <w:color w:val="000000"/>
                <w:sz w:val="22"/>
                <w:szCs w:val="22"/>
                <w:lang w:eastAsia="cs-CZ"/>
              </w:rPr>
            </w:pPr>
            <w:r w:rsidRPr="00044E11">
              <w:rPr>
                <w:rFonts w:ascii="Calibri" w:eastAsia="Times New Roman" w:hAnsi="Calibri" w:cs="Calibri"/>
                <w:b/>
                <w:color w:val="000000"/>
                <w:sz w:val="22"/>
                <w:szCs w:val="22"/>
                <w:lang w:eastAsia="cs-CZ"/>
              </w:rPr>
              <w:t>Popis</w:t>
            </w:r>
          </w:p>
        </w:tc>
      </w:tr>
      <w:tr w:rsidR="00B92802" w:rsidRPr="00903830" w14:paraId="4D63AC7C" w14:textId="77777777" w:rsidTr="00BE6326">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131D65" w14:textId="77777777" w:rsidR="00B92802" w:rsidRPr="00903830" w:rsidRDefault="00B92802"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KOD</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2C5B80A9" w14:textId="3A3501C0" w:rsidR="00B92802" w:rsidRPr="00903830" w:rsidRDefault="00B92802"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Kód měrné jednotky</w:t>
            </w:r>
          </w:p>
        </w:tc>
      </w:tr>
      <w:tr w:rsidR="00B92802" w:rsidRPr="00903830" w14:paraId="2FEF5BBF" w14:textId="77777777" w:rsidTr="00BE6326">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DCE9C4" w14:textId="5B20B80D" w:rsidR="00B92802" w:rsidRPr="00903830" w:rsidRDefault="00B92802"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NAZEV</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4D00BA13" w14:textId="37A2942D" w:rsidR="00B92802" w:rsidRPr="00903830" w:rsidRDefault="00B92802"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Název měrné jednotky</w:t>
            </w:r>
          </w:p>
        </w:tc>
      </w:tr>
    </w:tbl>
    <w:p w14:paraId="0C9F76FF" w14:textId="77777777" w:rsidR="00B92802" w:rsidRDefault="00B92802" w:rsidP="00B92802">
      <w:pPr>
        <w:pStyle w:val="AQNadpis3"/>
      </w:pPr>
      <w:r>
        <w:t>Příklad</w:t>
      </w:r>
    </w:p>
    <w:p w14:paraId="2C37F4BD" w14:textId="77777777" w:rsidR="00B30169" w:rsidRPr="00B30169" w:rsidRDefault="00B30169" w:rsidP="00B30169"/>
    <w:tbl>
      <w:tblPr>
        <w:tblW w:w="1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60"/>
        <w:gridCol w:w="960"/>
      </w:tblGrid>
      <w:tr w:rsidR="00B30169" w:rsidRPr="00B30169" w14:paraId="53E0D840" w14:textId="77777777" w:rsidTr="00B30169">
        <w:trPr>
          <w:trHeight w:val="288"/>
          <w:jc w:val="center"/>
        </w:trPr>
        <w:tc>
          <w:tcPr>
            <w:tcW w:w="960" w:type="dxa"/>
            <w:shd w:val="clear" w:color="auto" w:fill="auto"/>
            <w:noWrap/>
            <w:vAlign w:val="bottom"/>
            <w:hideMark/>
          </w:tcPr>
          <w:p w14:paraId="3E7D6F59" w14:textId="64DE18BF" w:rsidR="00B30169" w:rsidRPr="00B30169" w:rsidRDefault="00FA3E5F" w:rsidP="00B30169">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KOD</w:t>
            </w:r>
          </w:p>
        </w:tc>
        <w:tc>
          <w:tcPr>
            <w:tcW w:w="960" w:type="dxa"/>
            <w:shd w:val="clear" w:color="auto" w:fill="auto"/>
            <w:noWrap/>
            <w:vAlign w:val="bottom"/>
            <w:hideMark/>
          </w:tcPr>
          <w:p w14:paraId="6D25880A" w14:textId="2977CE64" w:rsidR="00B30169" w:rsidRPr="00B30169" w:rsidRDefault="00FA3E5F" w:rsidP="00B30169">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NAZEV</w:t>
            </w:r>
          </w:p>
        </w:tc>
      </w:tr>
      <w:tr w:rsidR="00B30169" w:rsidRPr="00B30169" w14:paraId="0C5832A6" w14:textId="77777777" w:rsidTr="00B30169">
        <w:trPr>
          <w:trHeight w:val="288"/>
          <w:jc w:val="center"/>
        </w:trPr>
        <w:tc>
          <w:tcPr>
            <w:tcW w:w="960" w:type="dxa"/>
            <w:shd w:val="clear" w:color="auto" w:fill="auto"/>
            <w:noWrap/>
            <w:vAlign w:val="bottom"/>
            <w:hideMark/>
          </w:tcPr>
          <w:p w14:paraId="73D4E963" w14:textId="77777777" w:rsidR="00B30169" w:rsidRPr="00B30169" w:rsidRDefault="00B30169" w:rsidP="00B30169">
            <w:pPr>
              <w:spacing w:before="0" w:after="0"/>
              <w:jc w:val="left"/>
              <w:rPr>
                <w:rFonts w:ascii="Calibri" w:eastAsia="Times New Roman" w:hAnsi="Calibri" w:cs="Calibri"/>
                <w:color w:val="000000"/>
                <w:sz w:val="22"/>
                <w:szCs w:val="22"/>
                <w:lang w:eastAsia="cs-CZ"/>
              </w:rPr>
            </w:pPr>
            <w:r w:rsidRPr="00B30169">
              <w:rPr>
                <w:rFonts w:ascii="Calibri" w:eastAsia="Times New Roman" w:hAnsi="Calibri" w:cs="Calibri"/>
                <w:color w:val="000000"/>
                <w:sz w:val="22"/>
                <w:szCs w:val="22"/>
                <w:lang w:eastAsia="cs-CZ"/>
              </w:rPr>
              <w:t>ml</w:t>
            </w:r>
          </w:p>
        </w:tc>
        <w:tc>
          <w:tcPr>
            <w:tcW w:w="960" w:type="dxa"/>
            <w:shd w:val="clear" w:color="auto" w:fill="auto"/>
            <w:noWrap/>
            <w:vAlign w:val="bottom"/>
            <w:hideMark/>
          </w:tcPr>
          <w:p w14:paraId="4A0A6882" w14:textId="77777777" w:rsidR="00B30169" w:rsidRPr="00B30169" w:rsidRDefault="00B30169" w:rsidP="00B30169">
            <w:pPr>
              <w:spacing w:before="0" w:after="0"/>
              <w:jc w:val="left"/>
              <w:rPr>
                <w:rFonts w:ascii="Calibri" w:eastAsia="Times New Roman" w:hAnsi="Calibri" w:cs="Calibri"/>
                <w:color w:val="000000"/>
                <w:sz w:val="22"/>
                <w:szCs w:val="22"/>
                <w:lang w:eastAsia="cs-CZ"/>
              </w:rPr>
            </w:pPr>
            <w:r w:rsidRPr="00B30169">
              <w:rPr>
                <w:rFonts w:ascii="Calibri" w:eastAsia="Times New Roman" w:hAnsi="Calibri" w:cs="Calibri"/>
                <w:color w:val="000000"/>
                <w:sz w:val="22"/>
                <w:szCs w:val="22"/>
                <w:lang w:eastAsia="cs-CZ"/>
              </w:rPr>
              <w:t>mililitr</w:t>
            </w:r>
          </w:p>
        </w:tc>
      </w:tr>
      <w:tr w:rsidR="00B30169" w:rsidRPr="00B30169" w14:paraId="61784F54" w14:textId="77777777" w:rsidTr="00B30169">
        <w:trPr>
          <w:trHeight w:val="288"/>
          <w:jc w:val="center"/>
        </w:trPr>
        <w:tc>
          <w:tcPr>
            <w:tcW w:w="960" w:type="dxa"/>
            <w:shd w:val="clear" w:color="auto" w:fill="auto"/>
            <w:noWrap/>
            <w:vAlign w:val="bottom"/>
            <w:hideMark/>
          </w:tcPr>
          <w:p w14:paraId="2E9BC19A" w14:textId="77777777" w:rsidR="00B30169" w:rsidRPr="00B30169" w:rsidRDefault="00B30169" w:rsidP="00B30169">
            <w:pPr>
              <w:spacing w:before="0" w:after="0"/>
              <w:jc w:val="left"/>
              <w:rPr>
                <w:rFonts w:ascii="Calibri" w:eastAsia="Times New Roman" w:hAnsi="Calibri" w:cs="Calibri"/>
                <w:color w:val="000000"/>
                <w:sz w:val="22"/>
                <w:szCs w:val="22"/>
                <w:lang w:eastAsia="cs-CZ"/>
              </w:rPr>
            </w:pPr>
            <w:r w:rsidRPr="00B30169">
              <w:rPr>
                <w:rFonts w:ascii="Calibri" w:eastAsia="Times New Roman" w:hAnsi="Calibri" w:cs="Calibri"/>
                <w:color w:val="000000"/>
                <w:sz w:val="22"/>
                <w:szCs w:val="22"/>
                <w:lang w:eastAsia="cs-CZ"/>
              </w:rPr>
              <w:t>g</w:t>
            </w:r>
          </w:p>
        </w:tc>
        <w:tc>
          <w:tcPr>
            <w:tcW w:w="960" w:type="dxa"/>
            <w:shd w:val="clear" w:color="auto" w:fill="auto"/>
            <w:noWrap/>
            <w:vAlign w:val="bottom"/>
            <w:hideMark/>
          </w:tcPr>
          <w:p w14:paraId="285F0CBC" w14:textId="77777777" w:rsidR="00B30169" w:rsidRPr="00B30169" w:rsidRDefault="00B30169" w:rsidP="00B30169">
            <w:pPr>
              <w:spacing w:before="0" w:after="0"/>
              <w:jc w:val="left"/>
              <w:rPr>
                <w:rFonts w:ascii="Calibri" w:eastAsia="Times New Roman" w:hAnsi="Calibri" w:cs="Calibri"/>
                <w:color w:val="000000"/>
                <w:sz w:val="22"/>
                <w:szCs w:val="22"/>
                <w:lang w:eastAsia="cs-CZ"/>
              </w:rPr>
            </w:pPr>
            <w:r w:rsidRPr="00B30169">
              <w:rPr>
                <w:rFonts w:ascii="Calibri" w:eastAsia="Times New Roman" w:hAnsi="Calibri" w:cs="Calibri"/>
                <w:color w:val="000000"/>
                <w:sz w:val="22"/>
                <w:szCs w:val="22"/>
                <w:lang w:eastAsia="cs-CZ"/>
              </w:rPr>
              <w:t>gram</w:t>
            </w:r>
          </w:p>
        </w:tc>
      </w:tr>
      <w:tr w:rsidR="00B30169" w:rsidRPr="00B30169" w14:paraId="1538DB64" w14:textId="77777777" w:rsidTr="00B30169">
        <w:trPr>
          <w:trHeight w:val="288"/>
          <w:jc w:val="center"/>
        </w:trPr>
        <w:tc>
          <w:tcPr>
            <w:tcW w:w="960" w:type="dxa"/>
            <w:shd w:val="clear" w:color="auto" w:fill="auto"/>
            <w:noWrap/>
            <w:vAlign w:val="bottom"/>
            <w:hideMark/>
          </w:tcPr>
          <w:p w14:paraId="5F882AD9" w14:textId="77777777" w:rsidR="00B30169" w:rsidRPr="00B30169" w:rsidRDefault="00B30169" w:rsidP="00B30169">
            <w:pPr>
              <w:spacing w:before="0" w:after="0"/>
              <w:jc w:val="left"/>
              <w:rPr>
                <w:rFonts w:ascii="Calibri" w:eastAsia="Times New Roman" w:hAnsi="Calibri" w:cs="Calibri"/>
                <w:color w:val="000000"/>
                <w:sz w:val="22"/>
                <w:szCs w:val="22"/>
                <w:lang w:eastAsia="cs-CZ"/>
              </w:rPr>
            </w:pPr>
            <w:r w:rsidRPr="00B30169">
              <w:rPr>
                <w:rFonts w:ascii="Calibri" w:eastAsia="Times New Roman" w:hAnsi="Calibri" w:cs="Calibri"/>
                <w:color w:val="000000"/>
                <w:sz w:val="22"/>
                <w:szCs w:val="22"/>
                <w:lang w:eastAsia="cs-CZ"/>
              </w:rPr>
              <w:t>ks</w:t>
            </w:r>
          </w:p>
        </w:tc>
        <w:tc>
          <w:tcPr>
            <w:tcW w:w="960" w:type="dxa"/>
            <w:shd w:val="clear" w:color="auto" w:fill="auto"/>
            <w:noWrap/>
            <w:vAlign w:val="bottom"/>
            <w:hideMark/>
          </w:tcPr>
          <w:p w14:paraId="05E09ECD" w14:textId="77777777" w:rsidR="00B30169" w:rsidRPr="00B30169" w:rsidRDefault="00B30169" w:rsidP="00B30169">
            <w:pPr>
              <w:spacing w:before="0" w:after="0"/>
              <w:jc w:val="left"/>
              <w:rPr>
                <w:rFonts w:ascii="Calibri" w:eastAsia="Times New Roman" w:hAnsi="Calibri" w:cs="Calibri"/>
                <w:color w:val="000000"/>
                <w:sz w:val="22"/>
                <w:szCs w:val="22"/>
                <w:lang w:eastAsia="cs-CZ"/>
              </w:rPr>
            </w:pPr>
            <w:r w:rsidRPr="00B30169">
              <w:rPr>
                <w:rFonts w:ascii="Calibri" w:eastAsia="Times New Roman" w:hAnsi="Calibri" w:cs="Calibri"/>
                <w:color w:val="000000"/>
                <w:sz w:val="22"/>
                <w:szCs w:val="22"/>
                <w:lang w:eastAsia="cs-CZ"/>
              </w:rPr>
              <w:t>kus</w:t>
            </w:r>
          </w:p>
        </w:tc>
      </w:tr>
    </w:tbl>
    <w:p w14:paraId="44662C6E" w14:textId="77777777" w:rsidR="005E5830" w:rsidRDefault="005E5830" w:rsidP="00C13738"/>
    <w:p w14:paraId="6C4CD3C2" w14:textId="00AA50FE" w:rsidR="00E85E15" w:rsidRDefault="00E85E15" w:rsidP="00E85E15">
      <w:pPr>
        <w:pStyle w:val="AQNadpis2"/>
      </w:pPr>
      <w:bookmarkStart w:id="75" w:name="_Toc94778858"/>
      <w:r>
        <w:t>Úhrada (ENUM)</w:t>
      </w:r>
      <w:bookmarkEnd w:id="75"/>
    </w:p>
    <w:p w14:paraId="20F1E00A" w14:textId="662EC21A" w:rsidR="00E85E15" w:rsidRDefault="00E85E15" w:rsidP="005B04AD">
      <w:pPr>
        <w:pStyle w:val="Odstavecseseznamem"/>
      </w:pPr>
      <w:r>
        <w:t>PACIENT – očkování je hrazené pacientem</w:t>
      </w:r>
    </w:p>
    <w:p w14:paraId="2AD952A6" w14:textId="24C67CDE" w:rsidR="00E85E15" w:rsidRDefault="00E85E15" w:rsidP="005B04AD">
      <w:pPr>
        <w:pStyle w:val="Odstavecseseznamem"/>
      </w:pPr>
      <w:r>
        <w:lastRenderedPageBreak/>
        <w:t>ZAKLADNI – očkování je hrazené ze zdravotního pojištění</w:t>
      </w:r>
    </w:p>
    <w:p w14:paraId="6DB104DF" w14:textId="02E43BB1" w:rsidR="00D652E0" w:rsidRDefault="00D652E0" w:rsidP="00D652E0">
      <w:pPr>
        <w:pStyle w:val="Odstavecseseznamem"/>
      </w:pPr>
      <w:proofErr w:type="gramStart"/>
      <w:r>
        <w:t xml:space="preserve">STAT - </w:t>
      </w:r>
      <w:r w:rsidRPr="003721F1">
        <w:t>Tento</w:t>
      </w:r>
      <w:proofErr w:type="gramEnd"/>
      <w:r w:rsidRPr="003721F1">
        <w:t xml:space="preserve"> způsob úhrady se týká některých zvláštních a mimořádných očkování. Stát vypíše tendr na subjekt, který bude zajišťovat dostupnost dané vakcíny, výherce tendru je pak v roli distributora dané vakcíny v ČR. Výherce tendru následně distribuuje očkovací látku do ordinací očkujících lékařů. </w:t>
      </w:r>
      <w:r>
        <w:t>Lékař, zdravotní pojišťovna ani pacient očkování nehradí.</w:t>
      </w:r>
    </w:p>
    <w:p w14:paraId="0E7A8FA7" w14:textId="0FCC4F78" w:rsidR="00FF48E7" w:rsidRDefault="00FF48E7" w:rsidP="00FF48E7">
      <w:pPr>
        <w:pStyle w:val="AQNadpis2"/>
      </w:pPr>
      <w:bookmarkStart w:id="76" w:name="_Toc94778859"/>
      <w:r>
        <w:t>Místo podání (ENUM)</w:t>
      </w:r>
      <w:bookmarkEnd w:id="76"/>
    </w:p>
    <w:p w14:paraId="2C116E49" w14:textId="72C9C69F" w:rsidR="002921F6" w:rsidRDefault="002921F6" w:rsidP="005B04AD">
      <w:pPr>
        <w:pStyle w:val="Odstavecseseznamem"/>
      </w:pPr>
      <w:r>
        <w:t xml:space="preserve">P </w:t>
      </w:r>
      <w:r w:rsidR="00BF036E">
        <w:t>–</w:t>
      </w:r>
      <w:r>
        <w:t xml:space="preserve"> p</w:t>
      </w:r>
      <w:r w:rsidR="00BF036E">
        <w:t>aže</w:t>
      </w:r>
    </w:p>
    <w:p w14:paraId="3ECFC944" w14:textId="65B4F8E2" w:rsidR="00BF036E" w:rsidRDefault="00BF036E" w:rsidP="005B04AD">
      <w:pPr>
        <w:pStyle w:val="Odstavecseseznamem"/>
      </w:pPr>
      <w:r>
        <w:t>S – stehno</w:t>
      </w:r>
    </w:p>
    <w:p w14:paraId="424F5B00" w14:textId="7DC3C869" w:rsidR="00BF036E" w:rsidRDefault="00BF036E" w:rsidP="00BB261B">
      <w:pPr>
        <w:pStyle w:val="AQNadpis2"/>
      </w:pPr>
      <w:bookmarkStart w:id="77" w:name="_Toc94778860"/>
      <w:r w:rsidRPr="00997BB9">
        <w:t>Strana podání (ENUM)</w:t>
      </w:r>
      <w:bookmarkEnd w:id="77"/>
    </w:p>
    <w:p w14:paraId="34159E96" w14:textId="25C77334" w:rsidR="00BF036E" w:rsidRPr="00BB261B" w:rsidRDefault="00BF036E" w:rsidP="005B04AD">
      <w:pPr>
        <w:pStyle w:val="Odstavecseseznamem"/>
      </w:pPr>
      <w:r w:rsidRPr="00BB261B">
        <w:t>L – levá</w:t>
      </w:r>
    </w:p>
    <w:p w14:paraId="0BD6BF58" w14:textId="7E1953C7" w:rsidR="00BF036E" w:rsidRDefault="00BF036E" w:rsidP="005B04AD">
      <w:pPr>
        <w:pStyle w:val="Odstavecseseznamem"/>
      </w:pPr>
      <w:r w:rsidRPr="00BB261B">
        <w:t>P – pravá</w:t>
      </w:r>
    </w:p>
    <w:p w14:paraId="468CEC19" w14:textId="3E6A35A8" w:rsidR="00BB261B" w:rsidRPr="000948EB" w:rsidRDefault="00BB261B" w:rsidP="000948EB">
      <w:pPr>
        <w:pStyle w:val="AQNadpis2"/>
      </w:pPr>
      <w:bookmarkStart w:id="78" w:name="_Toc94778861"/>
      <w:r w:rsidRPr="000948EB">
        <w:t>Kvadrant podání (ENUM)</w:t>
      </w:r>
      <w:bookmarkEnd w:id="78"/>
    </w:p>
    <w:p w14:paraId="3EC46D8B" w14:textId="2E450CEF" w:rsidR="00152D6E" w:rsidRPr="00BB261B" w:rsidRDefault="00152D6E" w:rsidP="005B04AD">
      <w:pPr>
        <w:pStyle w:val="Odstavecseseznamem"/>
      </w:pPr>
      <w:r w:rsidRPr="00BB261B">
        <w:t>H – horní</w:t>
      </w:r>
    </w:p>
    <w:p w14:paraId="1D3FB003" w14:textId="2557EEC5" w:rsidR="00152D6E" w:rsidRPr="00BB261B" w:rsidRDefault="00152D6E" w:rsidP="005B04AD">
      <w:pPr>
        <w:pStyle w:val="Odstavecseseznamem"/>
      </w:pPr>
      <w:r w:rsidRPr="00BB261B">
        <w:t>D – dolní</w:t>
      </w:r>
    </w:p>
    <w:p w14:paraId="2212D118" w14:textId="703563A1" w:rsidR="00152D6E" w:rsidRPr="00BB261B" w:rsidRDefault="00152D6E" w:rsidP="00BB261B">
      <w:pPr>
        <w:pStyle w:val="AQNadpis2"/>
      </w:pPr>
      <w:bookmarkStart w:id="79" w:name="_Toc94778862"/>
      <w:r w:rsidRPr="00BB261B">
        <w:t>Původ</w:t>
      </w:r>
      <w:r w:rsidR="001F1C6B" w:rsidRPr="00BB261B">
        <w:t xml:space="preserve"> (ENUM)</w:t>
      </w:r>
      <w:bookmarkEnd w:id="79"/>
    </w:p>
    <w:p w14:paraId="15E795D2" w14:textId="33740336" w:rsidR="00152D6E" w:rsidRPr="00BB261B" w:rsidRDefault="00152D6E" w:rsidP="005B04AD">
      <w:pPr>
        <w:pStyle w:val="Odstavecseseznamem"/>
      </w:pPr>
      <w:r w:rsidRPr="00BB261B">
        <w:t>Standardn</w:t>
      </w:r>
      <w:r w:rsidR="000A6BB1" w:rsidRPr="00BB261B">
        <w:t>i</w:t>
      </w:r>
      <w:r w:rsidRPr="00BB261B">
        <w:t xml:space="preserve"> – Standardní</w:t>
      </w:r>
    </w:p>
    <w:p w14:paraId="5937A839" w14:textId="73A4BEE5" w:rsidR="00152D6E" w:rsidRPr="00BB261B" w:rsidRDefault="00152D6E" w:rsidP="005B04AD">
      <w:pPr>
        <w:pStyle w:val="Odstavecseseznamem"/>
      </w:pPr>
      <w:r w:rsidRPr="00BB261B">
        <w:t>RucneLekarem – Zpětný záznam o očkování provedený lékařem</w:t>
      </w:r>
    </w:p>
    <w:p w14:paraId="70976D5B" w14:textId="192B4E30" w:rsidR="00253C42" w:rsidRPr="00BB261B" w:rsidRDefault="00253C42" w:rsidP="000948EB">
      <w:pPr>
        <w:pStyle w:val="AQNadpis2"/>
      </w:pPr>
      <w:bookmarkStart w:id="80" w:name="_Toc94778863"/>
      <w:r w:rsidRPr="00BB261B">
        <w:t>Očkovací schémata (číselník)</w:t>
      </w:r>
      <w:bookmarkEnd w:id="80"/>
    </w:p>
    <w:p w14:paraId="39BC5A08" w14:textId="2B7B5A2C" w:rsidR="00253C42" w:rsidRPr="00997BB9" w:rsidRDefault="008C450F" w:rsidP="00997BB9">
      <w:r w:rsidRPr="00997BB9">
        <w:t xml:space="preserve">Očkovací schémata mají dvě </w:t>
      </w:r>
      <w:proofErr w:type="gramStart"/>
      <w:r w:rsidRPr="00997BB9">
        <w:t>tabulky</w:t>
      </w:r>
      <w:r w:rsidR="006E257E" w:rsidRPr="00997BB9">
        <w:t>- očkovací</w:t>
      </w:r>
      <w:proofErr w:type="gramEnd"/>
      <w:r w:rsidR="006E257E" w:rsidRPr="00997BB9">
        <w:t xml:space="preserve"> schéma a dávky pro očkovací schéma</w:t>
      </w:r>
      <w:r w:rsidRPr="00997BB9">
        <w:t>.</w:t>
      </w:r>
      <w:r w:rsidR="0057788D" w:rsidRPr="00997BB9">
        <w:t xml:space="preserve"> Naplnění číselníku schémat vychází z SPC.</w:t>
      </w:r>
    </w:p>
    <w:p w14:paraId="39BB7865" w14:textId="77777777" w:rsidR="006E257E" w:rsidRDefault="006E257E" w:rsidP="006E257E">
      <w:pPr>
        <w:pStyle w:val="AQNadpis3"/>
      </w:pPr>
      <w:r>
        <w:t>Struktura číselníku</w:t>
      </w:r>
    </w:p>
    <w:p w14:paraId="3BEACCB1" w14:textId="2ACCD8B6" w:rsidR="006E257E" w:rsidRDefault="006E257E" w:rsidP="006E257E">
      <w:pPr>
        <w:pStyle w:val="AQNadpis4"/>
      </w:pPr>
      <w:r>
        <w:t>Očkovací schéma</w:t>
      </w:r>
    </w:p>
    <w:tbl>
      <w:tblPr>
        <w:tblW w:w="9776" w:type="dxa"/>
        <w:jc w:val="center"/>
        <w:tblCellMar>
          <w:left w:w="70" w:type="dxa"/>
          <w:right w:w="70" w:type="dxa"/>
        </w:tblCellMar>
        <w:tblLook w:val="04A0" w:firstRow="1" w:lastRow="0" w:firstColumn="1" w:lastColumn="0" w:noHBand="0" w:noVBand="1"/>
      </w:tblPr>
      <w:tblGrid>
        <w:gridCol w:w="3964"/>
        <w:gridCol w:w="5812"/>
      </w:tblGrid>
      <w:tr w:rsidR="007C0A3E" w:rsidRPr="00044E11" w14:paraId="7823C5E4" w14:textId="77777777" w:rsidTr="00BE6326">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F5B547" w14:textId="77777777" w:rsidR="007C0A3E" w:rsidRPr="00044E11" w:rsidRDefault="007C0A3E" w:rsidP="00BE6326">
            <w:pPr>
              <w:spacing w:before="0" w:after="0"/>
              <w:jc w:val="left"/>
              <w:rPr>
                <w:rFonts w:ascii="Calibri" w:eastAsia="Times New Roman" w:hAnsi="Calibri" w:cs="Calibri"/>
                <w:b/>
                <w:color w:val="000000"/>
                <w:sz w:val="22"/>
                <w:szCs w:val="22"/>
                <w:lang w:eastAsia="cs-CZ"/>
              </w:rPr>
            </w:pPr>
            <w:r w:rsidRPr="00044E11">
              <w:rPr>
                <w:rFonts w:ascii="Calibri" w:eastAsia="Times New Roman" w:hAnsi="Calibri" w:cs="Calibri"/>
                <w:b/>
                <w:color w:val="000000"/>
                <w:sz w:val="22"/>
                <w:szCs w:val="22"/>
                <w:lang w:eastAsia="cs-CZ"/>
              </w:rPr>
              <w:t>Atribut</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30383A5D" w14:textId="77777777" w:rsidR="007C0A3E" w:rsidRPr="00044E11" w:rsidRDefault="007C0A3E" w:rsidP="00BE6326">
            <w:pPr>
              <w:spacing w:before="0" w:after="0"/>
              <w:jc w:val="left"/>
              <w:rPr>
                <w:rFonts w:ascii="Calibri" w:eastAsia="Times New Roman" w:hAnsi="Calibri" w:cs="Calibri"/>
                <w:b/>
                <w:color w:val="000000"/>
                <w:sz w:val="22"/>
                <w:szCs w:val="22"/>
                <w:lang w:eastAsia="cs-CZ"/>
              </w:rPr>
            </w:pPr>
            <w:r w:rsidRPr="00044E11">
              <w:rPr>
                <w:rFonts w:ascii="Calibri" w:eastAsia="Times New Roman" w:hAnsi="Calibri" w:cs="Calibri"/>
                <w:b/>
                <w:color w:val="000000"/>
                <w:sz w:val="22"/>
                <w:szCs w:val="22"/>
                <w:lang w:eastAsia="cs-CZ"/>
              </w:rPr>
              <w:t>Popis</w:t>
            </w:r>
          </w:p>
        </w:tc>
      </w:tr>
      <w:tr w:rsidR="007C0A3E" w:rsidRPr="00903830" w14:paraId="7AE2AAEB" w14:textId="77777777" w:rsidTr="00BE6326">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6BC04E" w14:textId="77777777" w:rsidR="007C0A3E" w:rsidRPr="00903830" w:rsidRDefault="007C0A3E"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KOD</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33BD2935" w14:textId="6E65D790" w:rsidR="007C0A3E" w:rsidRPr="00903830" w:rsidRDefault="007C0A3E"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Kód očkovacího schématu – přiděluje SÚKL</w:t>
            </w:r>
          </w:p>
        </w:tc>
      </w:tr>
      <w:tr w:rsidR="007C0A3E" w:rsidRPr="00903830" w14:paraId="3666ADF3" w14:textId="77777777" w:rsidTr="00BE6326">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C40350" w14:textId="07223068" w:rsidR="007C0A3E" w:rsidRPr="00903830" w:rsidRDefault="007C0A3E"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POHLAVI</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4EBFFD56" w14:textId="6DC1BBB5" w:rsidR="007C0A3E" w:rsidRPr="00903830" w:rsidRDefault="007C0A3E"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 xml:space="preserve">Schéma je určeno pro pohlaví. Žádná hodnota – pro všechna pohlaví, M – muž, </w:t>
            </w:r>
            <w:proofErr w:type="gramStart"/>
            <w:r>
              <w:rPr>
                <w:rFonts w:ascii="Calibri" w:eastAsia="Times New Roman" w:hAnsi="Calibri" w:cs="Calibri"/>
                <w:color w:val="000000"/>
                <w:sz w:val="22"/>
                <w:szCs w:val="22"/>
                <w:lang w:eastAsia="cs-CZ"/>
              </w:rPr>
              <w:t>F - žena</w:t>
            </w:r>
            <w:proofErr w:type="gramEnd"/>
          </w:p>
        </w:tc>
      </w:tr>
      <w:tr w:rsidR="007C0A3E" w:rsidRPr="00903830" w14:paraId="4377CAD0" w14:textId="77777777" w:rsidTr="00BE6326">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BDADB2" w14:textId="4E3F36C1" w:rsidR="007C0A3E" w:rsidRDefault="007C0A3E"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lastRenderedPageBreak/>
              <w:t>VEKOD</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2ABD83D8" w14:textId="77240B9D" w:rsidR="007C0A3E" w:rsidRDefault="007C0A3E"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Věk od. Schéma je určeno pro věkovou skupinu. V případě nevyplnění se aplikuje na všechny věkové skupiny.</w:t>
            </w:r>
            <w:r w:rsidR="008D2FB6">
              <w:rPr>
                <w:rFonts w:ascii="Calibri" w:eastAsia="Times New Roman" w:hAnsi="Calibri" w:cs="Calibri"/>
                <w:color w:val="000000"/>
                <w:sz w:val="22"/>
                <w:szCs w:val="22"/>
                <w:lang w:eastAsia="cs-CZ"/>
              </w:rPr>
              <w:t xml:space="preserve"> </w:t>
            </w:r>
            <w:r w:rsidR="008D2FB6" w:rsidRPr="001E3ABE">
              <w:rPr>
                <w:rFonts w:ascii="Calibri" w:eastAsia="Times New Roman" w:hAnsi="Calibri" w:cs="Calibri"/>
                <w:color w:val="FF0000"/>
                <w:sz w:val="22"/>
                <w:szCs w:val="22"/>
                <w:lang w:eastAsia="cs-CZ"/>
              </w:rPr>
              <w:t>V číselníku je věk udáván ve dnech</w:t>
            </w:r>
            <w:r w:rsidR="001E3ABE" w:rsidRPr="001E3ABE">
              <w:rPr>
                <w:rFonts w:ascii="Calibri" w:eastAsia="Times New Roman" w:hAnsi="Calibri" w:cs="Calibri"/>
                <w:color w:val="FF0000"/>
                <w:sz w:val="22"/>
                <w:szCs w:val="22"/>
                <w:lang w:eastAsia="cs-CZ"/>
              </w:rPr>
              <w:t>!</w:t>
            </w:r>
          </w:p>
        </w:tc>
      </w:tr>
      <w:tr w:rsidR="007C0A3E" w:rsidRPr="00903830" w14:paraId="226E72DF" w14:textId="77777777" w:rsidTr="00BE6326">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FFF13D" w14:textId="6CCB30DC" w:rsidR="007C0A3E" w:rsidRDefault="007C0A3E"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VEKDO</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55D689B9" w14:textId="3D7ABECF" w:rsidR="007C0A3E" w:rsidRDefault="007C0A3E"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Věk do. Schéma je určeno pro věkovou skupinu. V případě nevyplnění se aplikuje na všechny věkové skupiny.</w:t>
            </w:r>
            <w:r w:rsidR="008D2FB6">
              <w:rPr>
                <w:rFonts w:ascii="Calibri" w:eastAsia="Times New Roman" w:hAnsi="Calibri" w:cs="Calibri"/>
                <w:color w:val="000000"/>
                <w:sz w:val="22"/>
                <w:szCs w:val="22"/>
                <w:lang w:eastAsia="cs-CZ"/>
              </w:rPr>
              <w:t xml:space="preserve"> </w:t>
            </w:r>
            <w:r w:rsidR="008D2FB6" w:rsidRPr="001E3ABE">
              <w:rPr>
                <w:rFonts w:ascii="Calibri" w:eastAsia="Times New Roman" w:hAnsi="Calibri" w:cs="Calibri"/>
                <w:color w:val="FF0000"/>
                <w:sz w:val="22"/>
                <w:szCs w:val="22"/>
                <w:lang w:eastAsia="cs-CZ"/>
              </w:rPr>
              <w:t>V číselníku je věk udáván ve dnech</w:t>
            </w:r>
            <w:r w:rsidR="001E3ABE" w:rsidRPr="001E3ABE">
              <w:rPr>
                <w:rFonts w:ascii="Calibri" w:eastAsia="Times New Roman" w:hAnsi="Calibri" w:cs="Calibri"/>
                <w:color w:val="FF0000"/>
                <w:sz w:val="22"/>
                <w:szCs w:val="22"/>
                <w:lang w:eastAsia="cs-CZ"/>
              </w:rPr>
              <w:t>!</w:t>
            </w:r>
          </w:p>
        </w:tc>
      </w:tr>
      <w:tr w:rsidR="007C0A3E" w:rsidRPr="00903830" w14:paraId="43C4B670" w14:textId="77777777" w:rsidTr="00BE6326">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9F0D72" w14:textId="181E7F1C" w:rsidR="007C0A3E" w:rsidRDefault="007C0A3E"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DEFAULTNI</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46D3BB49" w14:textId="6765BCB3" w:rsidR="007C0A3E" w:rsidRDefault="007C0A3E"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True – běžné očkovací schéma; False</w:t>
            </w:r>
            <w:r w:rsidR="001E3ABE">
              <w:rPr>
                <w:rFonts w:ascii="Calibri" w:eastAsia="Times New Roman" w:hAnsi="Calibri" w:cs="Calibri"/>
                <w:color w:val="000000"/>
                <w:sz w:val="22"/>
                <w:szCs w:val="22"/>
                <w:lang w:eastAsia="cs-CZ"/>
              </w:rPr>
              <w:t xml:space="preserve"> – jiné očkovací schéma (např. </w:t>
            </w:r>
            <w:r>
              <w:rPr>
                <w:rFonts w:ascii="Calibri" w:eastAsia="Times New Roman" w:hAnsi="Calibri" w:cs="Calibri"/>
                <w:color w:val="000000"/>
                <w:sz w:val="22"/>
                <w:szCs w:val="22"/>
                <w:lang w:eastAsia="cs-CZ"/>
              </w:rPr>
              <w:t>zrychlené očkovací schéma</w:t>
            </w:r>
            <w:r w:rsidR="001E3ABE">
              <w:rPr>
                <w:rFonts w:ascii="Calibri" w:eastAsia="Times New Roman" w:hAnsi="Calibri" w:cs="Calibri"/>
                <w:color w:val="000000"/>
                <w:sz w:val="22"/>
                <w:szCs w:val="22"/>
                <w:lang w:eastAsia="cs-CZ"/>
              </w:rPr>
              <w:t>)</w:t>
            </w:r>
          </w:p>
        </w:tc>
      </w:tr>
      <w:tr w:rsidR="007C0A3E" w:rsidRPr="00903830" w14:paraId="2935F3A0" w14:textId="77777777" w:rsidTr="00BE6326">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42E2DF" w14:textId="24391C4F" w:rsidR="007C0A3E" w:rsidRDefault="007C0A3E"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OCKOVACILATKA_KOD</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3606429B" w14:textId="4679E822" w:rsidR="007C0A3E" w:rsidRDefault="00BE6326"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Kód (SUKL) očkovací látky.</w:t>
            </w:r>
          </w:p>
        </w:tc>
      </w:tr>
      <w:tr w:rsidR="00DF08CB" w:rsidRPr="00903830" w14:paraId="778B317D" w14:textId="77777777" w:rsidTr="00BE6326">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85DF21" w14:textId="288BB74C" w:rsidR="00DF08CB" w:rsidRDefault="00B56AD5" w:rsidP="00BE6326">
            <w:pPr>
              <w:spacing w:before="0" w:after="0"/>
              <w:jc w:val="left"/>
              <w:rPr>
                <w:rFonts w:ascii="Calibri" w:eastAsia="Times New Roman" w:hAnsi="Calibri" w:cs="Calibri"/>
                <w:color w:val="000000"/>
                <w:sz w:val="22"/>
                <w:szCs w:val="22"/>
                <w:lang w:eastAsia="cs-CZ"/>
              </w:rPr>
            </w:pPr>
            <w:r w:rsidRPr="00B56AD5">
              <w:rPr>
                <w:rFonts w:ascii="Calibri" w:eastAsia="Times New Roman" w:hAnsi="Calibri" w:cs="Calibri"/>
                <w:color w:val="000000"/>
                <w:sz w:val="22"/>
                <w:szCs w:val="22"/>
                <w:lang w:eastAsia="cs-CZ"/>
              </w:rPr>
              <w:t>SCHEMA_VYHLASKA_SPC_OK</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07CDA6F8" w14:textId="47403276" w:rsidR="00DF08CB" w:rsidRDefault="00B56AD5"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Schéma stanoveno na základě SPC, OK, nebo vyhlášky. Informativní údaj.</w:t>
            </w:r>
          </w:p>
        </w:tc>
      </w:tr>
      <w:tr w:rsidR="00B56AD5" w:rsidRPr="00903830" w14:paraId="4ACFD260" w14:textId="77777777" w:rsidTr="00BE6326">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635D6C" w14:textId="1421BEBB" w:rsidR="00B56AD5" w:rsidRPr="00B56AD5" w:rsidRDefault="00B56AD5"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POPIS</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4103D359" w14:textId="72E1C921" w:rsidR="00B56AD5" w:rsidRDefault="00B56AD5"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Textový popis</w:t>
            </w:r>
          </w:p>
        </w:tc>
      </w:tr>
    </w:tbl>
    <w:p w14:paraId="0439248E" w14:textId="00973AC3" w:rsidR="007C0A3E" w:rsidRDefault="007C0A3E" w:rsidP="007C0A3E">
      <w:pPr>
        <w:pStyle w:val="AQNadpis4"/>
      </w:pPr>
      <w:r>
        <w:t>Dávka pro očkovací schéma</w:t>
      </w:r>
    </w:p>
    <w:tbl>
      <w:tblPr>
        <w:tblW w:w="9776" w:type="dxa"/>
        <w:jc w:val="center"/>
        <w:tblCellMar>
          <w:left w:w="70" w:type="dxa"/>
          <w:right w:w="70" w:type="dxa"/>
        </w:tblCellMar>
        <w:tblLook w:val="04A0" w:firstRow="1" w:lastRow="0" w:firstColumn="1" w:lastColumn="0" w:noHBand="0" w:noVBand="1"/>
      </w:tblPr>
      <w:tblGrid>
        <w:gridCol w:w="3964"/>
        <w:gridCol w:w="5812"/>
      </w:tblGrid>
      <w:tr w:rsidR="007C0A3E" w:rsidRPr="00044E11" w14:paraId="6D5E284B" w14:textId="77777777" w:rsidTr="00BE6326">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3C0DCA" w14:textId="77777777" w:rsidR="007C0A3E" w:rsidRPr="00044E11" w:rsidRDefault="007C0A3E" w:rsidP="00BE6326">
            <w:pPr>
              <w:spacing w:before="0" w:after="0"/>
              <w:jc w:val="left"/>
              <w:rPr>
                <w:rFonts w:ascii="Calibri" w:eastAsia="Times New Roman" w:hAnsi="Calibri" w:cs="Calibri"/>
                <w:b/>
                <w:color w:val="000000"/>
                <w:sz w:val="22"/>
                <w:szCs w:val="22"/>
                <w:lang w:eastAsia="cs-CZ"/>
              </w:rPr>
            </w:pPr>
            <w:r w:rsidRPr="00044E11">
              <w:rPr>
                <w:rFonts w:ascii="Calibri" w:eastAsia="Times New Roman" w:hAnsi="Calibri" w:cs="Calibri"/>
                <w:b/>
                <w:color w:val="000000"/>
                <w:sz w:val="22"/>
                <w:szCs w:val="22"/>
                <w:lang w:eastAsia="cs-CZ"/>
              </w:rPr>
              <w:t>Atribut</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5DE9CCAE" w14:textId="77777777" w:rsidR="007C0A3E" w:rsidRPr="00044E11" w:rsidRDefault="007C0A3E" w:rsidP="00BE6326">
            <w:pPr>
              <w:spacing w:before="0" w:after="0"/>
              <w:jc w:val="left"/>
              <w:rPr>
                <w:rFonts w:ascii="Calibri" w:eastAsia="Times New Roman" w:hAnsi="Calibri" w:cs="Calibri"/>
                <w:b/>
                <w:color w:val="000000"/>
                <w:sz w:val="22"/>
                <w:szCs w:val="22"/>
                <w:lang w:eastAsia="cs-CZ"/>
              </w:rPr>
            </w:pPr>
            <w:r w:rsidRPr="00044E11">
              <w:rPr>
                <w:rFonts w:ascii="Calibri" w:eastAsia="Times New Roman" w:hAnsi="Calibri" w:cs="Calibri"/>
                <w:b/>
                <w:color w:val="000000"/>
                <w:sz w:val="22"/>
                <w:szCs w:val="22"/>
                <w:lang w:eastAsia="cs-CZ"/>
              </w:rPr>
              <w:t>Popis</w:t>
            </w:r>
          </w:p>
        </w:tc>
      </w:tr>
      <w:tr w:rsidR="007C0A3E" w:rsidRPr="00903830" w14:paraId="611E1547" w14:textId="77777777" w:rsidTr="00BE6326">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3CB377" w14:textId="77777777" w:rsidR="007C0A3E" w:rsidRPr="00903830" w:rsidRDefault="007C0A3E"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KOD</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43BDBD90" w14:textId="2986398B" w:rsidR="007C0A3E" w:rsidRPr="00903830" w:rsidRDefault="00A95F20"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Kód dávky očkování</w:t>
            </w:r>
          </w:p>
        </w:tc>
      </w:tr>
      <w:tr w:rsidR="007C0A3E" w:rsidRPr="00903830" w14:paraId="548B524B" w14:textId="77777777" w:rsidTr="00BE6326">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232812" w14:textId="3E0FECFD" w:rsidR="007C0A3E" w:rsidRPr="00903830" w:rsidRDefault="007C0A3E"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PORADIDAVKY</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11C52E3B" w14:textId="05982EA3" w:rsidR="007C0A3E" w:rsidRPr="00903830" w:rsidRDefault="00A95F20"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Pořadí dávky</w:t>
            </w:r>
          </w:p>
        </w:tc>
      </w:tr>
      <w:tr w:rsidR="007C0A3E" w:rsidRPr="00903830" w14:paraId="30CF3745" w14:textId="77777777" w:rsidTr="00BE6326">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E0DE4F" w14:textId="2412AB8F" w:rsidR="007C0A3E" w:rsidRDefault="007C0A3E"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DENOD</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70BD7F72" w14:textId="26BAF338" w:rsidR="007C0A3E" w:rsidRDefault="00A95F20" w:rsidP="00BE6326">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Počet dní</w:t>
            </w:r>
            <w:r w:rsidR="00326A7A">
              <w:rPr>
                <w:rFonts w:ascii="Calibri" w:eastAsia="Times New Roman" w:hAnsi="Calibri" w:cs="Calibri"/>
                <w:color w:val="000000"/>
                <w:sz w:val="22"/>
                <w:szCs w:val="22"/>
                <w:lang w:eastAsia="cs-CZ"/>
              </w:rPr>
              <w:t xml:space="preserve"> – dolní mez</w:t>
            </w:r>
            <w:r>
              <w:rPr>
                <w:rFonts w:ascii="Calibri" w:eastAsia="Times New Roman" w:hAnsi="Calibri" w:cs="Calibri"/>
                <w:color w:val="000000"/>
                <w:sz w:val="22"/>
                <w:szCs w:val="22"/>
                <w:lang w:eastAsia="cs-CZ"/>
              </w:rPr>
              <w:t>, za které má být aplikovaná další dávka.</w:t>
            </w:r>
            <w:r w:rsidR="007A6AB6">
              <w:rPr>
                <w:rFonts w:ascii="Calibri" w:eastAsia="Times New Roman" w:hAnsi="Calibri" w:cs="Calibri"/>
                <w:color w:val="000000"/>
                <w:sz w:val="22"/>
                <w:szCs w:val="22"/>
                <w:lang w:eastAsia="cs-CZ"/>
              </w:rPr>
              <w:t xml:space="preserve"> V číselníku je uváděno ve dnech.</w:t>
            </w:r>
          </w:p>
        </w:tc>
      </w:tr>
      <w:tr w:rsidR="00A95F20" w:rsidRPr="00903830" w14:paraId="73978CED" w14:textId="77777777" w:rsidTr="00BE6326">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88197A" w14:textId="3B2C774B" w:rsidR="00A95F20" w:rsidRDefault="00A95F20" w:rsidP="00A95F20">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DENDO</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384614C5" w14:textId="4EBFEC57" w:rsidR="00A95F20" w:rsidRDefault="00A95F20" w:rsidP="00A95F20">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Počet dní</w:t>
            </w:r>
            <w:r w:rsidR="00326A7A">
              <w:rPr>
                <w:rFonts w:ascii="Calibri" w:eastAsia="Times New Roman" w:hAnsi="Calibri" w:cs="Calibri"/>
                <w:color w:val="000000"/>
                <w:sz w:val="22"/>
                <w:szCs w:val="22"/>
                <w:lang w:eastAsia="cs-CZ"/>
              </w:rPr>
              <w:t xml:space="preserve"> – horní mez</w:t>
            </w:r>
            <w:r>
              <w:rPr>
                <w:rFonts w:ascii="Calibri" w:eastAsia="Times New Roman" w:hAnsi="Calibri" w:cs="Calibri"/>
                <w:color w:val="000000"/>
                <w:sz w:val="22"/>
                <w:szCs w:val="22"/>
                <w:lang w:eastAsia="cs-CZ"/>
              </w:rPr>
              <w:t>, za které má být aplikovaná další dávka.</w:t>
            </w:r>
            <w:r w:rsidR="007A6AB6">
              <w:rPr>
                <w:rFonts w:ascii="Calibri" w:eastAsia="Times New Roman" w:hAnsi="Calibri" w:cs="Calibri"/>
                <w:color w:val="000000"/>
                <w:sz w:val="22"/>
                <w:szCs w:val="22"/>
                <w:lang w:eastAsia="cs-CZ"/>
              </w:rPr>
              <w:t xml:space="preserve"> V číselníku je uváděno ve dnech.</w:t>
            </w:r>
          </w:p>
        </w:tc>
      </w:tr>
      <w:tr w:rsidR="00A95F20" w:rsidRPr="00903830" w14:paraId="411C6F8B" w14:textId="77777777" w:rsidTr="00BE6326">
        <w:trPr>
          <w:trHeight w:val="288"/>
          <w:jc w:val="cent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064541" w14:textId="52D5F271" w:rsidR="00A95F20" w:rsidRDefault="00A95F20" w:rsidP="00A95F20">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SCHEMA_KOD</w:t>
            </w:r>
          </w:p>
        </w:tc>
        <w:tc>
          <w:tcPr>
            <w:tcW w:w="5812" w:type="dxa"/>
            <w:tcBorders>
              <w:top w:val="single" w:sz="4" w:space="0" w:color="auto"/>
              <w:left w:val="nil"/>
              <w:bottom w:val="single" w:sz="4" w:space="0" w:color="auto"/>
              <w:right w:val="single" w:sz="4" w:space="0" w:color="auto"/>
            </w:tcBorders>
            <w:shd w:val="clear" w:color="auto" w:fill="auto"/>
            <w:noWrap/>
            <w:vAlign w:val="bottom"/>
          </w:tcPr>
          <w:p w14:paraId="439B8A7B" w14:textId="79766611" w:rsidR="00A95F20" w:rsidRDefault="00A95F20" w:rsidP="00A95F20">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Reference na záznam očkovacího schématu.</w:t>
            </w:r>
          </w:p>
        </w:tc>
      </w:tr>
    </w:tbl>
    <w:p w14:paraId="4FCB1865" w14:textId="197A473F" w:rsidR="00502430" w:rsidRDefault="00502430" w:rsidP="000225D7">
      <w:pPr>
        <w:pStyle w:val="AQNadpis2"/>
      </w:pPr>
      <w:bookmarkStart w:id="81" w:name="_Toc94778864"/>
      <w:r>
        <w:t>Příklad</w:t>
      </w:r>
      <w:bookmarkEnd w:id="81"/>
    </w:p>
    <w:p w14:paraId="030BFF54" w14:textId="535F6B32" w:rsidR="00502430" w:rsidRDefault="00502430" w:rsidP="00502430">
      <w:pPr>
        <w:rPr>
          <w:color w:val="000000"/>
          <w:lang w:eastAsia="cs-CZ"/>
        </w:rPr>
      </w:pPr>
      <w:r>
        <w:rPr>
          <w:color w:val="000000"/>
          <w:lang w:eastAsia="cs-CZ"/>
        </w:rPr>
        <w:t>Očkovací látka: 0032825 Encepur pro dospělé</w:t>
      </w:r>
    </w:p>
    <w:p w14:paraId="050AD904" w14:textId="7886FF52" w:rsidR="000225D7" w:rsidRDefault="000225D7" w:rsidP="000225D7">
      <w:pPr>
        <w:pStyle w:val="AQNadpis3"/>
        <w:rPr>
          <w:lang w:eastAsia="cs-CZ"/>
        </w:rPr>
      </w:pPr>
      <w:r>
        <w:rPr>
          <w:lang w:eastAsia="cs-CZ"/>
        </w:rPr>
        <w:t>Očkovací schéma dle SPC</w:t>
      </w:r>
    </w:p>
    <w:p w14:paraId="780796C3" w14:textId="562FB1DF" w:rsidR="000225D7" w:rsidRDefault="000225D7" w:rsidP="00502430"/>
    <w:p w14:paraId="7EC79BBD" w14:textId="04789DC7" w:rsidR="000225D7" w:rsidRDefault="000225D7" w:rsidP="000225D7">
      <w:pPr>
        <w:jc w:val="center"/>
      </w:pPr>
      <w:r>
        <w:rPr>
          <w:noProof/>
        </w:rPr>
        <w:drawing>
          <wp:inline distT="0" distB="0" distL="0" distR="0" wp14:anchorId="06D96695" wp14:editId="2678D463">
            <wp:extent cx="6120130" cy="811530"/>
            <wp:effectExtent l="0" t="0" r="0" b="7620"/>
            <wp:docPr id="1" name="Obrázek 1" descr="cid:image006.png@01D7C072.9ED20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id:image006.png@01D7C072.9ED20E10"/>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6120130" cy="811530"/>
                    </a:xfrm>
                    <a:prstGeom prst="rect">
                      <a:avLst/>
                    </a:prstGeom>
                    <a:noFill/>
                    <a:ln>
                      <a:noFill/>
                    </a:ln>
                  </pic:spPr>
                </pic:pic>
              </a:graphicData>
            </a:graphic>
          </wp:inline>
        </w:drawing>
      </w:r>
    </w:p>
    <w:p w14:paraId="22499D88" w14:textId="5A95E62D" w:rsidR="000225D7" w:rsidRPr="00502430" w:rsidRDefault="000225D7" w:rsidP="000225D7">
      <w:pPr>
        <w:jc w:val="center"/>
      </w:pPr>
      <w:r>
        <w:rPr>
          <w:noProof/>
        </w:rPr>
        <w:lastRenderedPageBreak/>
        <w:drawing>
          <wp:inline distT="0" distB="0" distL="0" distR="0" wp14:anchorId="4F260384" wp14:editId="22F63682">
            <wp:extent cx="5762625" cy="2019300"/>
            <wp:effectExtent l="0" t="0" r="9525" b="0"/>
            <wp:docPr id="2" name="Obrázek 2" descr="cid:image007.png@01D7C072.9ED20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9" descr="cid:image007.png@01D7C072.9ED20E10"/>
                    <pic:cNvPicPr>
                      <a:picLocks noChangeAspect="1" noChangeArrowheads="1"/>
                    </pic:cNvPicPr>
                  </pic:nvPicPr>
                  <pic:blipFill>
                    <a:blip r:embed="rId24" r:link="rId25">
                      <a:extLst>
                        <a:ext uri="{28A0092B-C50C-407E-A947-70E740481C1C}">
                          <a14:useLocalDpi xmlns:a14="http://schemas.microsoft.com/office/drawing/2010/main" val="0"/>
                        </a:ext>
                      </a:extLst>
                    </a:blip>
                    <a:srcRect/>
                    <a:stretch>
                      <a:fillRect/>
                    </a:stretch>
                  </pic:blipFill>
                  <pic:spPr bwMode="auto">
                    <a:xfrm>
                      <a:off x="0" y="0"/>
                      <a:ext cx="5762625" cy="2019300"/>
                    </a:xfrm>
                    <a:prstGeom prst="rect">
                      <a:avLst/>
                    </a:prstGeom>
                    <a:noFill/>
                    <a:ln>
                      <a:noFill/>
                    </a:ln>
                  </pic:spPr>
                </pic:pic>
              </a:graphicData>
            </a:graphic>
          </wp:inline>
        </w:drawing>
      </w:r>
    </w:p>
    <w:p w14:paraId="3E6EA0FE" w14:textId="024DCAF2" w:rsidR="000225D7" w:rsidRDefault="000225D7" w:rsidP="000225D7">
      <w:pPr>
        <w:pStyle w:val="AQNadpis3"/>
      </w:pPr>
      <w:r>
        <w:t>Nastavení v</w:t>
      </w:r>
      <w:r w:rsidR="003A4310">
        <w:t> </w:t>
      </w:r>
      <w:r>
        <w:t>číselníku</w:t>
      </w:r>
    </w:p>
    <w:p w14:paraId="1E23B1B7" w14:textId="7D6F4A7A" w:rsidR="003A4310" w:rsidRDefault="003A4310" w:rsidP="003A4310"/>
    <w:p w14:paraId="31891CBD" w14:textId="77777777" w:rsidR="003A4310" w:rsidRPr="003A4310" w:rsidRDefault="003A4310" w:rsidP="003A4310"/>
    <w:tbl>
      <w:tblPr>
        <w:tblW w:w="9618" w:type="dxa"/>
        <w:jc w:val="center"/>
        <w:tblLayout w:type="fixed"/>
        <w:tblCellMar>
          <w:left w:w="0" w:type="dxa"/>
          <w:right w:w="0" w:type="dxa"/>
        </w:tblCellMar>
        <w:tblLook w:val="04A0" w:firstRow="1" w:lastRow="0" w:firstColumn="1" w:lastColumn="0" w:noHBand="0" w:noVBand="1"/>
      </w:tblPr>
      <w:tblGrid>
        <w:gridCol w:w="1124"/>
        <w:gridCol w:w="627"/>
        <w:gridCol w:w="821"/>
        <w:gridCol w:w="821"/>
        <w:gridCol w:w="1842"/>
        <w:gridCol w:w="1418"/>
        <w:gridCol w:w="708"/>
        <w:gridCol w:w="2257"/>
      </w:tblGrid>
      <w:tr w:rsidR="00711169" w:rsidRPr="003A4310" w14:paraId="44FFA159" w14:textId="63AA7ED8" w:rsidTr="003A4310">
        <w:trPr>
          <w:trHeight w:val="288"/>
          <w:jc w:val="center"/>
        </w:trPr>
        <w:tc>
          <w:tcPr>
            <w:tcW w:w="1124" w:type="dxa"/>
            <w:tcBorders>
              <w:top w:val="single" w:sz="8" w:space="0" w:color="auto"/>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403B710E" w14:textId="77777777" w:rsidR="00711169" w:rsidRPr="003A4310" w:rsidRDefault="00711169" w:rsidP="003A4310">
            <w:pPr>
              <w:jc w:val="left"/>
              <w:rPr>
                <w:rFonts w:ascii="Calibri" w:hAnsi="Calibri"/>
                <w:b/>
                <w:color w:val="000000"/>
                <w:szCs w:val="22"/>
                <w:lang w:eastAsia="cs-CZ"/>
              </w:rPr>
            </w:pPr>
            <w:r w:rsidRPr="003A4310">
              <w:rPr>
                <w:b/>
                <w:color w:val="000000"/>
                <w:lang w:eastAsia="cs-CZ"/>
              </w:rPr>
              <w:t>KOD</w:t>
            </w:r>
          </w:p>
        </w:tc>
        <w:tc>
          <w:tcPr>
            <w:tcW w:w="627" w:type="dxa"/>
            <w:tcBorders>
              <w:top w:val="single" w:sz="8" w:space="0" w:color="auto"/>
              <w:left w:val="nil"/>
              <w:bottom w:val="single" w:sz="8" w:space="0" w:color="auto"/>
              <w:right w:val="single" w:sz="8" w:space="0" w:color="auto"/>
            </w:tcBorders>
            <w:noWrap/>
            <w:tcMar>
              <w:top w:w="0" w:type="dxa"/>
              <w:left w:w="70" w:type="dxa"/>
              <w:bottom w:w="0" w:type="dxa"/>
              <w:right w:w="70" w:type="dxa"/>
            </w:tcMar>
            <w:vAlign w:val="bottom"/>
            <w:hideMark/>
          </w:tcPr>
          <w:p w14:paraId="436CF25D" w14:textId="77777777" w:rsidR="00711169" w:rsidRPr="003A4310" w:rsidRDefault="00711169" w:rsidP="003A4310">
            <w:pPr>
              <w:jc w:val="left"/>
              <w:rPr>
                <w:b/>
                <w:color w:val="000000"/>
                <w:lang w:eastAsia="cs-CZ"/>
              </w:rPr>
            </w:pPr>
            <w:r w:rsidRPr="003A4310">
              <w:rPr>
                <w:b/>
                <w:color w:val="000000"/>
                <w:lang w:eastAsia="cs-CZ"/>
              </w:rPr>
              <w:t>POHLAVI</w:t>
            </w:r>
          </w:p>
        </w:tc>
        <w:tc>
          <w:tcPr>
            <w:tcW w:w="821" w:type="dxa"/>
            <w:tcBorders>
              <w:top w:val="single" w:sz="8" w:space="0" w:color="auto"/>
              <w:left w:val="nil"/>
              <w:bottom w:val="single" w:sz="8" w:space="0" w:color="auto"/>
              <w:right w:val="single" w:sz="8" w:space="0" w:color="auto"/>
            </w:tcBorders>
            <w:noWrap/>
            <w:tcMar>
              <w:top w:w="0" w:type="dxa"/>
              <w:left w:w="70" w:type="dxa"/>
              <w:bottom w:w="0" w:type="dxa"/>
              <w:right w:w="70" w:type="dxa"/>
            </w:tcMar>
            <w:vAlign w:val="bottom"/>
            <w:hideMark/>
          </w:tcPr>
          <w:p w14:paraId="459AB02D" w14:textId="77777777" w:rsidR="00711169" w:rsidRPr="003A4310" w:rsidRDefault="00711169" w:rsidP="003A4310">
            <w:pPr>
              <w:jc w:val="left"/>
              <w:rPr>
                <w:b/>
                <w:color w:val="000000"/>
                <w:lang w:eastAsia="cs-CZ"/>
              </w:rPr>
            </w:pPr>
            <w:r w:rsidRPr="003A4310">
              <w:rPr>
                <w:b/>
                <w:color w:val="000000"/>
                <w:lang w:eastAsia="cs-CZ"/>
              </w:rPr>
              <w:t>VEKOD</w:t>
            </w:r>
          </w:p>
        </w:tc>
        <w:tc>
          <w:tcPr>
            <w:tcW w:w="821" w:type="dxa"/>
            <w:tcBorders>
              <w:top w:val="single" w:sz="8" w:space="0" w:color="auto"/>
              <w:left w:val="nil"/>
              <w:bottom w:val="single" w:sz="8" w:space="0" w:color="auto"/>
              <w:right w:val="single" w:sz="8" w:space="0" w:color="auto"/>
            </w:tcBorders>
            <w:noWrap/>
            <w:tcMar>
              <w:top w:w="0" w:type="dxa"/>
              <w:left w:w="70" w:type="dxa"/>
              <w:bottom w:w="0" w:type="dxa"/>
              <w:right w:w="70" w:type="dxa"/>
            </w:tcMar>
            <w:vAlign w:val="bottom"/>
            <w:hideMark/>
          </w:tcPr>
          <w:p w14:paraId="5A6598BF" w14:textId="77777777" w:rsidR="00711169" w:rsidRPr="003A4310" w:rsidRDefault="00711169" w:rsidP="003A4310">
            <w:pPr>
              <w:jc w:val="left"/>
              <w:rPr>
                <w:b/>
                <w:color w:val="000000"/>
                <w:lang w:eastAsia="cs-CZ"/>
              </w:rPr>
            </w:pPr>
            <w:r w:rsidRPr="003A4310">
              <w:rPr>
                <w:b/>
                <w:color w:val="000000"/>
                <w:lang w:eastAsia="cs-CZ"/>
              </w:rPr>
              <w:t>VEKDO</w:t>
            </w:r>
          </w:p>
        </w:tc>
        <w:tc>
          <w:tcPr>
            <w:tcW w:w="1842" w:type="dxa"/>
            <w:tcBorders>
              <w:top w:val="single" w:sz="8" w:space="0" w:color="auto"/>
              <w:left w:val="nil"/>
              <w:bottom w:val="single" w:sz="8" w:space="0" w:color="auto"/>
              <w:right w:val="single" w:sz="8" w:space="0" w:color="auto"/>
            </w:tcBorders>
            <w:noWrap/>
            <w:tcMar>
              <w:top w:w="0" w:type="dxa"/>
              <w:left w:w="70" w:type="dxa"/>
              <w:bottom w:w="0" w:type="dxa"/>
              <w:right w:w="70" w:type="dxa"/>
            </w:tcMar>
            <w:vAlign w:val="bottom"/>
            <w:hideMark/>
          </w:tcPr>
          <w:p w14:paraId="06A1AE88" w14:textId="77777777" w:rsidR="00711169" w:rsidRPr="003A4310" w:rsidRDefault="00711169" w:rsidP="003A4310">
            <w:pPr>
              <w:jc w:val="left"/>
              <w:rPr>
                <w:b/>
                <w:color w:val="000000"/>
                <w:lang w:eastAsia="cs-CZ"/>
              </w:rPr>
            </w:pPr>
            <w:r w:rsidRPr="003A4310">
              <w:rPr>
                <w:b/>
                <w:color w:val="000000"/>
                <w:lang w:eastAsia="cs-CZ"/>
              </w:rPr>
              <w:t>DEFAULTNI</w:t>
            </w:r>
          </w:p>
        </w:tc>
        <w:tc>
          <w:tcPr>
            <w:tcW w:w="1418" w:type="dxa"/>
            <w:tcBorders>
              <w:top w:val="single" w:sz="8" w:space="0" w:color="auto"/>
              <w:left w:val="nil"/>
              <w:bottom w:val="single" w:sz="8" w:space="0" w:color="auto"/>
              <w:right w:val="single" w:sz="8" w:space="0" w:color="auto"/>
            </w:tcBorders>
            <w:noWrap/>
            <w:tcMar>
              <w:top w:w="0" w:type="dxa"/>
              <w:left w:w="70" w:type="dxa"/>
              <w:bottom w:w="0" w:type="dxa"/>
              <w:right w:w="70" w:type="dxa"/>
            </w:tcMar>
            <w:vAlign w:val="bottom"/>
            <w:hideMark/>
          </w:tcPr>
          <w:p w14:paraId="03B15467" w14:textId="77777777" w:rsidR="00711169" w:rsidRPr="003A4310" w:rsidRDefault="00711169" w:rsidP="003A4310">
            <w:pPr>
              <w:jc w:val="left"/>
              <w:rPr>
                <w:b/>
                <w:color w:val="000000"/>
                <w:lang w:eastAsia="cs-CZ"/>
              </w:rPr>
            </w:pPr>
            <w:r w:rsidRPr="003A4310">
              <w:rPr>
                <w:b/>
                <w:color w:val="000000"/>
                <w:lang w:eastAsia="cs-CZ"/>
              </w:rPr>
              <w:t>OCKOVACILATKA_KOD</w:t>
            </w:r>
          </w:p>
        </w:tc>
        <w:tc>
          <w:tcPr>
            <w:tcW w:w="708" w:type="dxa"/>
            <w:tcBorders>
              <w:top w:val="single" w:sz="8" w:space="0" w:color="auto"/>
              <w:left w:val="nil"/>
              <w:bottom w:val="single" w:sz="8" w:space="0" w:color="auto"/>
              <w:right w:val="single" w:sz="8" w:space="0" w:color="auto"/>
            </w:tcBorders>
          </w:tcPr>
          <w:p w14:paraId="5B7CD76F" w14:textId="7CA77288" w:rsidR="00711169" w:rsidRPr="003A4310" w:rsidRDefault="003A4310" w:rsidP="003A4310">
            <w:pPr>
              <w:spacing w:before="0" w:after="0"/>
              <w:jc w:val="left"/>
              <w:rPr>
                <w:rFonts w:ascii="Calibri" w:hAnsi="Calibri" w:cs="Calibri"/>
                <w:b/>
                <w:color w:val="000000"/>
                <w:sz w:val="22"/>
                <w:szCs w:val="22"/>
              </w:rPr>
            </w:pPr>
            <w:r w:rsidRPr="003A4310">
              <w:rPr>
                <w:rFonts w:ascii="Calibri" w:hAnsi="Calibri" w:cs="Calibri"/>
                <w:b/>
                <w:color w:val="000000"/>
                <w:sz w:val="22"/>
                <w:szCs w:val="22"/>
              </w:rPr>
              <w:t>SCHEMA_VYHLASKA_SPC_OK</w:t>
            </w:r>
          </w:p>
        </w:tc>
        <w:tc>
          <w:tcPr>
            <w:tcW w:w="2257" w:type="dxa"/>
            <w:tcBorders>
              <w:top w:val="single" w:sz="8" w:space="0" w:color="auto"/>
              <w:left w:val="nil"/>
              <w:bottom w:val="single" w:sz="8" w:space="0" w:color="auto"/>
              <w:right w:val="single" w:sz="8" w:space="0" w:color="auto"/>
            </w:tcBorders>
          </w:tcPr>
          <w:p w14:paraId="1ED10B7F" w14:textId="74C34EA5" w:rsidR="00711169" w:rsidRPr="003A4310" w:rsidRDefault="003A4310" w:rsidP="003A4310">
            <w:pPr>
              <w:jc w:val="left"/>
              <w:rPr>
                <w:b/>
                <w:color w:val="000000"/>
                <w:lang w:eastAsia="cs-CZ"/>
              </w:rPr>
            </w:pPr>
            <w:r w:rsidRPr="003A4310">
              <w:rPr>
                <w:b/>
                <w:color w:val="000000"/>
                <w:lang w:eastAsia="cs-CZ"/>
              </w:rPr>
              <w:t>POPIS</w:t>
            </w:r>
          </w:p>
        </w:tc>
      </w:tr>
      <w:tr w:rsidR="003A4310" w14:paraId="54618CE1" w14:textId="54B2D79C" w:rsidTr="003A4310">
        <w:trPr>
          <w:trHeight w:val="288"/>
          <w:jc w:val="center"/>
        </w:trPr>
        <w:tc>
          <w:tcPr>
            <w:tcW w:w="1124"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1DDDBA70" w14:textId="41F8EDB6" w:rsidR="003A4310" w:rsidRDefault="003A4310" w:rsidP="003A4310">
            <w:pPr>
              <w:jc w:val="left"/>
              <w:rPr>
                <w:color w:val="000000"/>
                <w:lang w:eastAsia="cs-CZ"/>
              </w:rPr>
            </w:pPr>
            <w:r>
              <w:rPr>
                <w:rFonts w:ascii="Calibri" w:hAnsi="Calibri" w:cs="Calibri"/>
                <w:color w:val="000000"/>
                <w:sz w:val="22"/>
                <w:szCs w:val="22"/>
              </w:rPr>
              <w:t>0032825-01</w:t>
            </w:r>
          </w:p>
        </w:tc>
        <w:tc>
          <w:tcPr>
            <w:tcW w:w="627" w:type="dxa"/>
            <w:tcBorders>
              <w:top w:val="nil"/>
              <w:left w:val="nil"/>
              <w:bottom w:val="single" w:sz="8" w:space="0" w:color="auto"/>
              <w:right w:val="single" w:sz="8" w:space="0" w:color="auto"/>
            </w:tcBorders>
            <w:noWrap/>
            <w:tcMar>
              <w:top w:w="0" w:type="dxa"/>
              <w:left w:w="70" w:type="dxa"/>
              <w:bottom w:w="0" w:type="dxa"/>
              <w:right w:w="70" w:type="dxa"/>
            </w:tcMar>
            <w:vAlign w:val="bottom"/>
          </w:tcPr>
          <w:p w14:paraId="5E460BC4" w14:textId="6D25E58F" w:rsidR="003A4310" w:rsidRDefault="003A4310" w:rsidP="003A4310">
            <w:pPr>
              <w:jc w:val="left"/>
              <w:rPr>
                <w:color w:val="000000"/>
                <w:lang w:eastAsia="cs-CZ"/>
              </w:rPr>
            </w:pPr>
          </w:p>
        </w:tc>
        <w:tc>
          <w:tcPr>
            <w:tcW w:w="82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03E3712" w14:textId="71E7E412" w:rsidR="003A4310" w:rsidRDefault="003A4310" w:rsidP="003A4310">
            <w:pPr>
              <w:jc w:val="left"/>
              <w:rPr>
                <w:color w:val="000000"/>
                <w:lang w:eastAsia="cs-CZ"/>
              </w:rPr>
            </w:pPr>
            <w:r>
              <w:rPr>
                <w:rFonts w:ascii="Calibri" w:hAnsi="Calibri" w:cs="Calibri"/>
                <w:color w:val="000000"/>
                <w:sz w:val="22"/>
                <w:szCs w:val="22"/>
              </w:rPr>
              <w:t>4380</w:t>
            </w:r>
          </w:p>
        </w:tc>
        <w:tc>
          <w:tcPr>
            <w:tcW w:w="82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DD3715A" w14:textId="7FAC9B6D" w:rsidR="003A4310" w:rsidRDefault="003A4310" w:rsidP="003A4310">
            <w:pPr>
              <w:jc w:val="left"/>
              <w:rPr>
                <w:color w:val="000000"/>
                <w:lang w:eastAsia="cs-CZ"/>
              </w:rPr>
            </w:pPr>
            <w:r>
              <w:rPr>
                <w:rFonts w:ascii="Calibri" w:hAnsi="Calibri" w:cs="Calibri"/>
                <w:color w:val="000000"/>
                <w:sz w:val="22"/>
                <w:szCs w:val="22"/>
              </w:rPr>
              <w:t>18249</w:t>
            </w:r>
          </w:p>
        </w:tc>
        <w:tc>
          <w:tcPr>
            <w:tcW w:w="1842"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3B04BEF" w14:textId="2129C103" w:rsidR="003A4310" w:rsidRDefault="003A4310" w:rsidP="003A4310">
            <w:pPr>
              <w:jc w:val="left"/>
              <w:rPr>
                <w:color w:val="000000"/>
                <w:lang w:eastAsia="cs-CZ"/>
              </w:rPr>
            </w:pPr>
            <w:r>
              <w:rPr>
                <w:rFonts w:ascii="Calibri" w:hAnsi="Calibri" w:cs="Calibri"/>
                <w:color w:val="000000"/>
                <w:sz w:val="22"/>
                <w:szCs w:val="22"/>
              </w:rPr>
              <w:t>1</w:t>
            </w:r>
          </w:p>
        </w:tc>
        <w:tc>
          <w:tcPr>
            <w:tcW w:w="1418"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D5DD92E" w14:textId="290FD634" w:rsidR="003A4310" w:rsidRDefault="003A4310" w:rsidP="003A4310">
            <w:pPr>
              <w:jc w:val="left"/>
              <w:rPr>
                <w:color w:val="000000"/>
                <w:lang w:eastAsia="cs-CZ"/>
              </w:rPr>
            </w:pPr>
            <w:r>
              <w:rPr>
                <w:rFonts w:ascii="Calibri" w:hAnsi="Calibri" w:cs="Calibri"/>
                <w:color w:val="000000"/>
                <w:sz w:val="22"/>
                <w:szCs w:val="22"/>
              </w:rPr>
              <w:t>0032825</w:t>
            </w:r>
          </w:p>
        </w:tc>
        <w:tc>
          <w:tcPr>
            <w:tcW w:w="708" w:type="dxa"/>
            <w:tcBorders>
              <w:top w:val="nil"/>
              <w:left w:val="nil"/>
              <w:bottom w:val="single" w:sz="8" w:space="0" w:color="auto"/>
              <w:right w:val="single" w:sz="8" w:space="0" w:color="auto"/>
            </w:tcBorders>
            <w:vAlign w:val="bottom"/>
          </w:tcPr>
          <w:p w14:paraId="3DFF5749" w14:textId="32F34AB8" w:rsidR="003A4310" w:rsidRDefault="003A4310" w:rsidP="003A4310">
            <w:pPr>
              <w:jc w:val="left"/>
              <w:rPr>
                <w:color w:val="000000"/>
                <w:lang w:eastAsia="cs-CZ"/>
              </w:rPr>
            </w:pPr>
            <w:r>
              <w:rPr>
                <w:rFonts w:ascii="Calibri" w:hAnsi="Calibri" w:cs="Calibri"/>
                <w:color w:val="000000"/>
                <w:sz w:val="22"/>
                <w:szCs w:val="22"/>
              </w:rPr>
              <w:t>SPC</w:t>
            </w:r>
          </w:p>
        </w:tc>
        <w:tc>
          <w:tcPr>
            <w:tcW w:w="2257" w:type="dxa"/>
            <w:tcBorders>
              <w:top w:val="nil"/>
              <w:left w:val="nil"/>
              <w:bottom w:val="single" w:sz="8" w:space="0" w:color="auto"/>
              <w:right w:val="single" w:sz="8" w:space="0" w:color="auto"/>
            </w:tcBorders>
            <w:vAlign w:val="bottom"/>
          </w:tcPr>
          <w:p w14:paraId="6C0658A8" w14:textId="3A86447E" w:rsidR="003A4310" w:rsidRDefault="003A4310" w:rsidP="003A4310">
            <w:pPr>
              <w:jc w:val="left"/>
              <w:rPr>
                <w:color w:val="000000"/>
                <w:lang w:eastAsia="cs-CZ"/>
              </w:rPr>
            </w:pPr>
            <w:r>
              <w:rPr>
                <w:rFonts w:ascii="Calibri" w:hAnsi="Calibri" w:cs="Calibri"/>
                <w:color w:val="000000"/>
                <w:sz w:val="22"/>
                <w:szCs w:val="22"/>
              </w:rPr>
              <w:t xml:space="preserve">Běžné očkovací schéma pro osoby ve věku </w:t>
            </w:r>
            <w:proofErr w:type="gramStart"/>
            <w:r>
              <w:rPr>
                <w:rFonts w:ascii="Calibri" w:hAnsi="Calibri" w:cs="Calibri"/>
                <w:color w:val="000000"/>
                <w:sz w:val="22"/>
                <w:szCs w:val="22"/>
              </w:rPr>
              <w:t>12 - 49</w:t>
            </w:r>
            <w:proofErr w:type="gramEnd"/>
            <w:r>
              <w:rPr>
                <w:rFonts w:ascii="Calibri" w:hAnsi="Calibri" w:cs="Calibri"/>
                <w:color w:val="000000"/>
                <w:sz w:val="22"/>
                <w:szCs w:val="22"/>
              </w:rPr>
              <w:t xml:space="preserve"> let</w:t>
            </w:r>
          </w:p>
        </w:tc>
      </w:tr>
      <w:tr w:rsidR="003A4310" w14:paraId="2586ACD1" w14:textId="4A840ED4" w:rsidTr="003A4310">
        <w:trPr>
          <w:trHeight w:val="288"/>
          <w:jc w:val="center"/>
        </w:trPr>
        <w:tc>
          <w:tcPr>
            <w:tcW w:w="1124"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3D668568" w14:textId="7B884625" w:rsidR="003A4310" w:rsidRDefault="003A4310" w:rsidP="003A4310">
            <w:pPr>
              <w:jc w:val="left"/>
              <w:rPr>
                <w:color w:val="000000"/>
                <w:lang w:eastAsia="cs-CZ"/>
              </w:rPr>
            </w:pPr>
            <w:r>
              <w:rPr>
                <w:rFonts w:ascii="Calibri" w:hAnsi="Calibri" w:cs="Calibri"/>
                <w:color w:val="000000"/>
                <w:sz w:val="22"/>
                <w:szCs w:val="22"/>
              </w:rPr>
              <w:t>0032825-02</w:t>
            </w:r>
          </w:p>
        </w:tc>
        <w:tc>
          <w:tcPr>
            <w:tcW w:w="627" w:type="dxa"/>
            <w:tcBorders>
              <w:top w:val="nil"/>
              <w:left w:val="nil"/>
              <w:bottom w:val="single" w:sz="8" w:space="0" w:color="auto"/>
              <w:right w:val="single" w:sz="8" w:space="0" w:color="auto"/>
            </w:tcBorders>
            <w:noWrap/>
            <w:tcMar>
              <w:top w:w="0" w:type="dxa"/>
              <w:left w:w="70" w:type="dxa"/>
              <w:bottom w:w="0" w:type="dxa"/>
              <w:right w:w="70" w:type="dxa"/>
            </w:tcMar>
            <w:vAlign w:val="bottom"/>
          </w:tcPr>
          <w:p w14:paraId="2118AF50" w14:textId="61E48D18" w:rsidR="003A4310" w:rsidRDefault="003A4310" w:rsidP="003A4310">
            <w:pPr>
              <w:jc w:val="left"/>
              <w:rPr>
                <w:color w:val="000000"/>
                <w:lang w:eastAsia="cs-CZ"/>
              </w:rPr>
            </w:pPr>
          </w:p>
        </w:tc>
        <w:tc>
          <w:tcPr>
            <w:tcW w:w="82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B0A634F" w14:textId="74C3D254" w:rsidR="003A4310" w:rsidRDefault="003A4310" w:rsidP="003A4310">
            <w:pPr>
              <w:jc w:val="left"/>
              <w:rPr>
                <w:color w:val="000000"/>
                <w:lang w:eastAsia="cs-CZ"/>
              </w:rPr>
            </w:pPr>
            <w:r>
              <w:rPr>
                <w:rFonts w:ascii="Calibri" w:hAnsi="Calibri" w:cs="Calibri"/>
                <w:color w:val="000000"/>
                <w:sz w:val="22"/>
                <w:szCs w:val="22"/>
              </w:rPr>
              <w:t>18250</w:t>
            </w:r>
          </w:p>
        </w:tc>
        <w:tc>
          <w:tcPr>
            <w:tcW w:w="82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8909FF8" w14:textId="1768D0B9" w:rsidR="003A4310" w:rsidRDefault="003A4310" w:rsidP="003A4310">
            <w:pPr>
              <w:jc w:val="left"/>
              <w:rPr>
                <w:color w:val="000000"/>
                <w:lang w:eastAsia="cs-CZ"/>
              </w:rPr>
            </w:pPr>
          </w:p>
        </w:tc>
        <w:tc>
          <w:tcPr>
            <w:tcW w:w="1842"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F55D7DF" w14:textId="6922CE52" w:rsidR="003A4310" w:rsidRDefault="00685897" w:rsidP="003A4310">
            <w:pPr>
              <w:jc w:val="left"/>
              <w:rPr>
                <w:color w:val="000000"/>
                <w:lang w:eastAsia="cs-CZ"/>
              </w:rPr>
            </w:pPr>
            <w:r>
              <w:rPr>
                <w:rFonts w:ascii="Calibri" w:hAnsi="Calibri" w:cs="Calibri"/>
                <w:color w:val="000000"/>
                <w:sz w:val="22"/>
                <w:szCs w:val="22"/>
              </w:rPr>
              <w:t>1</w:t>
            </w:r>
          </w:p>
        </w:tc>
        <w:tc>
          <w:tcPr>
            <w:tcW w:w="1418"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B473344" w14:textId="160C640C" w:rsidR="003A4310" w:rsidRDefault="003A4310" w:rsidP="003A4310">
            <w:pPr>
              <w:jc w:val="left"/>
              <w:rPr>
                <w:color w:val="000000"/>
                <w:lang w:eastAsia="cs-CZ"/>
              </w:rPr>
            </w:pPr>
            <w:r>
              <w:rPr>
                <w:rFonts w:ascii="Calibri" w:hAnsi="Calibri" w:cs="Calibri"/>
                <w:color w:val="000000"/>
                <w:sz w:val="22"/>
                <w:szCs w:val="22"/>
              </w:rPr>
              <w:t>0032825</w:t>
            </w:r>
          </w:p>
        </w:tc>
        <w:tc>
          <w:tcPr>
            <w:tcW w:w="708" w:type="dxa"/>
            <w:tcBorders>
              <w:top w:val="nil"/>
              <w:left w:val="nil"/>
              <w:bottom w:val="single" w:sz="8" w:space="0" w:color="auto"/>
              <w:right w:val="single" w:sz="8" w:space="0" w:color="auto"/>
            </w:tcBorders>
            <w:vAlign w:val="bottom"/>
          </w:tcPr>
          <w:p w14:paraId="11499070" w14:textId="25959E61" w:rsidR="003A4310" w:rsidRDefault="003A4310" w:rsidP="003A4310">
            <w:pPr>
              <w:jc w:val="left"/>
              <w:rPr>
                <w:color w:val="000000"/>
                <w:lang w:eastAsia="cs-CZ"/>
              </w:rPr>
            </w:pPr>
            <w:r>
              <w:rPr>
                <w:rFonts w:ascii="Calibri" w:hAnsi="Calibri" w:cs="Calibri"/>
                <w:color w:val="000000"/>
                <w:sz w:val="22"/>
                <w:szCs w:val="22"/>
              </w:rPr>
              <w:t>SPC</w:t>
            </w:r>
          </w:p>
        </w:tc>
        <w:tc>
          <w:tcPr>
            <w:tcW w:w="2257" w:type="dxa"/>
            <w:tcBorders>
              <w:top w:val="nil"/>
              <w:left w:val="nil"/>
              <w:bottom w:val="single" w:sz="8" w:space="0" w:color="auto"/>
              <w:right w:val="single" w:sz="8" w:space="0" w:color="auto"/>
            </w:tcBorders>
            <w:vAlign w:val="bottom"/>
          </w:tcPr>
          <w:p w14:paraId="4739C723" w14:textId="77E9C494" w:rsidR="003A4310" w:rsidRDefault="003A4310" w:rsidP="003A4310">
            <w:pPr>
              <w:jc w:val="left"/>
              <w:rPr>
                <w:color w:val="000000"/>
                <w:lang w:eastAsia="cs-CZ"/>
              </w:rPr>
            </w:pPr>
            <w:r>
              <w:rPr>
                <w:rFonts w:ascii="Calibri" w:hAnsi="Calibri" w:cs="Calibri"/>
                <w:color w:val="000000"/>
                <w:sz w:val="22"/>
                <w:szCs w:val="22"/>
              </w:rPr>
              <w:t>Běžné očkovací schéma pro osoby ve věku více než 49 let</w:t>
            </w:r>
          </w:p>
        </w:tc>
      </w:tr>
      <w:tr w:rsidR="003A4310" w14:paraId="32C2A2F9" w14:textId="0E9967AE" w:rsidTr="003A4310">
        <w:trPr>
          <w:trHeight w:val="288"/>
          <w:jc w:val="center"/>
        </w:trPr>
        <w:tc>
          <w:tcPr>
            <w:tcW w:w="1124"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3AA0A42B" w14:textId="2742604A" w:rsidR="003A4310" w:rsidRDefault="003A4310" w:rsidP="003A4310">
            <w:pPr>
              <w:jc w:val="left"/>
              <w:rPr>
                <w:color w:val="000000"/>
                <w:lang w:eastAsia="cs-CZ"/>
              </w:rPr>
            </w:pPr>
            <w:r>
              <w:rPr>
                <w:rFonts w:ascii="Calibri" w:hAnsi="Calibri" w:cs="Calibri"/>
                <w:color w:val="000000"/>
                <w:sz w:val="22"/>
                <w:szCs w:val="22"/>
              </w:rPr>
              <w:t>0032825-03</w:t>
            </w:r>
          </w:p>
        </w:tc>
        <w:tc>
          <w:tcPr>
            <w:tcW w:w="627" w:type="dxa"/>
            <w:tcBorders>
              <w:top w:val="nil"/>
              <w:left w:val="nil"/>
              <w:bottom w:val="single" w:sz="8" w:space="0" w:color="auto"/>
              <w:right w:val="single" w:sz="8" w:space="0" w:color="auto"/>
            </w:tcBorders>
            <w:noWrap/>
            <w:tcMar>
              <w:top w:w="0" w:type="dxa"/>
              <w:left w:w="70" w:type="dxa"/>
              <w:bottom w:w="0" w:type="dxa"/>
              <w:right w:w="70" w:type="dxa"/>
            </w:tcMar>
            <w:vAlign w:val="bottom"/>
          </w:tcPr>
          <w:p w14:paraId="3FC6E215" w14:textId="1805AC29" w:rsidR="003A4310" w:rsidRDefault="003A4310" w:rsidP="003A4310">
            <w:pPr>
              <w:jc w:val="left"/>
              <w:rPr>
                <w:color w:val="000000"/>
                <w:lang w:eastAsia="cs-CZ"/>
              </w:rPr>
            </w:pPr>
          </w:p>
        </w:tc>
        <w:tc>
          <w:tcPr>
            <w:tcW w:w="82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BDC1F03" w14:textId="70D090AB" w:rsidR="003A4310" w:rsidRDefault="003A4310" w:rsidP="003A4310">
            <w:pPr>
              <w:jc w:val="left"/>
              <w:rPr>
                <w:color w:val="000000"/>
                <w:lang w:eastAsia="cs-CZ"/>
              </w:rPr>
            </w:pPr>
            <w:r>
              <w:rPr>
                <w:rFonts w:ascii="Calibri" w:hAnsi="Calibri" w:cs="Calibri"/>
                <w:color w:val="000000"/>
                <w:sz w:val="22"/>
                <w:szCs w:val="22"/>
              </w:rPr>
              <w:t>4380</w:t>
            </w:r>
          </w:p>
        </w:tc>
        <w:tc>
          <w:tcPr>
            <w:tcW w:w="82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69E98B2" w14:textId="2E12BE98" w:rsidR="003A4310" w:rsidRDefault="003A4310" w:rsidP="003A4310">
            <w:pPr>
              <w:jc w:val="left"/>
              <w:rPr>
                <w:color w:val="000000"/>
                <w:lang w:eastAsia="cs-CZ"/>
              </w:rPr>
            </w:pPr>
            <w:r>
              <w:rPr>
                <w:rFonts w:ascii="Calibri" w:hAnsi="Calibri" w:cs="Calibri"/>
                <w:color w:val="000000"/>
                <w:sz w:val="22"/>
                <w:szCs w:val="22"/>
              </w:rPr>
              <w:t>18249</w:t>
            </w:r>
          </w:p>
        </w:tc>
        <w:tc>
          <w:tcPr>
            <w:tcW w:w="1842"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D54C001" w14:textId="0282830D" w:rsidR="003A4310" w:rsidRDefault="003A4310" w:rsidP="003A4310">
            <w:pPr>
              <w:jc w:val="left"/>
              <w:rPr>
                <w:color w:val="000000"/>
                <w:lang w:eastAsia="cs-CZ"/>
              </w:rPr>
            </w:pPr>
            <w:r>
              <w:rPr>
                <w:rFonts w:ascii="Calibri" w:hAnsi="Calibri" w:cs="Calibri"/>
                <w:color w:val="000000"/>
                <w:sz w:val="22"/>
                <w:szCs w:val="22"/>
              </w:rPr>
              <w:t>0</w:t>
            </w:r>
          </w:p>
        </w:tc>
        <w:tc>
          <w:tcPr>
            <w:tcW w:w="1418"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756A9F3" w14:textId="272D122D" w:rsidR="003A4310" w:rsidRDefault="003A4310" w:rsidP="003A4310">
            <w:pPr>
              <w:jc w:val="left"/>
              <w:rPr>
                <w:color w:val="000000"/>
                <w:lang w:eastAsia="cs-CZ"/>
              </w:rPr>
            </w:pPr>
            <w:r>
              <w:rPr>
                <w:rFonts w:ascii="Calibri" w:hAnsi="Calibri" w:cs="Calibri"/>
                <w:color w:val="000000"/>
                <w:sz w:val="22"/>
                <w:szCs w:val="22"/>
              </w:rPr>
              <w:t>0032825</w:t>
            </w:r>
          </w:p>
        </w:tc>
        <w:tc>
          <w:tcPr>
            <w:tcW w:w="708" w:type="dxa"/>
            <w:tcBorders>
              <w:top w:val="nil"/>
              <w:left w:val="nil"/>
              <w:bottom w:val="single" w:sz="8" w:space="0" w:color="auto"/>
              <w:right w:val="single" w:sz="8" w:space="0" w:color="auto"/>
            </w:tcBorders>
            <w:vAlign w:val="bottom"/>
          </w:tcPr>
          <w:p w14:paraId="28430D6C" w14:textId="735C97E0" w:rsidR="003A4310" w:rsidRDefault="003A4310" w:rsidP="003A4310">
            <w:pPr>
              <w:jc w:val="left"/>
              <w:rPr>
                <w:color w:val="000000"/>
                <w:lang w:eastAsia="cs-CZ"/>
              </w:rPr>
            </w:pPr>
            <w:r>
              <w:rPr>
                <w:rFonts w:ascii="Calibri" w:hAnsi="Calibri" w:cs="Calibri"/>
                <w:color w:val="000000"/>
                <w:sz w:val="22"/>
                <w:szCs w:val="22"/>
              </w:rPr>
              <w:t>SPC</w:t>
            </w:r>
          </w:p>
        </w:tc>
        <w:tc>
          <w:tcPr>
            <w:tcW w:w="2257" w:type="dxa"/>
            <w:tcBorders>
              <w:top w:val="nil"/>
              <w:left w:val="nil"/>
              <w:bottom w:val="single" w:sz="8" w:space="0" w:color="auto"/>
              <w:right w:val="single" w:sz="8" w:space="0" w:color="auto"/>
            </w:tcBorders>
            <w:vAlign w:val="bottom"/>
          </w:tcPr>
          <w:p w14:paraId="2E2B2925" w14:textId="423B6F5A" w:rsidR="003A4310" w:rsidRDefault="003A4310" w:rsidP="003A4310">
            <w:pPr>
              <w:jc w:val="left"/>
              <w:rPr>
                <w:color w:val="000000"/>
                <w:lang w:eastAsia="cs-CZ"/>
              </w:rPr>
            </w:pPr>
            <w:r>
              <w:rPr>
                <w:rFonts w:ascii="Calibri" w:hAnsi="Calibri" w:cs="Calibri"/>
                <w:color w:val="000000"/>
                <w:sz w:val="22"/>
                <w:szCs w:val="22"/>
              </w:rPr>
              <w:t xml:space="preserve">Zrychlené očkovací schéma pro osoby ve věku </w:t>
            </w:r>
            <w:proofErr w:type="gramStart"/>
            <w:r>
              <w:rPr>
                <w:rFonts w:ascii="Calibri" w:hAnsi="Calibri" w:cs="Calibri"/>
                <w:color w:val="000000"/>
                <w:sz w:val="22"/>
                <w:szCs w:val="22"/>
              </w:rPr>
              <w:t>12 - 49</w:t>
            </w:r>
            <w:proofErr w:type="gramEnd"/>
            <w:r>
              <w:rPr>
                <w:rFonts w:ascii="Calibri" w:hAnsi="Calibri" w:cs="Calibri"/>
                <w:color w:val="000000"/>
                <w:sz w:val="22"/>
                <w:szCs w:val="22"/>
              </w:rPr>
              <w:t xml:space="preserve"> let</w:t>
            </w:r>
          </w:p>
        </w:tc>
      </w:tr>
      <w:tr w:rsidR="003A4310" w14:paraId="6EB3C28A" w14:textId="48D64D5A" w:rsidTr="003A4310">
        <w:trPr>
          <w:trHeight w:val="288"/>
          <w:jc w:val="center"/>
        </w:trPr>
        <w:tc>
          <w:tcPr>
            <w:tcW w:w="1124"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6FF3002C" w14:textId="0C3F5F09" w:rsidR="003A4310" w:rsidRDefault="003A4310" w:rsidP="003A4310">
            <w:pPr>
              <w:jc w:val="left"/>
              <w:rPr>
                <w:color w:val="000000"/>
                <w:lang w:eastAsia="cs-CZ"/>
              </w:rPr>
            </w:pPr>
            <w:r>
              <w:rPr>
                <w:rFonts w:ascii="Calibri" w:hAnsi="Calibri" w:cs="Calibri"/>
                <w:color w:val="000000"/>
                <w:sz w:val="22"/>
                <w:szCs w:val="22"/>
              </w:rPr>
              <w:t>0032825-04</w:t>
            </w:r>
          </w:p>
        </w:tc>
        <w:tc>
          <w:tcPr>
            <w:tcW w:w="627" w:type="dxa"/>
            <w:tcBorders>
              <w:top w:val="nil"/>
              <w:left w:val="nil"/>
              <w:bottom w:val="single" w:sz="8" w:space="0" w:color="auto"/>
              <w:right w:val="single" w:sz="8" w:space="0" w:color="auto"/>
            </w:tcBorders>
            <w:noWrap/>
            <w:tcMar>
              <w:top w:w="0" w:type="dxa"/>
              <w:left w:w="70" w:type="dxa"/>
              <w:bottom w:w="0" w:type="dxa"/>
              <w:right w:w="70" w:type="dxa"/>
            </w:tcMar>
            <w:vAlign w:val="bottom"/>
          </w:tcPr>
          <w:p w14:paraId="585A9065" w14:textId="2CAA5D97" w:rsidR="003A4310" w:rsidRDefault="003A4310" w:rsidP="003A4310">
            <w:pPr>
              <w:jc w:val="left"/>
              <w:rPr>
                <w:color w:val="000000"/>
                <w:lang w:eastAsia="cs-CZ"/>
              </w:rPr>
            </w:pPr>
          </w:p>
        </w:tc>
        <w:tc>
          <w:tcPr>
            <w:tcW w:w="82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56248A3" w14:textId="155B0890" w:rsidR="003A4310" w:rsidRDefault="003A4310" w:rsidP="003A4310">
            <w:pPr>
              <w:jc w:val="left"/>
              <w:rPr>
                <w:color w:val="000000"/>
                <w:lang w:eastAsia="cs-CZ"/>
              </w:rPr>
            </w:pPr>
            <w:r>
              <w:rPr>
                <w:rFonts w:ascii="Calibri" w:hAnsi="Calibri" w:cs="Calibri"/>
                <w:color w:val="000000"/>
                <w:sz w:val="22"/>
                <w:szCs w:val="22"/>
              </w:rPr>
              <w:t>18250</w:t>
            </w:r>
          </w:p>
        </w:tc>
        <w:tc>
          <w:tcPr>
            <w:tcW w:w="82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68955CE" w14:textId="60644238" w:rsidR="003A4310" w:rsidRDefault="003A4310" w:rsidP="003A4310">
            <w:pPr>
              <w:jc w:val="left"/>
              <w:rPr>
                <w:color w:val="000000"/>
                <w:lang w:eastAsia="cs-CZ"/>
              </w:rPr>
            </w:pPr>
          </w:p>
        </w:tc>
        <w:tc>
          <w:tcPr>
            <w:tcW w:w="1842"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DAD8958" w14:textId="0D25F595" w:rsidR="003A4310" w:rsidRDefault="003A4310" w:rsidP="003A4310">
            <w:pPr>
              <w:jc w:val="left"/>
              <w:rPr>
                <w:color w:val="000000"/>
                <w:lang w:eastAsia="cs-CZ"/>
              </w:rPr>
            </w:pPr>
            <w:r>
              <w:rPr>
                <w:rFonts w:ascii="Calibri" w:hAnsi="Calibri" w:cs="Calibri"/>
                <w:color w:val="000000"/>
                <w:sz w:val="22"/>
                <w:szCs w:val="22"/>
              </w:rPr>
              <w:t>0</w:t>
            </w:r>
          </w:p>
        </w:tc>
        <w:tc>
          <w:tcPr>
            <w:tcW w:w="1418"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57AAFB7" w14:textId="4D33825B" w:rsidR="003A4310" w:rsidRDefault="003A4310" w:rsidP="003A4310">
            <w:pPr>
              <w:jc w:val="left"/>
              <w:rPr>
                <w:color w:val="000000"/>
                <w:lang w:eastAsia="cs-CZ"/>
              </w:rPr>
            </w:pPr>
            <w:r>
              <w:rPr>
                <w:rFonts w:ascii="Calibri" w:hAnsi="Calibri" w:cs="Calibri"/>
                <w:color w:val="000000"/>
                <w:sz w:val="22"/>
                <w:szCs w:val="22"/>
              </w:rPr>
              <w:t>0032825</w:t>
            </w:r>
          </w:p>
        </w:tc>
        <w:tc>
          <w:tcPr>
            <w:tcW w:w="708" w:type="dxa"/>
            <w:tcBorders>
              <w:top w:val="nil"/>
              <w:left w:val="nil"/>
              <w:bottom w:val="single" w:sz="8" w:space="0" w:color="auto"/>
              <w:right w:val="single" w:sz="8" w:space="0" w:color="auto"/>
            </w:tcBorders>
            <w:vAlign w:val="bottom"/>
          </w:tcPr>
          <w:p w14:paraId="10E5EA78" w14:textId="067E1226" w:rsidR="003A4310" w:rsidRDefault="003A4310" w:rsidP="003A4310">
            <w:pPr>
              <w:jc w:val="left"/>
              <w:rPr>
                <w:color w:val="000000"/>
                <w:lang w:eastAsia="cs-CZ"/>
              </w:rPr>
            </w:pPr>
            <w:r>
              <w:rPr>
                <w:rFonts w:ascii="Calibri" w:hAnsi="Calibri" w:cs="Calibri"/>
                <w:color w:val="000000"/>
                <w:sz w:val="22"/>
                <w:szCs w:val="22"/>
              </w:rPr>
              <w:t>SPC</w:t>
            </w:r>
          </w:p>
        </w:tc>
        <w:tc>
          <w:tcPr>
            <w:tcW w:w="2257" w:type="dxa"/>
            <w:tcBorders>
              <w:top w:val="nil"/>
              <w:left w:val="nil"/>
              <w:bottom w:val="single" w:sz="8" w:space="0" w:color="auto"/>
              <w:right w:val="single" w:sz="8" w:space="0" w:color="auto"/>
            </w:tcBorders>
            <w:vAlign w:val="bottom"/>
          </w:tcPr>
          <w:p w14:paraId="60625886" w14:textId="2D8AF726" w:rsidR="003A4310" w:rsidRDefault="003A4310" w:rsidP="003A4310">
            <w:pPr>
              <w:jc w:val="left"/>
              <w:rPr>
                <w:color w:val="000000"/>
                <w:lang w:eastAsia="cs-CZ"/>
              </w:rPr>
            </w:pPr>
            <w:r>
              <w:rPr>
                <w:rFonts w:ascii="Calibri" w:hAnsi="Calibri" w:cs="Calibri"/>
                <w:color w:val="000000"/>
                <w:sz w:val="22"/>
                <w:szCs w:val="22"/>
              </w:rPr>
              <w:t>Zrychlené očkovací schéma pro osoby ve věku více než 49 let</w:t>
            </w:r>
          </w:p>
        </w:tc>
      </w:tr>
    </w:tbl>
    <w:p w14:paraId="013B17C8" w14:textId="77777777" w:rsidR="0057788D" w:rsidRDefault="0057788D" w:rsidP="0057788D">
      <w:pPr>
        <w:rPr>
          <w:rFonts w:ascii="Calibri" w:hAnsi="Calibri" w:cs="Calibri"/>
          <w:sz w:val="22"/>
          <w:szCs w:val="22"/>
        </w:rPr>
      </w:pPr>
    </w:p>
    <w:tbl>
      <w:tblPr>
        <w:tblW w:w="5530" w:type="dxa"/>
        <w:jc w:val="center"/>
        <w:tblCellMar>
          <w:left w:w="0" w:type="dxa"/>
          <w:right w:w="0" w:type="dxa"/>
        </w:tblCellMar>
        <w:tblLook w:val="04A0" w:firstRow="1" w:lastRow="0" w:firstColumn="1" w:lastColumn="0" w:noHBand="0" w:noVBand="1"/>
      </w:tblPr>
      <w:tblGrid>
        <w:gridCol w:w="960"/>
        <w:gridCol w:w="1336"/>
        <w:gridCol w:w="960"/>
        <w:gridCol w:w="960"/>
        <w:gridCol w:w="1314"/>
      </w:tblGrid>
      <w:tr w:rsidR="00685897" w14:paraId="1D10DEBE" w14:textId="77777777" w:rsidTr="00DC2C4F">
        <w:trPr>
          <w:trHeight w:val="288"/>
          <w:jc w:val="center"/>
        </w:trPr>
        <w:tc>
          <w:tcPr>
            <w:tcW w:w="960" w:type="dxa"/>
            <w:tcBorders>
              <w:top w:val="single" w:sz="8" w:space="0" w:color="auto"/>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38AA3A93" w14:textId="77777777" w:rsidR="00685897" w:rsidRDefault="00685897" w:rsidP="00DC2C4F">
            <w:pPr>
              <w:rPr>
                <w:color w:val="000000"/>
                <w:lang w:eastAsia="cs-CZ"/>
              </w:rPr>
            </w:pPr>
            <w:r>
              <w:rPr>
                <w:color w:val="000000"/>
                <w:lang w:eastAsia="cs-CZ"/>
              </w:rPr>
              <w:t>KOD</w:t>
            </w:r>
          </w:p>
        </w:tc>
        <w:tc>
          <w:tcPr>
            <w:tcW w:w="1336" w:type="dxa"/>
            <w:tcBorders>
              <w:top w:val="single" w:sz="8" w:space="0" w:color="auto"/>
              <w:left w:val="nil"/>
              <w:bottom w:val="single" w:sz="8" w:space="0" w:color="auto"/>
              <w:right w:val="single" w:sz="8" w:space="0" w:color="auto"/>
            </w:tcBorders>
            <w:noWrap/>
            <w:tcMar>
              <w:top w:w="0" w:type="dxa"/>
              <w:left w:w="70" w:type="dxa"/>
              <w:bottom w:w="0" w:type="dxa"/>
              <w:right w:w="70" w:type="dxa"/>
            </w:tcMar>
            <w:vAlign w:val="bottom"/>
            <w:hideMark/>
          </w:tcPr>
          <w:p w14:paraId="7595F45D" w14:textId="77777777" w:rsidR="00685897" w:rsidRDefault="00685897" w:rsidP="00DC2C4F">
            <w:pPr>
              <w:rPr>
                <w:color w:val="000000"/>
                <w:lang w:eastAsia="cs-CZ"/>
              </w:rPr>
            </w:pPr>
            <w:r>
              <w:rPr>
                <w:color w:val="000000"/>
                <w:lang w:eastAsia="cs-CZ"/>
              </w:rPr>
              <w:t>PORADIDAVKY</w:t>
            </w:r>
          </w:p>
        </w:tc>
        <w:tc>
          <w:tcPr>
            <w:tcW w:w="960" w:type="dxa"/>
            <w:tcBorders>
              <w:top w:val="single" w:sz="8" w:space="0" w:color="auto"/>
              <w:left w:val="nil"/>
              <w:bottom w:val="single" w:sz="8" w:space="0" w:color="auto"/>
              <w:right w:val="single" w:sz="8" w:space="0" w:color="auto"/>
            </w:tcBorders>
            <w:noWrap/>
            <w:tcMar>
              <w:top w:w="0" w:type="dxa"/>
              <w:left w:w="70" w:type="dxa"/>
              <w:bottom w:w="0" w:type="dxa"/>
              <w:right w:w="70" w:type="dxa"/>
            </w:tcMar>
            <w:vAlign w:val="bottom"/>
            <w:hideMark/>
          </w:tcPr>
          <w:p w14:paraId="14CC8142" w14:textId="77777777" w:rsidR="00685897" w:rsidRDefault="00685897" w:rsidP="00DC2C4F">
            <w:pPr>
              <w:rPr>
                <w:color w:val="000000"/>
                <w:lang w:eastAsia="cs-CZ"/>
              </w:rPr>
            </w:pPr>
            <w:r>
              <w:rPr>
                <w:color w:val="000000"/>
                <w:lang w:eastAsia="cs-CZ"/>
              </w:rPr>
              <w:t>DENOD</w:t>
            </w:r>
          </w:p>
        </w:tc>
        <w:tc>
          <w:tcPr>
            <w:tcW w:w="960" w:type="dxa"/>
            <w:tcBorders>
              <w:top w:val="single" w:sz="8" w:space="0" w:color="auto"/>
              <w:left w:val="nil"/>
              <w:bottom w:val="single" w:sz="8" w:space="0" w:color="auto"/>
              <w:right w:val="single" w:sz="8" w:space="0" w:color="auto"/>
            </w:tcBorders>
            <w:noWrap/>
            <w:tcMar>
              <w:top w:w="0" w:type="dxa"/>
              <w:left w:w="70" w:type="dxa"/>
              <w:bottom w:w="0" w:type="dxa"/>
              <w:right w:w="70" w:type="dxa"/>
            </w:tcMar>
            <w:vAlign w:val="bottom"/>
            <w:hideMark/>
          </w:tcPr>
          <w:p w14:paraId="048782FE" w14:textId="77777777" w:rsidR="00685897" w:rsidRDefault="00685897" w:rsidP="00DC2C4F">
            <w:pPr>
              <w:rPr>
                <w:color w:val="000000"/>
                <w:lang w:eastAsia="cs-CZ"/>
              </w:rPr>
            </w:pPr>
            <w:r>
              <w:rPr>
                <w:color w:val="000000"/>
                <w:lang w:eastAsia="cs-CZ"/>
              </w:rPr>
              <w:t>DENDO</w:t>
            </w:r>
          </w:p>
        </w:tc>
        <w:tc>
          <w:tcPr>
            <w:tcW w:w="1314" w:type="dxa"/>
            <w:tcBorders>
              <w:top w:val="single" w:sz="8" w:space="0" w:color="auto"/>
              <w:left w:val="nil"/>
              <w:bottom w:val="single" w:sz="8" w:space="0" w:color="auto"/>
              <w:right w:val="single" w:sz="8" w:space="0" w:color="auto"/>
            </w:tcBorders>
            <w:noWrap/>
            <w:tcMar>
              <w:top w:w="0" w:type="dxa"/>
              <w:left w:w="70" w:type="dxa"/>
              <w:bottom w:w="0" w:type="dxa"/>
              <w:right w:w="70" w:type="dxa"/>
            </w:tcMar>
            <w:vAlign w:val="bottom"/>
            <w:hideMark/>
          </w:tcPr>
          <w:p w14:paraId="5DB8FEB9" w14:textId="77777777" w:rsidR="00685897" w:rsidRDefault="00685897" w:rsidP="00DC2C4F">
            <w:pPr>
              <w:rPr>
                <w:color w:val="000000"/>
                <w:lang w:eastAsia="cs-CZ"/>
              </w:rPr>
            </w:pPr>
            <w:r>
              <w:rPr>
                <w:color w:val="000000"/>
                <w:lang w:eastAsia="cs-CZ"/>
              </w:rPr>
              <w:t>SCHEMA_KOD</w:t>
            </w:r>
          </w:p>
        </w:tc>
      </w:tr>
      <w:tr w:rsidR="00685897" w14:paraId="11F02B58" w14:textId="77777777" w:rsidTr="00DC2C4F">
        <w:trPr>
          <w:trHeight w:val="288"/>
          <w:jc w:val="center"/>
        </w:trPr>
        <w:tc>
          <w:tcPr>
            <w:tcW w:w="96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2B3DE934" w14:textId="052F2646" w:rsidR="00685897" w:rsidRDefault="00685897" w:rsidP="00685897">
            <w:pPr>
              <w:jc w:val="right"/>
              <w:rPr>
                <w:color w:val="000000"/>
                <w:lang w:eastAsia="cs-CZ"/>
              </w:rPr>
            </w:pPr>
            <w:bookmarkStart w:id="82" w:name="_Hlk88566237"/>
            <w:r>
              <w:rPr>
                <w:rFonts w:ascii="Calibri" w:hAnsi="Calibri" w:cs="Calibri"/>
                <w:color w:val="000000"/>
                <w:sz w:val="22"/>
                <w:szCs w:val="22"/>
              </w:rPr>
              <w:t>738</w:t>
            </w:r>
          </w:p>
        </w:tc>
        <w:tc>
          <w:tcPr>
            <w:tcW w:w="1336"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12842FE" w14:textId="200B0DBB" w:rsidR="00685897" w:rsidRDefault="00685897" w:rsidP="00685897">
            <w:pPr>
              <w:jc w:val="right"/>
              <w:rPr>
                <w:color w:val="000000"/>
                <w:lang w:eastAsia="cs-CZ"/>
              </w:rPr>
            </w:pPr>
            <w:r>
              <w:rPr>
                <w:rFonts w:ascii="Calibri" w:hAnsi="Calibri" w:cs="Calibri"/>
                <w:color w:val="000000"/>
                <w:sz w:val="22"/>
                <w:szCs w:val="22"/>
              </w:rPr>
              <w:t>1</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09EA840" w14:textId="09A0EC70" w:rsidR="00685897" w:rsidRDefault="00685897" w:rsidP="00685897">
            <w:pPr>
              <w:rPr>
                <w:color w:val="000000"/>
                <w:lang w:eastAsia="cs-CZ"/>
              </w:rPr>
            </w:pPr>
            <w:r>
              <w:rPr>
                <w:rFonts w:ascii="Calibri" w:hAnsi="Calibri" w:cs="Calibri"/>
                <w:color w:val="000000"/>
                <w:sz w:val="22"/>
                <w:szCs w:val="22"/>
              </w:rPr>
              <w:t>0</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1A9458A" w14:textId="49DA117E" w:rsidR="00685897" w:rsidRDefault="00685897" w:rsidP="00685897">
            <w:pPr>
              <w:rPr>
                <w:color w:val="000000"/>
                <w:lang w:eastAsia="cs-CZ"/>
              </w:rPr>
            </w:pPr>
            <w:r>
              <w:rPr>
                <w:rFonts w:ascii="Calibri" w:hAnsi="Calibri" w:cs="Calibri"/>
                <w:color w:val="000000"/>
                <w:sz w:val="22"/>
                <w:szCs w:val="22"/>
              </w:rPr>
              <w:t>0</w:t>
            </w:r>
          </w:p>
        </w:tc>
        <w:tc>
          <w:tcPr>
            <w:tcW w:w="131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5DD9D81" w14:textId="5861FBFA" w:rsidR="00685897" w:rsidRDefault="00685897" w:rsidP="00685897">
            <w:pPr>
              <w:jc w:val="right"/>
              <w:rPr>
                <w:color w:val="000000"/>
                <w:lang w:eastAsia="cs-CZ"/>
              </w:rPr>
            </w:pPr>
            <w:r>
              <w:rPr>
                <w:rFonts w:ascii="Calibri" w:hAnsi="Calibri" w:cs="Calibri"/>
                <w:color w:val="000000"/>
                <w:sz w:val="22"/>
                <w:szCs w:val="22"/>
              </w:rPr>
              <w:t>0032825-01</w:t>
            </w:r>
          </w:p>
        </w:tc>
      </w:tr>
      <w:bookmarkEnd w:id="82"/>
      <w:tr w:rsidR="00685897" w14:paraId="25AEDF57" w14:textId="77777777" w:rsidTr="00DC2C4F">
        <w:trPr>
          <w:trHeight w:val="288"/>
          <w:jc w:val="center"/>
        </w:trPr>
        <w:tc>
          <w:tcPr>
            <w:tcW w:w="96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45BB7B67" w14:textId="774D6840" w:rsidR="00685897" w:rsidRDefault="00685897" w:rsidP="00685897">
            <w:pPr>
              <w:jc w:val="right"/>
              <w:rPr>
                <w:color w:val="000000"/>
                <w:lang w:eastAsia="cs-CZ"/>
              </w:rPr>
            </w:pPr>
            <w:r>
              <w:rPr>
                <w:rFonts w:ascii="Calibri" w:hAnsi="Calibri" w:cs="Calibri"/>
                <w:color w:val="000000"/>
                <w:sz w:val="22"/>
                <w:szCs w:val="22"/>
              </w:rPr>
              <w:t>739</w:t>
            </w:r>
          </w:p>
        </w:tc>
        <w:tc>
          <w:tcPr>
            <w:tcW w:w="1336"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479ED3E" w14:textId="33C7D3DC" w:rsidR="00685897" w:rsidRDefault="00685897" w:rsidP="00685897">
            <w:pPr>
              <w:jc w:val="right"/>
              <w:rPr>
                <w:color w:val="000000"/>
                <w:lang w:eastAsia="cs-CZ"/>
              </w:rPr>
            </w:pPr>
            <w:r>
              <w:rPr>
                <w:rFonts w:ascii="Calibri" w:hAnsi="Calibri" w:cs="Calibri"/>
                <w:color w:val="000000"/>
                <w:sz w:val="22"/>
                <w:szCs w:val="22"/>
              </w:rPr>
              <w:t>2</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48F40AA" w14:textId="5F19D535" w:rsidR="00685897" w:rsidRDefault="00685897" w:rsidP="00685897">
            <w:pPr>
              <w:jc w:val="right"/>
              <w:rPr>
                <w:color w:val="000000"/>
                <w:lang w:eastAsia="cs-CZ"/>
              </w:rPr>
            </w:pPr>
            <w:r>
              <w:rPr>
                <w:rFonts w:ascii="Calibri" w:hAnsi="Calibri" w:cs="Calibri"/>
                <w:color w:val="000000"/>
                <w:sz w:val="22"/>
                <w:szCs w:val="22"/>
              </w:rPr>
              <w:t>14</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6B064C4" w14:textId="30D91FED" w:rsidR="00685897" w:rsidRDefault="00685897" w:rsidP="00685897">
            <w:pPr>
              <w:jc w:val="right"/>
              <w:rPr>
                <w:color w:val="000000"/>
                <w:lang w:eastAsia="cs-CZ"/>
              </w:rPr>
            </w:pPr>
            <w:r>
              <w:rPr>
                <w:rFonts w:ascii="Calibri" w:hAnsi="Calibri" w:cs="Calibri"/>
                <w:color w:val="000000"/>
                <w:sz w:val="22"/>
                <w:szCs w:val="22"/>
              </w:rPr>
              <w:t>90</w:t>
            </w:r>
          </w:p>
        </w:tc>
        <w:tc>
          <w:tcPr>
            <w:tcW w:w="131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8169715" w14:textId="6EB98234" w:rsidR="00685897" w:rsidRDefault="00685897" w:rsidP="00685897">
            <w:pPr>
              <w:jc w:val="right"/>
              <w:rPr>
                <w:color w:val="000000"/>
                <w:lang w:eastAsia="cs-CZ"/>
              </w:rPr>
            </w:pPr>
            <w:r>
              <w:rPr>
                <w:rFonts w:ascii="Calibri" w:hAnsi="Calibri" w:cs="Calibri"/>
                <w:color w:val="000000"/>
                <w:sz w:val="22"/>
                <w:szCs w:val="22"/>
              </w:rPr>
              <w:t>0032825-01</w:t>
            </w:r>
          </w:p>
        </w:tc>
      </w:tr>
      <w:tr w:rsidR="00685897" w14:paraId="4C04A801" w14:textId="77777777" w:rsidTr="00DC2C4F">
        <w:trPr>
          <w:trHeight w:val="288"/>
          <w:jc w:val="center"/>
        </w:trPr>
        <w:tc>
          <w:tcPr>
            <w:tcW w:w="96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40BAD6DC" w14:textId="6AA0789E" w:rsidR="00685897" w:rsidRDefault="00685897" w:rsidP="00685897">
            <w:pPr>
              <w:jc w:val="right"/>
              <w:rPr>
                <w:color w:val="000000"/>
                <w:lang w:eastAsia="cs-CZ"/>
              </w:rPr>
            </w:pPr>
            <w:r>
              <w:rPr>
                <w:rFonts w:ascii="Calibri" w:hAnsi="Calibri" w:cs="Calibri"/>
                <w:color w:val="000000"/>
                <w:sz w:val="22"/>
                <w:szCs w:val="22"/>
              </w:rPr>
              <w:t>740</w:t>
            </w:r>
          </w:p>
        </w:tc>
        <w:tc>
          <w:tcPr>
            <w:tcW w:w="1336"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AD18FFC" w14:textId="209E636C" w:rsidR="00685897" w:rsidRDefault="00685897" w:rsidP="00685897">
            <w:pPr>
              <w:jc w:val="right"/>
              <w:rPr>
                <w:color w:val="000000"/>
                <w:lang w:eastAsia="cs-CZ"/>
              </w:rPr>
            </w:pPr>
            <w:r>
              <w:rPr>
                <w:rFonts w:ascii="Calibri" w:hAnsi="Calibri" w:cs="Calibri"/>
                <w:color w:val="000000"/>
                <w:sz w:val="22"/>
                <w:szCs w:val="22"/>
              </w:rPr>
              <w:t>3</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48D9D20" w14:textId="2A39E389" w:rsidR="00685897" w:rsidRDefault="00685897" w:rsidP="00685897">
            <w:pPr>
              <w:jc w:val="right"/>
              <w:rPr>
                <w:color w:val="000000"/>
                <w:lang w:eastAsia="cs-CZ"/>
              </w:rPr>
            </w:pPr>
            <w:r>
              <w:rPr>
                <w:rFonts w:ascii="Calibri" w:hAnsi="Calibri" w:cs="Calibri"/>
                <w:color w:val="000000"/>
                <w:sz w:val="22"/>
                <w:szCs w:val="22"/>
              </w:rPr>
              <w:t>270</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7D1A1A7" w14:textId="2A1C7CB6" w:rsidR="00685897" w:rsidRDefault="00685897" w:rsidP="00685897">
            <w:pPr>
              <w:jc w:val="right"/>
              <w:rPr>
                <w:color w:val="000000"/>
                <w:lang w:eastAsia="cs-CZ"/>
              </w:rPr>
            </w:pPr>
            <w:r>
              <w:rPr>
                <w:rFonts w:ascii="Calibri" w:hAnsi="Calibri" w:cs="Calibri"/>
                <w:color w:val="000000"/>
                <w:sz w:val="22"/>
                <w:szCs w:val="22"/>
              </w:rPr>
              <w:t>365</w:t>
            </w:r>
          </w:p>
        </w:tc>
        <w:tc>
          <w:tcPr>
            <w:tcW w:w="131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0335305" w14:textId="04ECD9DC" w:rsidR="00685897" w:rsidRDefault="00685897" w:rsidP="00685897">
            <w:pPr>
              <w:jc w:val="right"/>
              <w:rPr>
                <w:color w:val="000000"/>
                <w:lang w:eastAsia="cs-CZ"/>
              </w:rPr>
            </w:pPr>
            <w:r>
              <w:rPr>
                <w:rFonts w:ascii="Calibri" w:hAnsi="Calibri" w:cs="Calibri"/>
                <w:color w:val="000000"/>
                <w:sz w:val="22"/>
                <w:szCs w:val="22"/>
              </w:rPr>
              <w:t>0032825-01</w:t>
            </w:r>
          </w:p>
        </w:tc>
      </w:tr>
      <w:tr w:rsidR="00685897" w14:paraId="3716AC80" w14:textId="77777777" w:rsidTr="00DC2C4F">
        <w:trPr>
          <w:trHeight w:val="288"/>
          <w:jc w:val="center"/>
        </w:trPr>
        <w:tc>
          <w:tcPr>
            <w:tcW w:w="96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69AE0940" w14:textId="6157F0B6" w:rsidR="00685897" w:rsidRDefault="00685897" w:rsidP="00685897">
            <w:pPr>
              <w:jc w:val="right"/>
              <w:rPr>
                <w:color w:val="000000"/>
                <w:lang w:eastAsia="cs-CZ"/>
              </w:rPr>
            </w:pPr>
            <w:r>
              <w:rPr>
                <w:rFonts w:ascii="Calibri" w:hAnsi="Calibri" w:cs="Calibri"/>
                <w:color w:val="000000"/>
                <w:sz w:val="22"/>
                <w:szCs w:val="22"/>
              </w:rPr>
              <w:lastRenderedPageBreak/>
              <w:t>741</w:t>
            </w:r>
          </w:p>
        </w:tc>
        <w:tc>
          <w:tcPr>
            <w:tcW w:w="1336"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4A5D123" w14:textId="590A2B1F" w:rsidR="00685897" w:rsidRDefault="00685897" w:rsidP="00685897">
            <w:pPr>
              <w:rPr>
                <w:color w:val="000000"/>
                <w:lang w:eastAsia="cs-CZ"/>
              </w:rPr>
            </w:pPr>
            <w:r>
              <w:rPr>
                <w:rFonts w:ascii="Calibri" w:hAnsi="Calibri" w:cs="Calibri"/>
                <w:color w:val="000000"/>
                <w:sz w:val="22"/>
                <w:szCs w:val="22"/>
              </w:rPr>
              <w:t>B1</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8551356" w14:textId="0A5F4D58" w:rsidR="00685897" w:rsidRDefault="00685897" w:rsidP="00685897">
            <w:pPr>
              <w:jc w:val="right"/>
              <w:rPr>
                <w:color w:val="000000"/>
                <w:lang w:eastAsia="cs-CZ"/>
              </w:rPr>
            </w:pPr>
            <w:r>
              <w:rPr>
                <w:rFonts w:ascii="Calibri" w:hAnsi="Calibri" w:cs="Calibri"/>
                <w:color w:val="000000"/>
                <w:sz w:val="22"/>
                <w:szCs w:val="22"/>
              </w:rPr>
              <w:t>1095</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2D3D276" w14:textId="3E375AD9" w:rsidR="00685897" w:rsidRDefault="00685897" w:rsidP="00685897">
            <w:pPr>
              <w:jc w:val="right"/>
              <w:rPr>
                <w:color w:val="000000"/>
                <w:lang w:eastAsia="cs-CZ"/>
              </w:rPr>
            </w:pPr>
            <w:r>
              <w:rPr>
                <w:rFonts w:ascii="Calibri" w:hAnsi="Calibri" w:cs="Calibri"/>
                <w:color w:val="000000"/>
                <w:sz w:val="22"/>
                <w:szCs w:val="22"/>
              </w:rPr>
              <w:t>1095</w:t>
            </w:r>
          </w:p>
        </w:tc>
        <w:tc>
          <w:tcPr>
            <w:tcW w:w="131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33DDB66" w14:textId="103BCDAA" w:rsidR="00685897" w:rsidRDefault="00685897" w:rsidP="00685897">
            <w:pPr>
              <w:jc w:val="right"/>
              <w:rPr>
                <w:color w:val="000000"/>
                <w:lang w:eastAsia="cs-CZ"/>
              </w:rPr>
            </w:pPr>
            <w:r>
              <w:rPr>
                <w:rFonts w:ascii="Calibri" w:hAnsi="Calibri" w:cs="Calibri"/>
                <w:color w:val="000000"/>
                <w:sz w:val="22"/>
                <w:szCs w:val="22"/>
              </w:rPr>
              <w:t>0032825-01</w:t>
            </w:r>
          </w:p>
        </w:tc>
      </w:tr>
      <w:tr w:rsidR="00685897" w14:paraId="4B03BCB1" w14:textId="77777777" w:rsidTr="00DC2C4F">
        <w:trPr>
          <w:trHeight w:val="288"/>
          <w:jc w:val="center"/>
        </w:trPr>
        <w:tc>
          <w:tcPr>
            <w:tcW w:w="96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7BE4792C" w14:textId="7BBE1427" w:rsidR="00685897" w:rsidRDefault="00685897" w:rsidP="00685897">
            <w:pPr>
              <w:jc w:val="right"/>
              <w:rPr>
                <w:color w:val="000000"/>
                <w:lang w:eastAsia="cs-CZ"/>
              </w:rPr>
            </w:pPr>
            <w:r>
              <w:rPr>
                <w:rFonts w:ascii="Calibri" w:hAnsi="Calibri" w:cs="Calibri"/>
                <w:color w:val="000000"/>
                <w:sz w:val="22"/>
                <w:szCs w:val="22"/>
              </w:rPr>
              <w:t>742</w:t>
            </w:r>
          </w:p>
        </w:tc>
        <w:tc>
          <w:tcPr>
            <w:tcW w:w="1336"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709828D" w14:textId="277AE973" w:rsidR="00685897" w:rsidRDefault="00685897" w:rsidP="00685897">
            <w:pPr>
              <w:rPr>
                <w:color w:val="000000"/>
                <w:lang w:eastAsia="cs-CZ"/>
              </w:rPr>
            </w:pPr>
            <w:r>
              <w:rPr>
                <w:rFonts w:ascii="Calibri" w:hAnsi="Calibri" w:cs="Calibri"/>
                <w:color w:val="000000"/>
                <w:sz w:val="22"/>
                <w:szCs w:val="22"/>
              </w:rPr>
              <w:t>B0</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2E20E8D" w14:textId="7C2425B4" w:rsidR="00685897" w:rsidRDefault="00685897" w:rsidP="00685897">
            <w:pPr>
              <w:jc w:val="right"/>
              <w:rPr>
                <w:color w:val="000000"/>
                <w:lang w:eastAsia="cs-CZ"/>
              </w:rPr>
            </w:pPr>
            <w:r>
              <w:rPr>
                <w:rFonts w:ascii="Calibri" w:hAnsi="Calibri" w:cs="Calibri"/>
                <w:color w:val="000000"/>
                <w:sz w:val="22"/>
                <w:szCs w:val="22"/>
              </w:rPr>
              <w:t>1825</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554FAF6" w14:textId="28A4CE50" w:rsidR="00685897" w:rsidRDefault="00685897" w:rsidP="00685897">
            <w:pPr>
              <w:jc w:val="right"/>
              <w:rPr>
                <w:color w:val="000000"/>
                <w:lang w:eastAsia="cs-CZ"/>
              </w:rPr>
            </w:pPr>
            <w:r>
              <w:rPr>
                <w:rFonts w:ascii="Calibri" w:hAnsi="Calibri" w:cs="Calibri"/>
                <w:color w:val="000000"/>
                <w:sz w:val="22"/>
                <w:szCs w:val="22"/>
              </w:rPr>
              <w:t>1825</w:t>
            </w:r>
          </w:p>
        </w:tc>
        <w:tc>
          <w:tcPr>
            <w:tcW w:w="131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82C6AA3" w14:textId="66C33623" w:rsidR="00685897" w:rsidRDefault="00685897" w:rsidP="00685897">
            <w:pPr>
              <w:jc w:val="right"/>
              <w:rPr>
                <w:color w:val="000000"/>
                <w:lang w:eastAsia="cs-CZ"/>
              </w:rPr>
            </w:pPr>
            <w:r>
              <w:rPr>
                <w:rFonts w:ascii="Calibri" w:hAnsi="Calibri" w:cs="Calibri"/>
                <w:color w:val="000000"/>
                <w:sz w:val="22"/>
                <w:szCs w:val="22"/>
              </w:rPr>
              <w:t>0032825-01</w:t>
            </w:r>
          </w:p>
        </w:tc>
      </w:tr>
      <w:tr w:rsidR="00685897" w14:paraId="5A733CA1" w14:textId="77777777" w:rsidTr="00DC2C4F">
        <w:trPr>
          <w:trHeight w:val="288"/>
          <w:jc w:val="center"/>
        </w:trPr>
        <w:tc>
          <w:tcPr>
            <w:tcW w:w="96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696AA518" w14:textId="3A4E0167" w:rsidR="00685897" w:rsidRDefault="00685897" w:rsidP="00685897">
            <w:pPr>
              <w:jc w:val="right"/>
              <w:rPr>
                <w:color w:val="000000"/>
                <w:lang w:eastAsia="cs-CZ"/>
              </w:rPr>
            </w:pPr>
            <w:r>
              <w:rPr>
                <w:rFonts w:ascii="Calibri" w:hAnsi="Calibri" w:cs="Calibri"/>
                <w:color w:val="000000"/>
                <w:sz w:val="22"/>
                <w:szCs w:val="22"/>
              </w:rPr>
              <w:t>743</w:t>
            </w:r>
          </w:p>
        </w:tc>
        <w:tc>
          <w:tcPr>
            <w:tcW w:w="1336"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B4C7EE8" w14:textId="433AAEA4" w:rsidR="00685897" w:rsidRDefault="00685897" w:rsidP="00685897">
            <w:pPr>
              <w:jc w:val="right"/>
              <w:rPr>
                <w:color w:val="000000"/>
                <w:lang w:eastAsia="cs-CZ"/>
              </w:rPr>
            </w:pPr>
            <w:r>
              <w:rPr>
                <w:rFonts w:ascii="Calibri" w:hAnsi="Calibri" w:cs="Calibri"/>
                <w:color w:val="000000"/>
                <w:sz w:val="22"/>
                <w:szCs w:val="22"/>
              </w:rPr>
              <w:t>1</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0AD676C" w14:textId="741B69A7" w:rsidR="00685897" w:rsidRDefault="00685897" w:rsidP="00685897">
            <w:pPr>
              <w:rPr>
                <w:color w:val="000000"/>
                <w:lang w:eastAsia="cs-CZ"/>
              </w:rPr>
            </w:pPr>
            <w:r>
              <w:rPr>
                <w:rFonts w:ascii="Calibri" w:hAnsi="Calibri" w:cs="Calibri"/>
                <w:color w:val="000000"/>
                <w:sz w:val="22"/>
                <w:szCs w:val="22"/>
              </w:rPr>
              <w:t>0</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765453F" w14:textId="56AE2135" w:rsidR="00685897" w:rsidRDefault="00685897" w:rsidP="00685897">
            <w:pPr>
              <w:rPr>
                <w:color w:val="000000"/>
                <w:lang w:eastAsia="cs-CZ"/>
              </w:rPr>
            </w:pPr>
            <w:r>
              <w:rPr>
                <w:rFonts w:ascii="Calibri" w:hAnsi="Calibri" w:cs="Calibri"/>
                <w:color w:val="000000"/>
                <w:sz w:val="22"/>
                <w:szCs w:val="22"/>
              </w:rPr>
              <w:t>0</w:t>
            </w:r>
          </w:p>
        </w:tc>
        <w:tc>
          <w:tcPr>
            <w:tcW w:w="131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31E3F68" w14:textId="461C9823" w:rsidR="00685897" w:rsidRDefault="00685897" w:rsidP="00685897">
            <w:pPr>
              <w:jc w:val="right"/>
              <w:rPr>
                <w:color w:val="000000"/>
                <w:lang w:eastAsia="cs-CZ"/>
              </w:rPr>
            </w:pPr>
            <w:r>
              <w:rPr>
                <w:rFonts w:ascii="Calibri" w:hAnsi="Calibri" w:cs="Calibri"/>
                <w:color w:val="000000"/>
                <w:sz w:val="22"/>
                <w:szCs w:val="22"/>
              </w:rPr>
              <w:t>0032825-02</w:t>
            </w:r>
          </w:p>
        </w:tc>
      </w:tr>
      <w:tr w:rsidR="00685897" w14:paraId="3BD86820" w14:textId="77777777" w:rsidTr="00DC2C4F">
        <w:trPr>
          <w:trHeight w:val="288"/>
          <w:jc w:val="center"/>
        </w:trPr>
        <w:tc>
          <w:tcPr>
            <w:tcW w:w="96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11E9C565" w14:textId="31FE5D1A" w:rsidR="00685897" w:rsidRDefault="00685897" w:rsidP="00685897">
            <w:pPr>
              <w:jc w:val="right"/>
              <w:rPr>
                <w:color w:val="000000"/>
                <w:lang w:eastAsia="cs-CZ"/>
              </w:rPr>
            </w:pPr>
            <w:r>
              <w:rPr>
                <w:rFonts w:ascii="Calibri" w:hAnsi="Calibri" w:cs="Calibri"/>
                <w:color w:val="000000"/>
                <w:sz w:val="22"/>
                <w:szCs w:val="22"/>
              </w:rPr>
              <w:t>744</w:t>
            </w:r>
          </w:p>
        </w:tc>
        <w:tc>
          <w:tcPr>
            <w:tcW w:w="1336"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04667D7" w14:textId="5A46316F" w:rsidR="00685897" w:rsidRDefault="00685897" w:rsidP="00685897">
            <w:pPr>
              <w:jc w:val="right"/>
              <w:rPr>
                <w:color w:val="000000"/>
                <w:lang w:eastAsia="cs-CZ"/>
              </w:rPr>
            </w:pPr>
            <w:r>
              <w:rPr>
                <w:rFonts w:ascii="Calibri" w:hAnsi="Calibri" w:cs="Calibri"/>
                <w:color w:val="000000"/>
                <w:sz w:val="22"/>
                <w:szCs w:val="22"/>
              </w:rPr>
              <w:t>2</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80A8D21" w14:textId="178061AC" w:rsidR="00685897" w:rsidRDefault="00685897" w:rsidP="00685897">
            <w:pPr>
              <w:jc w:val="right"/>
              <w:rPr>
                <w:color w:val="000000"/>
                <w:lang w:eastAsia="cs-CZ"/>
              </w:rPr>
            </w:pPr>
            <w:r>
              <w:rPr>
                <w:rFonts w:ascii="Calibri" w:hAnsi="Calibri" w:cs="Calibri"/>
                <w:color w:val="000000"/>
                <w:sz w:val="22"/>
                <w:szCs w:val="22"/>
              </w:rPr>
              <w:t>14</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7D505A8" w14:textId="4CFD19D3" w:rsidR="00685897" w:rsidRDefault="00685897" w:rsidP="00685897">
            <w:pPr>
              <w:jc w:val="right"/>
              <w:rPr>
                <w:color w:val="000000"/>
                <w:lang w:eastAsia="cs-CZ"/>
              </w:rPr>
            </w:pPr>
            <w:r>
              <w:rPr>
                <w:rFonts w:ascii="Calibri" w:hAnsi="Calibri" w:cs="Calibri"/>
                <w:color w:val="000000"/>
                <w:sz w:val="22"/>
                <w:szCs w:val="22"/>
              </w:rPr>
              <w:t>90</w:t>
            </w:r>
          </w:p>
        </w:tc>
        <w:tc>
          <w:tcPr>
            <w:tcW w:w="131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246A945" w14:textId="0BDA0EB4" w:rsidR="00685897" w:rsidRDefault="00685897" w:rsidP="00685897">
            <w:pPr>
              <w:jc w:val="right"/>
              <w:rPr>
                <w:color w:val="000000"/>
                <w:lang w:eastAsia="cs-CZ"/>
              </w:rPr>
            </w:pPr>
            <w:r>
              <w:rPr>
                <w:rFonts w:ascii="Calibri" w:hAnsi="Calibri" w:cs="Calibri"/>
                <w:color w:val="000000"/>
                <w:sz w:val="22"/>
                <w:szCs w:val="22"/>
              </w:rPr>
              <w:t>0032825-02</w:t>
            </w:r>
          </w:p>
        </w:tc>
      </w:tr>
      <w:tr w:rsidR="00685897" w14:paraId="03602DF0" w14:textId="77777777" w:rsidTr="00DC2C4F">
        <w:trPr>
          <w:trHeight w:val="288"/>
          <w:jc w:val="center"/>
        </w:trPr>
        <w:tc>
          <w:tcPr>
            <w:tcW w:w="96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781F65F8" w14:textId="1A487DB3" w:rsidR="00685897" w:rsidRDefault="00685897" w:rsidP="00685897">
            <w:pPr>
              <w:jc w:val="right"/>
              <w:rPr>
                <w:color w:val="000000"/>
                <w:lang w:eastAsia="cs-CZ"/>
              </w:rPr>
            </w:pPr>
            <w:r>
              <w:rPr>
                <w:rFonts w:ascii="Calibri" w:hAnsi="Calibri" w:cs="Calibri"/>
                <w:color w:val="000000"/>
                <w:sz w:val="22"/>
                <w:szCs w:val="22"/>
              </w:rPr>
              <w:t>745</w:t>
            </w:r>
          </w:p>
        </w:tc>
        <w:tc>
          <w:tcPr>
            <w:tcW w:w="1336"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797CCD5" w14:textId="438F9722" w:rsidR="00685897" w:rsidRDefault="00685897" w:rsidP="00685897">
            <w:pPr>
              <w:jc w:val="right"/>
              <w:rPr>
                <w:color w:val="000000"/>
                <w:lang w:eastAsia="cs-CZ"/>
              </w:rPr>
            </w:pPr>
            <w:r>
              <w:rPr>
                <w:rFonts w:ascii="Calibri" w:hAnsi="Calibri" w:cs="Calibri"/>
                <w:color w:val="000000"/>
                <w:sz w:val="22"/>
                <w:szCs w:val="22"/>
              </w:rPr>
              <w:t>3</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599FD64" w14:textId="541F070E" w:rsidR="00685897" w:rsidRDefault="00685897" w:rsidP="00685897">
            <w:pPr>
              <w:jc w:val="right"/>
              <w:rPr>
                <w:color w:val="000000"/>
                <w:lang w:eastAsia="cs-CZ"/>
              </w:rPr>
            </w:pPr>
            <w:r>
              <w:rPr>
                <w:rFonts w:ascii="Calibri" w:hAnsi="Calibri" w:cs="Calibri"/>
                <w:color w:val="000000"/>
                <w:sz w:val="22"/>
                <w:szCs w:val="22"/>
              </w:rPr>
              <w:t>270</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F9AC264" w14:textId="5653B049" w:rsidR="00685897" w:rsidRDefault="00685897" w:rsidP="00685897">
            <w:pPr>
              <w:jc w:val="right"/>
              <w:rPr>
                <w:color w:val="000000"/>
                <w:lang w:eastAsia="cs-CZ"/>
              </w:rPr>
            </w:pPr>
            <w:r>
              <w:rPr>
                <w:rFonts w:ascii="Calibri" w:hAnsi="Calibri" w:cs="Calibri"/>
                <w:color w:val="000000"/>
                <w:sz w:val="22"/>
                <w:szCs w:val="22"/>
              </w:rPr>
              <w:t>365</w:t>
            </w:r>
          </w:p>
        </w:tc>
        <w:tc>
          <w:tcPr>
            <w:tcW w:w="131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F2040BC" w14:textId="5B20EFF0" w:rsidR="00685897" w:rsidRDefault="00685897" w:rsidP="00685897">
            <w:pPr>
              <w:jc w:val="right"/>
              <w:rPr>
                <w:color w:val="000000"/>
                <w:lang w:eastAsia="cs-CZ"/>
              </w:rPr>
            </w:pPr>
            <w:r>
              <w:rPr>
                <w:rFonts w:ascii="Calibri" w:hAnsi="Calibri" w:cs="Calibri"/>
                <w:color w:val="000000"/>
                <w:sz w:val="22"/>
                <w:szCs w:val="22"/>
              </w:rPr>
              <w:t>0032825-02</w:t>
            </w:r>
          </w:p>
        </w:tc>
      </w:tr>
      <w:tr w:rsidR="00685897" w14:paraId="307D49AA" w14:textId="77777777" w:rsidTr="00DC2C4F">
        <w:trPr>
          <w:trHeight w:val="288"/>
          <w:jc w:val="center"/>
        </w:trPr>
        <w:tc>
          <w:tcPr>
            <w:tcW w:w="96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1BCF0829" w14:textId="6B23DAEF" w:rsidR="00685897" w:rsidRDefault="00685897" w:rsidP="00685897">
            <w:pPr>
              <w:jc w:val="right"/>
              <w:rPr>
                <w:color w:val="000000"/>
                <w:lang w:eastAsia="cs-CZ"/>
              </w:rPr>
            </w:pPr>
            <w:r>
              <w:rPr>
                <w:rFonts w:ascii="Calibri" w:hAnsi="Calibri" w:cs="Calibri"/>
                <w:color w:val="000000"/>
                <w:sz w:val="22"/>
                <w:szCs w:val="22"/>
              </w:rPr>
              <w:t>746</w:t>
            </w:r>
          </w:p>
        </w:tc>
        <w:tc>
          <w:tcPr>
            <w:tcW w:w="1336"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078DAAB" w14:textId="75E84C4F" w:rsidR="00685897" w:rsidRDefault="00685897" w:rsidP="00685897">
            <w:pPr>
              <w:rPr>
                <w:color w:val="000000"/>
                <w:lang w:eastAsia="cs-CZ"/>
              </w:rPr>
            </w:pPr>
            <w:r>
              <w:rPr>
                <w:rFonts w:ascii="Calibri" w:hAnsi="Calibri" w:cs="Calibri"/>
                <w:color w:val="000000"/>
                <w:sz w:val="22"/>
                <w:szCs w:val="22"/>
              </w:rPr>
              <w:t>B1</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769C0CA" w14:textId="66656888" w:rsidR="00685897" w:rsidRDefault="00685897" w:rsidP="00685897">
            <w:pPr>
              <w:jc w:val="right"/>
              <w:rPr>
                <w:color w:val="000000"/>
                <w:lang w:eastAsia="cs-CZ"/>
              </w:rPr>
            </w:pPr>
            <w:r>
              <w:rPr>
                <w:rFonts w:ascii="Calibri" w:hAnsi="Calibri" w:cs="Calibri"/>
                <w:color w:val="000000"/>
                <w:sz w:val="22"/>
                <w:szCs w:val="22"/>
              </w:rPr>
              <w:t>1095</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F15EA29" w14:textId="45FA1861" w:rsidR="00685897" w:rsidRDefault="00685897" w:rsidP="00685897">
            <w:pPr>
              <w:jc w:val="right"/>
              <w:rPr>
                <w:color w:val="000000"/>
                <w:lang w:eastAsia="cs-CZ"/>
              </w:rPr>
            </w:pPr>
            <w:r>
              <w:rPr>
                <w:rFonts w:ascii="Calibri" w:hAnsi="Calibri" w:cs="Calibri"/>
                <w:color w:val="000000"/>
                <w:sz w:val="22"/>
                <w:szCs w:val="22"/>
              </w:rPr>
              <w:t>1095</w:t>
            </w:r>
          </w:p>
        </w:tc>
        <w:tc>
          <w:tcPr>
            <w:tcW w:w="131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6C50C7F" w14:textId="00E96A07" w:rsidR="00685897" w:rsidRDefault="00685897" w:rsidP="00685897">
            <w:pPr>
              <w:jc w:val="right"/>
              <w:rPr>
                <w:color w:val="000000"/>
                <w:lang w:eastAsia="cs-CZ"/>
              </w:rPr>
            </w:pPr>
            <w:r>
              <w:rPr>
                <w:rFonts w:ascii="Calibri" w:hAnsi="Calibri" w:cs="Calibri"/>
                <w:color w:val="000000"/>
                <w:sz w:val="22"/>
                <w:szCs w:val="22"/>
              </w:rPr>
              <w:t>0032825-02</w:t>
            </w:r>
          </w:p>
        </w:tc>
      </w:tr>
      <w:tr w:rsidR="00685897" w14:paraId="15F32DA1" w14:textId="77777777" w:rsidTr="00DC2C4F">
        <w:trPr>
          <w:trHeight w:val="288"/>
          <w:jc w:val="center"/>
        </w:trPr>
        <w:tc>
          <w:tcPr>
            <w:tcW w:w="96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517FDD51" w14:textId="1C2EF32E" w:rsidR="00685897" w:rsidRDefault="00685897" w:rsidP="00685897">
            <w:pPr>
              <w:jc w:val="right"/>
              <w:rPr>
                <w:color w:val="000000"/>
                <w:lang w:eastAsia="cs-CZ"/>
              </w:rPr>
            </w:pPr>
            <w:r>
              <w:rPr>
                <w:rFonts w:ascii="Calibri" w:hAnsi="Calibri" w:cs="Calibri"/>
                <w:color w:val="000000"/>
                <w:sz w:val="22"/>
                <w:szCs w:val="22"/>
              </w:rPr>
              <w:t>747</w:t>
            </w:r>
          </w:p>
        </w:tc>
        <w:tc>
          <w:tcPr>
            <w:tcW w:w="1336"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15A4F1C" w14:textId="718E8FF7" w:rsidR="00685897" w:rsidRDefault="00685897" w:rsidP="00685897">
            <w:pPr>
              <w:rPr>
                <w:color w:val="000000"/>
                <w:lang w:eastAsia="cs-CZ"/>
              </w:rPr>
            </w:pPr>
            <w:r>
              <w:rPr>
                <w:rFonts w:ascii="Calibri" w:hAnsi="Calibri" w:cs="Calibri"/>
                <w:color w:val="000000"/>
                <w:sz w:val="22"/>
                <w:szCs w:val="22"/>
              </w:rPr>
              <w:t>B0</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099A11D" w14:textId="7EC5893B" w:rsidR="00685897" w:rsidRDefault="00685897" w:rsidP="00685897">
            <w:pPr>
              <w:jc w:val="right"/>
              <w:rPr>
                <w:color w:val="000000"/>
                <w:lang w:eastAsia="cs-CZ"/>
              </w:rPr>
            </w:pPr>
            <w:r>
              <w:rPr>
                <w:rFonts w:ascii="Calibri" w:hAnsi="Calibri" w:cs="Calibri"/>
                <w:color w:val="000000"/>
                <w:sz w:val="22"/>
                <w:szCs w:val="22"/>
              </w:rPr>
              <w:t>1095</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0C6BB5D" w14:textId="453C168C" w:rsidR="00685897" w:rsidRDefault="00685897" w:rsidP="00685897">
            <w:pPr>
              <w:jc w:val="right"/>
              <w:rPr>
                <w:color w:val="000000"/>
                <w:lang w:eastAsia="cs-CZ"/>
              </w:rPr>
            </w:pPr>
            <w:r>
              <w:rPr>
                <w:rFonts w:ascii="Calibri" w:hAnsi="Calibri" w:cs="Calibri"/>
                <w:color w:val="000000"/>
                <w:sz w:val="22"/>
                <w:szCs w:val="22"/>
              </w:rPr>
              <w:t>1095</w:t>
            </w:r>
          </w:p>
        </w:tc>
        <w:tc>
          <w:tcPr>
            <w:tcW w:w="131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30EB2ED" w14:textId="1DD67464" w:rsidR="00685897" w:rsidRDefault="00685897" w:rsidP="00685897">
            <w:pPr>
              <w:jc w:val="right"/>
              <w:rPr>
                <w:color w:val="000000"/>
                <w:lang w:eastAsia="cs-CZ"/>
              </w:rPr>
            </w:pPr>
            <w:r>
              <w:rPr>
                <w:rFonts w:ascii="Calibri" w:hAnsi="Calibri" w:cs="Calibri"/>
                <w:color w:val="000000"/>
                <w:sz w:val="22"/>
                <w:szCs w:val="22"/>
              </w:rPr>
              <w:t>0032825-02</w:t>
            </w:r>
          </w:p>
        </w:tc>
      </w:tr>
      <w:tr w:rsidR="00685897" w14:paraId="0D43E231" w14:textId="77777777" w:rsidTr="00DC2C4F">
        <w:trPr>
          <w:trHeight w:val="288"/>
          <w:jc w:val="center"/>
        </w:trPr>
        <w:tc>
          <w:tcPr>
            <w:tcW w:w="96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2D2A32F6" w14:textId="6155682C" w:rsidR="00685897" w:rsidRDefault="00685897" w:rsidP="00685897">
            <w:pPr>
              <w:jc w:val="right"/>
              <w:rPr>
                <w:color w:val="000000"/>
                <w:lang w:eastAsia="cs-CZ"/>
              </w:rPr>
            </w:pPr>
            <w:r>
              <w:rPr>
                <w:rFonts w:ascii="Calibri" w:hAnsi="Calibri" w:cs="Calibri"/>
                <w:color w:val="000000"/>
                <w:sz w:val="22"/>
                <w:szCs w:val="22"/>
              </w:rPr>
              <w:t>748</w:t>
            </w:r>
          </w:p>
        </w:tc>
        <w:tc>
          <w:tcPr>
            <w:tcW w:w="1336"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6F1C70E" w14:textId="69B5F8D5" w:rsidR="00685897" w:rsidRDefault="00685897" w:rsidP="00685897">
            <w:pPr>
              <w:jc w:val="right"/>
              <w:rPr>
                <w:color w:val="000000"/>
                <w:lang w:eastAsia="cs-CZ"/>
              </w:rPr>
            </w:pPr>
            <w:r>
              <w:rPr>
                <w:rFonts w:ascii="Calibri" w:hAnsi="Calibri" w:cs="Calibri"/>
                <w:color w:val="000000"/>
                <w:sz w:val="22"/>
                <w:szCs w:val="22"/>
              </w:rPr>
              <w:t>1</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46E4D0F" w14:textId="0581FA7A" w:rsidR="00685897" w:rsidRDefault="00685897" w:rsidP="00685897">
            <w:pPr>
              <w:rPr>
                <w:color w:val="000000"/>
                <w:lang w:eastAsia="cs-CZ"/>
              </w:rPr>
            </w:pPr>
            <w:r>
              <w:rPr>
                <w:rFonts w:ascii="Calibri" w:hAnsi="Calibri" w:cs="Calibri"/>
                <w:color w:val="000000"/>
                <w:sz w:val="22"/>
                <w:szCs w:val="22"/>
              </w:rPr>
              <w:t>0</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68F24A5" w14:textId="5D9E5929" w:rsidR="00685897" w:rsidRDefault="00685897" w:rsidP="00685897">
            <w:pPr>
              <w:rPr>
                <w:color w:val="000000"/>
                <w:lang w:eastAsia="cs-CZ"/>
              </w:rPr>
            </w:pPr>
            <w:r>
              <w:rPr>
                <w:rFonts w:ascii="Calibri" w:hAnsi="Calibri" w:cs="Calibri"/>
                <w:color w:val="000000"/>
                <w:sz w:val="22"/>
                <w:szCs w:val="22"/>
              </w:rPr>
              <w:t>0</w:t>
            </w:r>
          </w:p>
        </w:tc>
        <w:tc>
          <w:tcPr>
            <w:tcW w:w="131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C7DB2DF" w14:textId="12AF6644" w:rsidR="00685897" w:rsidRDefault="00685897" w:rsidP="00685897">
            <w:pPr>
              <w:jc w:val="right"/>
              <w:rPr>
                <w:color w:val="000000"/>
                <w:lang w:eastAsia="cs-CZ"/>
              </w:rPr>
            </w:pPr>
            <w:r>
              <w:rPr>
                <w:rFonts w:ascii="Calibri" w:hAnsi="Calibri" w:cs="Calibri"/>
                <w:color w:val="000000"/>
                <w:sz w:val="22"/>
                <w:szCs w:val="22"/>
              </w:rPr>
              <w:t>0032825-03</w:t>
            </w:r>
          </w:p>
        </w:tc>
      </w:tr>
      <w:tr w:rsidR="00685897" w14:paraId="515371FC" w14:textId="77777777" w:rsidTr="00DC2C4F">
        <w:trPr>
          <w:trHeight w:val="288"/>
          <w:jc w:val="center"/>
        </w:trPr>
        <w:tc>
          <w:tcPr>
            <w:tcW w:w="96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004928BA" w14:textId="1C9D9C3F" w:rsidR="00685897" w:rsidRDefault="00685897" w:rsidP="00685897">
            <w:pPr>
              <w:jc w:val="right"/>
              <w:rPr>
                <w:color w:val="000000"/>
                <w:lang w:eastAsia="cs-CZ"/>
              </w:rPr>
            </w:pPr>
            <w:r>
              <w:rPr>
                <w:rFonts w:ascii="Calibri" w:hAnsi="Calibri" w:cs="Calibri"/>
                <w:color w:val="000000"/>
                <w:sz w:val="22"/>
                <w:szCs w:val="22"/>
              </w:rPr>
              <w:t>749</w:t>
            </w:r>
          </w:p>
        </w:tc>
        <w:tc>
          <w:tcPr>
            <w:tcW w:w="1336"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1AC2085" w14:textId="7699ACBA" w:rsidR="00685897" w:rsidRDefault="00685897" w:rsidP="00685897">
            <w:pPr>
              <w:jc w:val="right"/>
              <w:rPr>
                <w:color w:val="000000"/>
                <w:lang w:eastAsia="cs-CZ"/>
              </w:rPr>
            </w:pPr>
            <w:r>
              <w:rPr>
                <w:rFonts w:ascii="Calibri" w:hAnsi="Calibri" w:cs="Calibri"/>
                <w:color w:val="000000"/>
                <w:sz w:val="22"/>
                <w:szCs w:val="22"/>
              </w:rPr>
              <w:t>2</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3684398" w14:textId="6DC4EF13" w:rsidR="00685897" w:rsidRDefault="00685897" w:rsidP="00685897">
            <w:pPr>
              <w:jc w:val="right"/>
              <w:rPr>
                <w:color w:val="000000"/>
                <w:lang w:eastAsia="cs-CZ"/>
              </w:rPr>
            </w:pPr>
            <w:r>
              <w:rPr>
                <w:rFonts w:ascii="Calibri" w:hAnsi="Calibri" w:cs="Calibri"/>
                <w:color w:val="000000"/>
                <w:sz w:val="22"/>
                <w:szCs w:val="22"/>
              </w:rPr>
              <w:t>7</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1F5E5AF" w14:textId="2DA2D5F6" w:rsidR="00685897" w:rsidRDefault="00685897" w:rsidP="00685897">
            <w:pPr>
              <w:jc w:val="right"/>
              <w:rPr>
                <w:color w:val="000000"/>
                <w:lang w:eastAsia="cs-CZ"/>
              </w:rPr>
            </w:pPr>
            <w:r>
              <w:rPr>
                <w:rFonts w:ascii="Calibri" w:hAnsi="Calibri" w:cs="Calibri"/>
                <w:color w:val="000000"/>
                <w:sz w:val="22"/>
                <w:szCs w:val="22"/>
              </w:rPr>
              <w:t>7</w:t>
            </w:r>
          </w:p>
        </w:tc>
        <w:tc>
          <w:tcPr>
            <w:tcW w:w="131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17930D6" w14:textId="549958BA" w:rsidR="00685897" w:rsidRDefault="00685897" w:rsidP="00685897">
            <w:pPr>
              <w:jc w:val="right"/>
              <w:rPr>
                <w:color w:val="000000"/>
                <w:lang w:eastAsia="cs-CZ"/>
              </w:rPr>
            </w:pPr>
            <w:r>
              <w:rPr>
                <w:rFonts w:ascii="Calibri" w:hAnsi="Calibri" w:cs="Calibri"/>
                <w:color w:val="000000"/>
                <w:sz w:val="22"/>
                <w:szCs w:val="22"/>
              </w:rPr>
              <w:t>0032825-03</w:t>
            </w:r>
          </w:p>
        </w:tc>
      </w:tr>
      <w:tr w:rsidR="00685897" w14:paraId="79D1FDCA" w14:textId="77777777" w:rsidTr="00DC2C4F">
        <w:trPr>
          <w:trHeight w:val="288"/>
          <w:jc w:val="center"/>
        </w:trPr>
        <w:tc>
          <w:tcPr>
            <w:tcW w:w="96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0948AE49" w14:textId="4FAA7015" w:rsidR="00685897" w:rsidRDefault="00685897" w:rsidP="00685897">
            <w:pPr>
              <w:jc w:val="right"/>
              <w:rPr>
                <w:color w:val="000000"/>
                <w:lang w:eastAsia="cs-CZ"/>
              </w:rPr>
            </w:pPr>
            <w:r>
              <w:rPr>
                <w:rFonts w:ascii="Calibri" w:hAnsi="Calibri" w:cs="Calibri"/>
                <w:color w:val="000000"/>
                <w:sz w:val="22"/>
                <w:szCs w:val="22"/>
              </w:rPr>
              <w:t>750</w:t>
            </w:r>
          </w:p>
        </w:tc>
        <w:tc>
          <w:tcPr>
            <w:tcW w:w="1336"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452E2E9" w14:textId="41B4BB7B" w:rsidR="00685897" w:rsidRDefault="00685897" w:rsidP="00685897">
            <w:pPr>
              <w:jc w:val="right"/>
              <w:rPr>
                <w:color w:val="000000"/>
                <w:lang w:eastAsia="cs-CZ"/>
              </w:rPr>
            </w:pPr>
            <w:r>
              <w:rPr>
                <w:rFonts w:ascii="Calibri" w:hAnsi="Calibri" w:cs="Calibri"/>
                <w:color w:val="000000"/>
                <w:sz w:val="22"/>
                <w:szCs w:val="22"/>
              </w:rPr>
              <w:t>3</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AD7EDEB" w14:textId="24380073" w:rsidR="00685897" w:rsidRDefault="00685897" w:rsidP="00685897">
            <w:pPr>
              <w:jc w:val="right"/>
              <w:rPr>
                <w:color w:val="000000"/>
                <w:lang w:eastAsia="cs-CZ"/>
              </w:rPr>
            </w:pPr>
            <w:r>
              <w:rPr>
                <w:rFonts w:ascii="Calibri" w:hAnsi="Calibri" w:cs="Calibri"/>
                <w:color w:val="000000"/>
                <w:sz w:val="22"/>
                <w:szCs w:val="22"/>
              </w:rPr>
              <w:t>14</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8CF3215" w14:textId="2FC432A3" w:rsidR="00685897" w:rsidRDefault="00685897" w:rsidP="00685897">
            <w:pPr>
              <w:jc w:val="right"/>
              <w:rPr>
                <w:color w:val="000000"/>
                <w:lang w:eastAsia="cs-CZ"/>
              </w:rPr>
            </w:pPr>
            <w:r>
              <w:rPr>
                <w:rFonts w:ascii="Calibri" w:hAnsi="Calibri" w:cs="Calibri"/>
                <w:color w:val="000000"/>
                <w:sz w:val="22"/>
                <w:szCs w:val="22"/>
              </w:rPr>
              <w:t>14</w:t>
            </w:r>
          </w:p>
        </w:tc>
        <w:tc>
          <w:tcPr>
            <w:tcW w:w="131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FC0FDB7" w14:textId="280A9868" w:rsidR="00685897" w:rsidRDefault="00685897" w:rsidP="00685897">
            <w:pPr>
              <w:jc w:val="right"/>
              <w:rPr>
                <w:color w:val="000000"/>
                <w:lang w:eastAsia="cs-CZ"/>
              </w:rPr>
            </w:pPr>
            <w:r>
              <w:rPr>
                <w:rFonts w:ascii="Calibri" w:hAnsi="Calibri" w:cs="Calibri"/>
                <w:color w:val="000000"/>
                <w:sz w:val="22"/>
                <w:szCs w:val="22"/>
              </w:rPr>
              <w:t>0032825-03</w:t>
            </w:r>
          </w:p>
        </w:tc>
      </w:tr>
      <w:tr w:rsidR="00685897" w14:paraId="7F72F886" w14:textId="77777777" w:rsidTr="00DC2C4F">
        <w:trPr>
          <w:trHeight w:val="288"/>
          <w:jc w:val="center"/>
        </w:trPr>
        <w:tc>
          <w:tcPr>
            <w:tcW w:w="96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080223F3" w14:textId="54C1CFDC" w:rsidR="00685897" w:rsidRDefault="00685897" w:rsidP="00685897">
            <w:pPr>
              <w:jc w:val="right"/>
              <w:rPr>
                <w:color w:val="000000"/>
                <w:lang w:eastAsia="cs-CZ"/>
              </w:rPr>
            </w:pPr>
            <w:r>
              <w:rPr>
                <w:rFonts w:ascii="Calibri" w:hAnsi="Calibri" w:cs="Calibri"/>
                <w:color w:val="000000"/>
                <w:sz w:val="22"/>
                <w:szCs w:val="22"/>
              </w:rPr>
              <w:t>751</w:t>
            </w:r>
          </w:p>
        </w:tc>
        <w:tc>
          <w:tcPr>
            <w:tcW w:w="1336"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529D49A" w14:textId="5B5A986F" w:rsidR="00685897" w:rsidRDefault="00685897" w:rsidP="00685897">
            <w:pPr>
              <w:rPr>
                <w:color w:val="000000"/>
                <w:lang w:eastAsia="cs-CZ"/>
              </w:rPr>
            </w:pPr>
            <w:r>
              <w:rPr>
                <w:rFonts w:ascii="Calibri" w:hAnsi="Calibri" w:cs="Calibri"/>
                <w:color w:val="000000"/>
                <w:sz w:val="22"/>
                <w:szCs w:val="22"/>
              </w:rPr>
              <w:t>B1</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0CE020B" w14:textId="593164F0" w:rsidR="00685897" w:rsidRDefault="00685897" w:rsidP="00685897">
            <w:pPr>
              <w:jc w:val="right"/>
              <w:rPr>
                <w:color w:val="000000"/>
                <w:lang w:eastAsia="cs-CZ"/>
              </w:rPr>
            </w:pPr>
            <w:r>
              <w:rPr>
                <w:rFonts w:ascii="Calibri" w:hAnsi="Calibri" w:cs="Calibri"/>
                <w:color w:val="000000"/>
                <w:sz w:val="22"/>
                <w:szCs w:val="22"/>
              </w:rPr>
              <w:t>365</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A3141A1" w14:textId="573FDA22" w:rsidR="00685897" w:rsidRDefault="00685897" w:rsidP="00685897">
            <w:pPr>
              <w:jc w:val="right"/>
              <w:rPr>
                <w:color w:val="000000"/>
                <w:lang w:eastAsia="cs-CZ"/>
              </w:rPr>
            </w:pPr>
            <w:r>
              <w:rPr>
                <w:rFonts w:ascii="Calibri" w:hAnsi="Calibri" w:cs="Calibri"/>
                <w:color w:val="000000"/>
                <w:sz w:val="22"/>
                <w:szCs w:val="22"/>
              </w:rPr>
              <w:t>545</w:t>
            </w:r>
          </w:p>
        </w:tc>
        <w:tc>
          <w:tcPr>
            <w:tcW w:w="131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EAF8AF8" w14:textId="68597DC9" w:rsidR="00685897" w:rsidRDefault="00685897" w:rsidP="00685897">
            <w:pPr>
              <w:jc w:val="right"/>
              <w:rPr>
                <w:color w:val="000000"/>
                <w:lang w:eastAsia="cs-CZ"/>
              </w:rPr>
            </w:pPr>
            <w:r>
              <w:rPr>
                <w:rFonts w:ascii="Calibri" w:hAnsi="Calibri" w:cs="Calibri"/>
                <w:color w:val="000000"/>
                <w:sz w:val="22"/>
                <w:szCs w:val="22"/>
              </w:rPr>
              <w:t>0032825-03</w:t>
            </w:r>
          </w:p>
        </w:tc>
      </w:tr>
      <w:tr w:rsidR="00685897" w14:paraId="7E421F00" w14:textId="77777777" w:rsidTr="00DC2C4F">
        <w:trPr>
          <w:trHeight w:val="288"/>
          <w:jc w:val="center"/>
        </w:trPr>
        <w:tc>
          <w:tcPr>
            <w:tcW w:w="96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78B521DD" w14:textId="20FFFA3D" w:rsidR="00685897" w:rsidRDefault="00685897" w:rsidP="00685897">
            <w:pPr>
              <w:jc w:val="right"/>
              <w:rPr>
                <w:color w:val="000000"/>
                <w:lang w:eastAsia="cs-CZ"/>
              </w:rPr>
            </w:pPr>
            <w:r>
              <w:rPr>
                <w:rFonts w:ascii="Calibri" w:hAnsi="Calibri" w:cs="Calibri"/>
                <w:color w:val="000000"/>
                <w:sz w:val="22"/>
                <w:szCs w:val="22"/>
              </w:rPr>
              <w:t>752</w:t>
            </w:r>
          </w:p>
        </w:tc>
        <w:tc>
          <w:tcPr>
            <w:tcW w:w="1336"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7E11EC8" w14:textId="1B5D7A73" w:rsidR="00685897" w:rsidRDefault="00685897" w:rsidP="00685897">
            <w:pPr>
              <w:rPr>
                <w:color w:val="000000"/>
                <w:lang w:eastAsia="cs-CZ"/>
              </w:rPr>
            </w:pPr>
            <w:r>
              <w:rPr>
                <w:rFonts w:ascii="Calibri" w:hAnsi="Calibri" w:cs="Calibri"/>
                <w:color w:val="000000"/>
                <w:sz w:val="22"/>
                <w:szCs w:val="22"/>
              </w:rPr>
              <w:t>B0</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266D677" w14:textId="6CBEC295" w:rsidR="00685897" w:rsidRDefault="00685897" w:rsidP="00685897">
            <w:pPr>
              <w:jc w:val="right"/>
              <w:rPr>
                <w:color w:val="000000"/>
                <w:lang w:eastAsia="cs-CZ"/>
              </w:rPr>
            </w:pPr>
            <w:r>
              <w:rPr>
                <w:rFonts w:ascii="Calibri" w:hAnsi="Calibri" w:cs="Calibri"/>
                <w:color w:val="000000"/>
                <w:sz w:val="22"/>
                <w:szCs w:val="22"/>
              </w:rPr>
              <w:t>1825</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E3E7E13" w14:textId="2A05A906" w:rsidR="00685897" w:rsidRDefault="00685897" w:rsidP="00685897">
            <w:pPr>
              <w:rPr>
                <w:color w:val="000000"/>
                <w:lang w:eastAsia="cs-CZ"/>
              </w:rPr>
            </w:pPr>
            <w:r>
              <w:rPr>
                <w:rFonts w:ascii="Calibri" w:hAnsi="Calibri" w:cs="Calibri"/>
                <w:color w:val="000000"/>
                <w:sz w:val="22"/>
                <w:szCs w:val="22"/>
              </w:rPr>
              <w:t>1825</w:t>
            </w:r>
          </w:p>
        </w:tc>
        <w:tc>
          <w:tcPr>
            <w:tcW w:w="131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E77A000" w14:textId="3BC04E21" w:rsidR="00685897" w:rsidRDefault="00685897" w:rsidP="00685897">
            <w:pPr>
              <w:jc w:val="right"/>
              <w:rPr>
                <w:color w:val="000000"/>
                <w:lang w:eastAsia="cs-CZ"/>
              </w:rPr>
            </w:pPr>
            <w:r>
              <w:rPr>
                <w:rFonts w:ascii="Calibri" w:hAnsi="Calibri" w:cs="Calibri"/>
                <w:color w:val="000000"/>
                <w:sz w:val="22"/>
                <w:szCs w:val="22"/>
              </w:rPr>
              <w:t>0032825-03</w:t>
            </w:r>
          </w:p>
        </w:tc>
      </w:tr>
      <w:tr w:rsidR="00685897" w14:paraId="5FBE58E8" w14:textId="77777777" w:rsidTr="00DC2C4F">
        <w:trPr>
          <w:trHeight w:val="288"/>
          <w:jc w:val="center"/>
        </w:trPr>
        <w:tc>
          <w:tcPr>
            <w:tcW w:w="96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49AC3EB5" w14:textId="285EAA73" w:rsidR="00685897" w:rsidRDefault="00685897" w:rsidP="00685897">
            <w:pPr>
              <w:jc w:val="right"/>
              <w:rPr>
                <w:color w:val="000000"/>
                <w:lang w:eastAsia="cs-CZ"/>
              </w:rPr>
            </w:pPr>
            <w:r>
              <w:rPr>
                <w:rFonts w:ascii="Calibri" w:hAnsi="Calibri" w:cs="Calibri"/>
                <w:color w:val="000000"/>
                <w:sz w:val="22"/>
                <w:szCs w:val="22"/>
              </w:rPr>
              <w:t>753</w:t>
            </w:r>
          </w:p>
        </w:tc>
        <w:tc>
          <w:tcPr>
            <w:tcW w:w="1336"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FEE7B65" w14:textId="576A610E" w:rsidR="00685897" w:rsidRDefault="00685897" w:rsidP="00685897">
            <w:pPr>
              <w:jc w:val="right"/>
              <w:rPr>
                <w:color w:val="000000"/>
                <w:lang w:eastAsia="cs-CZ"/>
              </w:rPr>
            </w:pPr>
            <w:r>
              <w:rPr>
                <w:rFonts w:ascii="Calibri" w:hAnsi="Calibri" w:cs="Calibri"/>
                <w:color w:val="000000"/>
                <w:sz w:val="22"/>
                <w:szCs w:val="22"/>
              </w:rPr>
              <w:t>1</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B00C322" w14:textId="3176F6BD" w:rsidR="00685897" w:rsidRDefault="00685897" w:rsidP="00685897">
            <w:pPr>
              <w:rPr>
                <w:color w:val="000000"/>
                <w:lang w:eastAsia="cs-CZ"/>
              </w:rPr>
            </w:pPr>
            <w:r>
              <w:rPr>
                <w:rFonts w:ascii="Calibri" w:hAnsi="Calibri" w:cs="Calibri"/>
                <w:color w:val="000000"/>
                <w:sz w:val="22"/>
                <w:szCs w:val="22"/>
              </w:rPr>
              <w:t>0</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74AC97D" w14:textId="47467D55" w:rsidR="00685897" w:rsidRDefault="00685897" w:rsidP="00685897">
            <w:pPr>
              <w:rPr>
                <w:color w:val="000000"/>
                <w:lang w:eastAsia="cs-CZ"/>
              </w:rPr>
            </w:pPr>
            <w:r>
              <w:rPr>
                <w:rFonts w:ascii="Calibri" w:hAnsi="Calibri" w:cs="Calibri"/>
                <w:color w:val="000000"/>
                <w:sz w:val="22"/>
                <w:szCs w:val="22"/>
              </w:rPr>
              <w:t>0</w:t>
            </w:r>
          </w:p>
        </w:tc>
        <w:tc>
          <w:tcPr>
            <w:tcW w:w="131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B20ADF4" w14:textId="00BE2586" w:rsidR="00685897" w:rsidRDefault="00685897" w:rsidP="00685897">
            <w:pPr>
              <w:jc w:val="right"/>
              <w:rPr>
                <w:color w:val="000000"/>
                <w:lang w:eastAsia="cs-CZ"/>
              </w:rPr>
            </w:pPr>
            <w:r>
              <w:rPr>
                <w:rFonts w:ascii="Calibri" w:hAnsi="Calibri" w:cs="Calibri"/>
                <w:color w:val="000000"/>
                <w:sz w:val="22"/>
                <w:szCs w:val="22"/>
              </w:rPr>
              <w:t>0032825-04</w:t>
            </w:r>
          </w:p>
        </w:tc>
      </w:tr>
      <w:tr w:rsidR="00685897" w14:paraId="66FDE860" w14:textId="77777777" w:rsidTr="00DC2C4F">
        <w:trPr>
          <w:trHeight w:val="288"/>
          <w:jc w:val="center"/>
        </w:trPr>
        <w:tc>
          <w:tcPr>
            <w:tcW w:w="96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2465B272" w14:textId="64C90AE5" w:rsidR="00685897" w:rsidRDefault="00685897" w:rsidP="00685897">
            <w:pPr>
              <w:jc w:val="right"/>
              <w:rPr>
                <w:color w:val="000000"/>
                <w:lang w:eastAsia="cs-CZ"/>
              </w:rPr>
            </w:pPr>
            <w:r>
              <w:rPr>
                <w:rFonts w:ascii="Calibri" w:hAnsi="Calibri" w:cs="Calibri"/>
                <w:color w:val="000000"/>
                <w:sz w:val="22"/>
                <w:szCs w:val="22"/>
              </w:rPr>
              <w:t>754</w:t>
            </w:r>
          </w:p>
        </w:tc>
        <w:tc>
          <w:tcPr>
            <w:tcW w:w="1336"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C7B840C" w14:textId="7FE30CA4" w:rsidR="00685897" w:rsidRDefault="00685897" w:rsidP="00685897">
            <w:pPr>
              <w:jc w:val="right"/>
              <w:rPr>
                <w:color w:val="000000"/>
                <w:lang w:eastAsia="cs-CZ"/>
              </w:rPr>
            </w:pPr>
            <w:r>
              <w:rPr>
                <w:rFonts w:ascii="Calibri" w:hAnsi="Calibri" w:cs="Calibri"/>
                <w:color w:val="000000"/>
                <w:sz w:val="22"/>
                <w:szCs w:val="22"/>
              </w:rPr>
              <w:t>2</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985A8E2" w14:textId="0A560B4D" w:rsidR="00685897" w:rsidRDefault="00685897" w:rsidP="00685897">
            <w:pPr>
              <w:jc w:val="right"/>
              <w:rPr>
                <w:color w:val="000000"/>
                <w:lang w:eastAsia="cs-CZ"/>
              </w:rPr>
            </w:pPr>
            <w:r>
              <w:rPr>
                <w:rFonts w:ascii="Calibri" w:hAnsi="Calibri" w:cs="Calibri"/>
                <w:color w:val="000000"/>
                <w:sz w:val="22"/>
                <w:szCs w:val="22"/>
              </w:rPr>
              <w:t>7</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7ACCEEC" w14:textId="656870C8" w:rsidR="00685897" w:rsidRDefault="00685897" w:rsidP="00685897">
            <w:pPr>
              <w:jc w:val="right"/>
              <w:rPr>
                <w:color w:val="000000"/>
                <w:lang w:eastAsia="cs-CZ"/>
              </w:rPr>
            </w:pPr>
            <w:r>
              <w:rPr>
                <w:rFonts w:ascii="Calibri" w:hAnsi="Calibri" w:cs="Calibri"/>
                <w:color w:val="000000"/>
                <w:sz w:val="22"/>
                <w:szCs w:val="22"/>
              </w:rPr>
              <w:t>7</w:t>
            </w:r>
          </w:p>
        </w:tc>
        <w:tc>
          <w:tcPr>
            <w:tcW w:w="131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B8B385C" w14:textId="23163F6F" w:rsidR="00685897" w:rsidRDefault="00685897" w:rsidP="00685897">
            <w:pPr>
              <w:jc w:val="right"/>
              <w:rPr>
                <w:color w:val="000000"/>
                <w:lang w:eastAsia="cs-CZ"/>
              </w:rPr>
            </w:pPr>
            <w:r>
              <w:rPr>
                <w:rFonts w:ascii="Calibri" w:hAnsi="Calibri" w:cs="Calibri"/>
                <w:color w:val="000000"/>
                <w:sz w:val="22"/>
                <w:szCs w:val="22"/>
              </w:rPr>
              <w:t>0032825-04</w:t>
            </w:r>
          </w:p>
        </w:tc>
      </w:tr>
      <w:tr w:rsidR="00685897" w14:paraId="5C28DADD" w14:textId="77777777" w:rsidTr="00DC2C4F">
        <w:trPr>
          <w:trHeight w:val="288"/>
          <w:jc w:val="center"/>
        </w:trPr>
        <w:tc>
          <w:tcPr>
            <w:tcW w:w="96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35C8AB9A" w14:textId="4C34C212" w:rsidR="00685897" w:rsidRDefault="00685897" w:rsidP="00685897">
            <w:pPr>
              <w:jc w:val="right"/>
              <w:rPr>
                <w:color w:val="000000"/>
                <w:lang w:eastAsia="cs-CZ"/>
              </w:rPr>
            </w:pPr>
            <w:r>
              <w:rPr>
                <w:rFonts w:ascii="Calibri" w:hAnsi="Calibri" w:cs="Calibri"/>
                <w:color w:val="000000"/>
                <w:sz w:val="22"/>
                <w:szCs w:val="22"/>
              </w:rPr>
              <w:t>755</w:t>
            </w:r>
          </w:p>
        </w:tc>
        <w:tc>
          <w:tcPr>
            <w:tcW w:w="1336"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E6C0F08" w14:textId="472F31E4" w:rsidR="00685897" w:rsidRDefault="00685897" w:rsidP="00685897">
            <w:pPr>
              <w:jc w:val="right"/>
              <w:rPr>
                <w:color w:val="000000"/>
                <w:lang w:eastAsia="cs-CZ"/>
              </w:rPr>
            </w:pPr>
            <w:r>
              <w:rPr>
                <w:rFonts w:ascii="Calibri" w:hAnsi="Calibri" w:cs="Calibri"/>
                <w:color w:val="000000"/>
                <w:sz w:val="22"/>
                <w:szCs w:val="22"/>
              </w:rPr>
              <w:t>3</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28988D0" w14:textId="3F49E796" w:rsidR="00685897" w:rsidRDefault="00685897" w:rsidP="00685897">
            <w:pPr>
              <w:jc w:val="right"/>
              <w:rPr>
                <w:color w:val="000000"/>
                <w:lang w:eastAsia="cs-CZ"/>
              </w:rPr>
            </w:pPr>
            <w:r>
              <w:rPr>
                <w:rFonts w:ascii="Calibri" w:hAnsi="Calibri" w:cs="Calibri"/>
                <w:color w:val="000000"/>
                <w:sz w:val="22"/>
                <w:szCs w:val="22"/>
              </w:rPr>
              <w:t>14</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1526469" w14:textId="50AD5DE4" w:rsidR="00685897" w:rsidRDefault="00685897" w:rsidP="00685897">
            <w:pPr>
              <w:jc w:val="right"/>
              <w:rPr>
                <w:color w:val="000000"/>
                <w:lang w:eastAsia="cs-CZ"/>
              </w:rPr>
            </w:pPr>
            <w:r>
              <w:rPr>
                <w:rFonts w:ascii="Calibri" w:hAnsi="Calibri" w:cs="Calibri"/>
                <w:color w:val="000000"/>
                <w:sz w:val="22"/>
                <w:szCs w:val="22"/>
              </w:rPr>
              <w:t>14</w:t>
            </w:r>
          </w:p>
        </w:tc>
        <w:tc>
          <w:tcPr>
            <w:tcW w:w="131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0E2E99C" w14:textId="32657F15" w:rsidR="00685897" w:rsidRDefault="00685897" w:rsidP="00685897">
            <w:pPr>
              <w:jc w:val="right"/>
              <w:rPr>
                <w:color w:val="000000"/>
                <w:lang w:eastAsia="cs-CZ"/>
              </w:rPr>
            </w:pPr>
            <w:r>
              <w:rPr>
                <w:rFonts w:ascii="Calibri" w:hAnsi="Calibri" w:cs="Calibri"/>
                <w:color w:val="000000"/>
                <w:sz w:val="22"/>
                <w:szCs w:val="22"/>
              </w:rPr>
              <w:t>0032825-04</w:t>
            </w:r>
          </w:p>
        </w:tc>
      </w:tr>
      <w:tr w:rsidR="00685897" w14:paraId="7200963E" w14:textId="77777777" w:rsidTr="00DC2C4F">
        <w:trPr>
          <w:trHeight w:val="288"/>
          <w:jc w:val="center"/>
        </w:trPr>
        <w:tc>
          <w:tcPr>
            <w:tcW w:w="96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26613E48" w14:textId="0F64BC7A" w:rsidR="00685897" w:rsidRDefault="00685897" w:rsidP="00685897">
            <w:pPr>
              <w:jc w:val="right"/>
              <w:rPr>
                <w:color w:val="000000"/>
                <w:lang w:eastAsia="cs-CZ"/>
              </w:rPr>
            </w:pPr>
            <w:r>
              <w:rPr>
                <w:rFonts w:ascii="Calibri" w:hAnsi="Calibri" w:cs="Calibri"/>
                <w:color w:val="000000"/>
                <w:sz w:val="22"/>
                <w:szCs w:val="22"/>
              </w:rPr>
              <w:t>756</w:t>
            </w:r>
          </w:p>
        </w:tc>
        <w:tc>
          <w:tcPr>
            <w:tcW w:w="1336"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B9F1C81" w14:textId="4B13066E" w:rsidR="00685897" w:rsidRDefault="00685897" w:rsidP="00685897">
            <w:pPr>
              <w:rPr>
                <w:color w:val="000000"/>
                <w:lang w:eastAsia="cs-CZ"/>
              </w:rPr>
            </w:pPr>
            <w:r>
              <w:rPr>
                <w:rFonts w:ascii="Calibri" w:hAnsi="Calibri" w:cs="Calibri"/>
                <w:color w:val="000000"/>
                <w:sz w:val="22"/>
                <w:szCs w:val="22"/>
              </w:rPr>
              <w:t>B1</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2158497" w14:textId="4986C1D9" w:rsidR="00685897" w:rsidRDefault="00685897" w:rsidP="00685897">
            <w:pPr>
              <w:jc w:val="right"/>
              <w:rPr>
                <w:color w:val="000000"/>
                <w:lang w:eastAsia="cs-CZ"/>
              </w:rPr>
            </w:pPr>
            <w:r>
              <w:rPr>
                <w:rFonts w:ascii="Calibri" w:hAnsi="Calibri" w:cs="Calibri"/>
                <w:color w:val="000000"/>
                <w:sz w:val="22"/>
                <w:szCs w:val="22"/>
              </w:rPr>
              <w:t>365</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E8C54EC" w14:textId="6CD4C7AC" w:rsidR="00685897" w:rsidRDefault="00685897" w:rsidP="00685897">
            <w:pPr>
              <w:jc w:val="right"/>
              <w:rPr>
                <w:color w:val="000000"/>
                <w:lang w:eastAsia="cs-CZ"/>
              </w:rPr>
            </w:pPr>
            <w:r>
              <w:rPr>
                <w:rFonts w:ascii="Calibri" w:hAnsi="Calibri" w:cs="Calibri"/>
                <w:color w:val="000000"/>
                <w:sz w:val="22"/>
                <w:szCs w:val="22"/>
              </w:rPr>
              <w:t>545</w:t>
            </w:r>
          </w:p>
        </w:tc>
        <w:tc>
          <w:tcPr>
            <w:tcW w:w="131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8A2A0D3" w14:textId="3943C539" w:rsidR="00685897" w:rsidRDefault="00685897" w:rsidP="00685897">
            <w:pPr>
              <w:jc w:val="right"/>
              <w:rPr>
                <w:color w:val="000000"/>
                <w:lang w:eastAsia="cs-CZ"/>
              </w:rPr>
            </w:pPr>
            <w:r>
              <w:rPr>
                <w:rFonts w:ascii="Calibri" w:hAnsi="Calibri" w:cs="Calibri"/>
                <w:color w:val="000000"/>
                <w:sz w:val="22"/>
                <w:szCs w:val="22"/>
              </w:rPr>
              <w:t>0032825-04</w:t>
            </w:r>
          </w:p>
        </w:tc>
      </w:tr>
      <w:tr w:rsidR="00685897" w14:paraId="7ECFC7EA" w14:textId="77777777" w:rsidTr="00DC2C4F">
        <w:trPr>
          <w:trHeight w:val="288"/>
          <w:jc w:val="center"/>
        </w:trPr>
        <w:tc>
          <w:tcPr>
            <w:tcW w:w="96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1B90AF54" w14:textId="19712182" w:rsidR="00685897" w:rsidRDefault="00685897" w:rsidP="00685897">
            <w:pPr>
              <w:jc w:val="right"/>
              <w:rPr>
                <w:color w:val="000000"/>
                <w:lang w:eastAsia="cs-CZ"/>
              </w:rPr>
            </w:pPr>
            <w:r>
              <w:rPr>
                <w:rFonts w:ascii="Calibri" w:hAnsi="Calibri" w:cs="Calibri"/>
                <w:color w:val="000000"/>
                <w:sz w:val="22"/>
                <w:szCs w:val="22"/>
              </w:rPr>
              <w:t>757</w:t>
            </w:r>
          </w:p>
        </w:tc>
        <w:tc>
          <w:tcPr>
            <w:tcW w:w="1336"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8A2E516" w14:textId="5ADC6A10" w:rsidR="00685897" w:rsidRDefault="00685897" w:rsidP="00685897">
            <w:pPr>
              <w:rPr>
                <w:color w:val="000000"/>
                <w:lang w:eastAsia="cs-CZ"/>
              </w:rPr>
            </w:pPr>
            <w:r>
              <w:rPr>
                <w:rFonts w:ascii="Calibri" w:hAnsi="Calibri" w:cs="Calibri"/>
                <w:color w:val="000000"/>
                <w:sz w:val="22"/>
                <w:szCs w:val="22"/>
              </w:rPr>
              <w:t>B0</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C3B3FFB" w14:textId="5A49B61D" w:rsidR="00685897" w:rsidRDefault="00685897" w:rsidP="00685897">
            <w:pPr>
              <w:jc w:val="right"/>
              <w:rPr>
                <w:color w:val="000000"/>
                <w:lang w:eastAsia="cs-CZ"/>
              </w:rPr>
            </w:pPr>
            <w:r>
              <w:rPr>
                <w:rFonts w:ascii="Calibri" w:hAnsi="Calibri" w:cs="Calibri"/>
                <w:color w:val="000000"/>
                <w:sz w:val="22"/>
                <w:szCs w:val="22"/>
              </w:rPr>
              <w:t>1095</w:t>
            </w:r>
          </w:p>
        </w:tc>
        <w:tc>
          <w:tcPr>
            <w:tcW w:w="9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812427F" w14:textId="1AA79AA6" w:rsidR="00685897" w:rsidRDefault="00685897" w:rsidP="00685897">
            <w:pPr>
              <w:jc w:val="right"/>
              <w:rPr>
                <w:color w:val="000000"/>
                <w:lang w:eastAsia="cs-CZ"/>
              </w:rPr>
            </w:pPr>
            <w:r>
              <w:rPr>
                <w:rFonts w:ascii="Calibri" w:hAnsi="Calibri" w:cs="Calibri"/>
                <w:color w:val="000000"/>
                <w:sz w:val="22"/>
                <w:szCs w:val="22"/>
              </w:rPr>
              <w:t>1095</w:t>
            </w:r>
          </w:p>
        </w:tc>
        <w:tc>
          <w:tcPr>
            <w:tcW w:w="131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F8DD275" w14:textId="1CFB4F2D" w:rsidR="00685897" w:rsidRDefault="00685897" w:rsidP="00685897">
            <w:pPr>
              <w:jc w:val="right"/>
              <w:rPr>
                <w:color w:val="000000"/>
                <w:lang w:eastAsia="cs-CZ"/>
              </w:rPr>
            </w:pPr>
            <w:r>
              <w:rPr>
                <w:rFonts w:ascii="Calibri" w:hAnsi="Calibri" w:cs="Calibri"/>
                <w:color w:val="000000"/>
                <w:sz w:val="22"/>
                <w:szCs w:val="22"/>
              </w:rPr>
              <w:t>0032825-04</w:t>
            </w:r>
          </w:p>
        </w:tc>
      </w:tr>
    </w:tbl>
    <w:p w14:paraId="22B748C2" w14:textId="3E2491BF" w:rsidR="001F1C6B" w:rsidRDefault="001F1C6B">
      <w:pPr>
        <w:spacing w:before="0" w:after="0"/>
        <w:jc w:val="left"/>
        <w:rPr>
          <w:rFonts w:cstheme="minorBidi"/>
          <w:b/>
          <w:smallCaps/>
          <w:color w:val="0033A9"/>
          <w:sz w:val="40"/>
          <w:szCs w:val="48"/>
        </w:rPr>
      </w:pPr>
    </w:p>
    <w:p w14:paraId="1755ADF9" w14:textId="77777777" w:rsidR="00D652E0" w:rsidRDefault="00D652E0">
      <w:pPr>
        <w:spacing w:before="0" w:after="0"/>
        <w:jc w:val="left"/>
        <w:rPr>
          <w:rFonts w:cstheme="minorBidi"/>
          <w:b/>
          <w:smallCaps/>
          <w:color w:val="0033A9"/>
          <w:sz w:val="40"/>
          <w:szCs w:val="48"/>
        </w:rPr>
      </w:pPr>
      <w:r>
        <w:br w:type="page"/>
      </w:r>
    </w:p>
    <w:p w14:paraId="4358192F" w14:textId="1BF8154B" w:rsidR="001D1A79" w:rsidRPr="00E57D7E" w:rsidRDefault="001D1A79" w:rsidP="001D1A79">
      <w:pPr>
        <w:pStyle w:val="AQNadpis1"/>
      </w:pPr>
      <w:bookmarkStart w:id="83" w:name="_Toc94778865"/>
      <w:r w:rsidRPr="00E57D7E">
        <w:lastRenderedPageBreak/>
        <w:t>Elektronický podpis zpráv</w:t>
      </w:r>
      <w:bookmarkEnd w:id="57"/>
      <w:bookmarkEnd w:id="58"/>
      <w:bookmarkEnd w:id="59"/>
      <w:bookmarkEnd w:id="83"/>
    </w:p>
    <w:p w14:paraId="0882EC7F" w14:textId="751B4018" w:rsidR="001D1A79" w:rsidRPr="00E31E3A" w:rsidRDefault="001D1A79" w:rsidP="001D1A79">
      <w:pPr>
        <w:rPr>
          <w:lang w:eastAsia="cs-CZ"/>
        </w:rPr>
      </w:pPr>
      <w:r>
        <w:rPr>
          <w:lang w:eastAsia="cs-CZ"/>
        </w:rPr>
        <w:t>Požadavek na uznávaný nebo zaručený elektronický podpis založený na certifikátu se vztahuje pouze pro případy aktivních operací</w:t>
      </w:r>
      <w:r w:rsidR="00320492">
        <w:rPr>
          <w:lang w:eastAsia="cs-CZ"/>
        </w:rPr>
        <w:t xml:space="preserve"> v případě, pokud uživatel není přihlášený pomocí NIA</w:t>
      </w:r>
      <w:r>
        <w:rPr>
          <w:lang w:eastAsia="cs-CZ"/>
        </w:rPr>
        <w:t xml:space="preserve">: založení </w:t>
      </w:r>
      <w:r w:rsidR="00F1632A">
        <w:rPr>
          <w:lang w:eastAsia="cs-CZ"/>
        </w:rPr>
        <w:t>záznamu o očkování, změna záznamu o očkování, zrušení záznamu o očkování</w:t>
      </w:r>
      <w:r>
        <w:rPr>
          <w:lang w:eastAsia="cs-CZ"/>
        </w:rPr>
        <w:t xml:space="preserve">. Na použití </w:t>
      </w:r>
      <w:r w:rsidRPr="00E31E3A">
        <w:rPr>
          <w:lang w:eastAsia="cs-CZ"/>
        </w:rPr>
        <w:t>uznávan</w:t>
      </w:r>
      <w:r>
        <w:rPr>
          <w:lang w:eastAsia="cs-CZ"/>
        </w:rPr>
        <w:t>ého</w:t>
      </w:r>
      <w:r w:rsidRPr="00E31E3A">
        <w:rPr>
          <w:lang w:eastAsia="cs-CZ"/>
        </w:rPr>
        <w:t xml:space="preserve"> nebo zaručen</w:t>
      </w:r>
      <w:r>
        <w:rPr>
          <w:lang w:eastAsia="cs-CZ"/>
        </w:rPr>
        <w:t>ého</w:t>
      </w:r>
      <w:r w:rsidRPr="00E31E3A">
        <w:rPr>
          <w:lang w:eastAsia="cs-CZ"/>
        </w:rPr>
        <w:t xml:space="preserve"> elektronick</w:t>
      </w:r>
      <w:r>
        <w:rPr>
          <w:lang w:eastAsia="cs-CZ"/>
        </w:rPr>
        <w:t>é</w:t>
      </w:r>
      <w:r w:rsidRPr="00E31E3A">
        <w:rPr>
          <w:lang w:eastAsia="cs-CZ"/>
        </w:rPr>
        <w:t xml:space="preserve"> podpis</w:t>
      </w:r>
      <w:r>
        <w:rPr>
          <w:lang w:eastAsia="cs-CZ"/>
        </w:rPr>
        <w:t>u</w:t>
      </w:r>
      <w:r w:rsidRPr="00E31E3A">
        <w:rPr>
          <w:lang w:eastAsia="cs-CZ"/>
        </w:rPr>
        <w:t xml:space="preserve"> založen</w:t>
      </w:r>
      <w:r>
        <w:rPr>
          <w:lang w:eastAsia="cs-CZ"/>
        </w:rPr>
        <w:t>ého</w:t>
      </w:r>
      <w:r w:rsidRPr="00E31E3A">
        <w:rPr>
          <w:lang w:eastAsia="cs-CZ"/>
        </w:rPr>
        <w:t xml:space="preserve"> na certifikátu</w:t>
      </w:r>
      <w:r>
        <w:rPr>
          <w:lang w:eastAsia="cs-CZ"/>
        </w:rPr>
        <w:t xml:space="preserve"> se vztahují tyto požadavky:</w:t>
      </w:r>
    </w:p>
    <w:p w14:paraId="143E4D30" w14:textId="77777777" w:rsidR="001D1A79" w:rsidRPr="00D20686" w:rsidRDefault="001D1A79" w:rsidP="00DF74F8">
      <w:pPr>
        <w:numPr>
          <w:ilvl w:val="0"/>
          <w:numId w:val="23"/>
        </w:numPr>
        <w:spacing w:before="0" w:after="0"/>
        <w:jc w:val="left"/>
        <w:rPr>
          <w:lang w:eastAsia="cs-CZ"/>
        </w:rPr>
      </w:pPr>
      <w:r w:rsidRPr="00D20686">
        <w:rPr>
          <w:bCs/>
          <w:lang w:eastAsia="cs-CZ"/>
        </w:rPr>
        <w:t xml:space="preserve">Podpis musí být </w:t>
      </w:r>
      <w:r>
        <w:rPr>
          <w:bCs/>
          <w:lang w:eastAsia="cs-CZ"/>
        </w:rPr>
        <w:t xml:space="preserve">na produkčním prostředí </w:t>
      </w:r>
      <w:r w:rsidRPr="00D20686">
        <w:rPr>
          <w:bCs/>
          <w:lang w:eastAsia="cs-CZ"/>
        </w:rPr>
        <w:t xml:space="preserve">založený na kvalifikovaném certifikátu vydaném akreditovaným poskytovatelem certifikačních služeb </w:t>
      </w:r>
    </w:p>
    <w:p w14:paraId="3523E3AF" w14:textId="77777777" w:rsidR="001D1A79" w:rsidRPr="00E57D7E" w:rsidRDefault="001D1A79" w:rsidP="00DF74F8">
      <w:pPr>
        <w:numPr>
          <w:ilvl w:val="1"/>
          <w:numId w:val="23"/>
        </w:numPr>
        <w:spacing w:before="0" w:after="0"/>
        <w:jc w:val="left"/>
        <w:rPr>
          <w:lang w:eastAsia="cs-CZ"/>
        </w:rPr>
      </w:pPr>
      <w:r w:rsidRPr="00E57D7E">
        <w:rPr>
          <w:bCs/>
          <w:lang w:eastAsia="cs-CZ"/>
        </w:rPr>
        <w:t>Postsignum</w:t>
      </w:r>
    </w:p>
    <w:p w14:paraId="3CE281B9" w14:textId="77777777" w:rsidR="001D1A79" w:rsidRPr="00E57D7E" w:rsidRDefault="001D1A79" w:rsidP="00DF74F8">
      <w:pPr>
        <w:numPr>
          <w:ilvl w:val="1"/>
          <w:numId w:val="23"/>
        </w:numPr>
        <w:spacing w:before="0" w:after="0"/>
        <w:jc w:val="left"/>
        <w:rPr>
          <w:lang w:eastAsia="cs-CZ"/>
        </w:rPr>
      </w:pPr>
      <w:r w:rsidRPr="00E57D7E">
        <w:rPr>
          <w:bCs/>
          <w:lang w:eastAsia="cs-CZ"/>
        </w:rPr>
        <w:t>ICA</w:t>
      </w:r>
    </w:p>
    <w:p w14:paraId="5897652E" w14:textId="77777777" w:rsidR="001D1A79" w:rsidRPr="0077429C" w:rsidRDefault="001D1A79" w:rsidP="00DF74F8">
      <w:pPr>
        <w:numPr>
          <w:ilvl w:val="1"/>
          <w:numId w:val="23"/>
        </w:numPr>
        <w:spacing w:before="0" w:after="0"/>
        <w:jc w:val="left"/>
        <w:rPr>
          <w:lang w:eastAsia="cs-CZ"/>
        </w:rPr>
      </w:pPr>
      <w:r w:rsidRPr="00E57D7E">
        <w:rPr>
          <w:bCs/>
          <w:lang w:eastAsia="cs-CZ"/>
        </w:rPr>
        <w:t xml:space="preserve">eIdentity </w:t>
      </w:r>
    </w:p>
    <w:p w14:paraId="431180C9" w14:textId="77777777" w:rsidR="001D1A79" w:rsidRPr="00E57D7E" w:rsidRDefault="001D1A79" w:rsidP="00DF74F8">
      <w:pPr>
        <w:numPr>
          <w:ilvl w:val="1"/>
          <w:numId w:val="23"/>
        </w:numPr>
        <w:spacing w:before="0" w:after="0"/>
        <w:jc w:val="left"/>
        <w:rPr>
          <w:lang w:eastAsia="cs-CZ"/>
        </w:rPr>
      </w:pPr>
      <w:r>
        <w:rPr>
          <w:bCs/>
          <w:lang w:eastAsia="cs-CZ"/>
        </w:rPr>
        <w:t>slovenský NBÚ</w:t>
      </w:r>
    </w:p>
    <w:p w14:paraId="11866827" w14:textId="477E6593" w:rsidR="001D1A79" w:rsidRPr="00E57D7E" w:rsidRDefault="001D1A79" w:rsidP="00DF74F8">
      <w:pPr>
        <w:numPr>
          <w:ilvl w:val="0"/>
          <w:numId w:val="23"/>
        </w:numPr>
        <w:spacing w:before="0" w:after="0"/>
        <w:jc w:val="left"/>
        <w:rPr>
          <w:lang w:eastAsia="cs-CZ"/>
        </w:rPr>
      </w:pPr>
      <w:r w:rsidRPr="00D20686">
        <w:rPr>
          <w:lang w:eastAsia="cs-CZ"/>
        </w:rPr>
        <w:t>Podpis na testovacím prostředí musí být založený na kvalifikovaném certifikátu vydaném akreditovaným poskytovatelem certifikačních služeb</w:t>
      </w:r>
      <w:r>
        <w:rPr>
          <w:lang w:eastAsia="cs-CZ"/>
        </w:rPr>
        <w:t xml:space="preserve"> anebo na certifikátu od cacerts.org</w:t>
      </w:r>
      <w:r w:rsidR="003F579D">
        <w:rPr>
          <w:lang w:eastAsia="cs-CZ"/>
        </w:rPr>
        <w:t xml:space="preserve"> nebo PostSignum</w:t>
      </w:r>
      <w:r>
        <w:rPr>
          <w:lang w:eastAsia="cs-CZ"/>
        </w:rPr>
        <w:t>.</w:t>
      </w:r>
    </w:p>
    <w:p w14:paraId="6C565E6E" w14:textId="77777777" w:rsidR="001D1A79" w:rsidRPr="00E57D7E" w:rsidRDefault="001D1A79" w:rsidP="00DF74F8">
      <w:pPr>
        <w:numPr>
          <w:ilvl w:val="0"/>
          <w:numId w:val="23"/>
        </w:numPr>
        <w:spacing w:before="0" w:after="0"/>
        <w:jc w:val="left"/>
        <w:rPr>
          <w:lang w:eastAsia="cs-CZ"/>
        </w:rPr>
      </w:pPr>
      <w:r w:rsidRPr="00E57D7E">
        <w:rPr>
          <w:bCs/>
          <w:lang w:eastAsia="cs-CZ"/>
        </w:rPr>
        <w:t>Hashovací funkce pro podpis musí být typu SHA-2</w:t>
      </w:r>
    </w:p>
    <w:p w14:paraId="48719FFD" w14:textId="77777777" w:rsidR="001D1A79" w:rsidRPr="00E57D7E" w:rsidRDefault="001D1A79" w:rsidP="00DF74F8">
      <w:pPr>
        <w:numPr>
          <w:ilvl w:val="0"/>
          <w:numId w:val="23"/>
        </w:numPr>
        <w:spacing w:before="0" w:after="0"/>
        <w:jc w:val="left"/>
        <w:rPr>
          <w:lang w:eastAsia="cs-CZ"/>
        </w:rPr>
      </w:pPr>
      <w:r w:rsidRPr="00E57D7E">
        <w:rPr>
          <w:bCs/>
          <w:lang w:eastAsia="cs-CZ"/>
        </w:rPr>
        <w:t>Úroveň zabezpečení certifikátu je na klientovi – způsob uložení certifikátu a privátních klíčů</w:t>
      </w:r>
    </w:p>
    <w:p w14:paraId="4A139AD4" w14:textId="77777777" w:rsidR="001D1A79" w:rsidRPr="00E57D7E" w:rsidRDefault="001D1A79" w:rsidP="00DF74F8">
      <w:pPr>
        <w:numPr>
          <w:ilvl w:val="1"/>
          <w:numId w:val="23"/>
        </w:numPr>
        <w:spacing w:before="0" w:after="0"/>
        <w:jc w:val="left"/>
        <w:rPr>
          <w:lang w:eastAsia="cs-CZ"/>
        </w:rPr>
      </w:pPr>
      <w:r w:rsidRPr="00E57D7E">
        <w:rPr>
          <w:bCs/>
          <w:lang w:eastAsia="cs-CZ"/>
        </w:rPr>
        <w:t>Soubor</w:t>
      </w:r>
    </w:p>
    <w:p w14:paraId="6D27A2C3" w14:textId="77777777" w:rsidR="001D1A79" w:rsidRPr="00E57D7E" w:rsidRDefault="001D1A79" w:rsidP="00DF74F8">
      <w:pPr>
        <w:numPr>
          <w:ilvl w:val="1"/>
          <w:numId w:val="23"/>
        </w:numPr>
        <w:spacing w:before="0" w:after="0"/>
        <w:jc w:val="left"/>
        <w:rPr>
          <w:lang w:eastAsia="cs-CZ"/>
        </w:rPr>
      </w:pPr>
      <w:r w:rsidRPr="00E57D7E">
        <w:rPr>
          <w:bCs/>
          <w:lang w:eastAsia="cs-CZ"/>
        </w:rPr>
        <w:t>Token</w:t>
      </w:r>
    </w:p>
    <w:p w14:paraId="249BF453" w14:textId="77777777" w:rsidR="001D1A79" w:rsidRPr="00E57D7E" w:rsidRDefault="001D1A79" w:rsidP="00DF74F8">
      <w:pPr>
        <w:numPr>
          <w:ilvl w:val="1"/>
          <w:numId w:val="23"/>
        </w:numPr>
        <w:spacing w:before="0" w:after="0"/>
        <w:jc w:val="left"/>
        <w:rPr>
          <w:lang w:eastAsia="cs-CZ"/>
        </w:rPr>
      </w:pPr>
      <w:r w:rsidRPr="00E57D7E">
        <w:rPr>
          <w:bCs/>
          <w:lang w:eastAsia="cs-CZ"/>
        </w:rPr>
        <w:t>Úložiště OS</w:t>
      </w:r>
    </w:p>
    <w:p w14:paraId="0DF8D3C5" w14:textId="77777777" w:rsidR="001D1A79" w:rsidRPr="00E57D7E" w:rsidRDefault="001D1A79" w:rsidP="00DF74F8">
      <w:pPr>
        <w:numPr>
          <w:ilvl w:val="1"/>
          <w:numId w:val="23"/>
        </w:numPr>
        <w:spacing w:before="0" w:after="0"/>
        <w:jc w:val="left"/>
        <w:rPr>
          <w:lang w:eastAsia="cs-CZ"/>
        </w:rPr>
      </w:pPr>
      <w:r w:rsidRPr="00E57D7E">
        <w:rPr>
          <w:bCs/>
          <w:lang w:eastAsia="cs-CZ"/>
        </w:rPr>
        <w:t>Úložiště aplikace</w:t>
      </w:r>
    </w:p>
    <w:p w14:paraId="58392992" w14:textId="604EE8AB" w:rsidR="001D1A79" w:rsidRPr="00E57D7E" w:rsidRDefault="001D1A79" w:rsidP="003F579D">
      <w:pPr>
        <w:pStyle w:val="AQNadpis2"/>
      </w:pPr>
      <w:bookmarkStart w:id="84" w:name="_Toc367804158"/>
      <w:bookmarkStart w:id="85" w:name="_Toc94778866"/>
      <w:r w:rsidRPr="00E57D7E">
        <w:t>Výpočet hodnoty DigestValue</w:t>
      </w:r>
      <w:bookmarkEnd w:id="84"/>
      <w:bookmarkEnd w:id="85"/>
    </w:p>
    <w:p w14:paraId="23FCAA98" w14:textId="77777777" w:rsidR="001D1A79" w:rsidRPr="00E57D7E" w:rsidRDefault="001D1A79" w:rsidP="001D1A79">
      <w:pPr>
        <w:pStyle w:val="Prosttext"/>
        <w:rPr>
          <w:rFonts w:ascii="Calibri" w:eastAsia="Times New Roman" w:hAnsi="Calibri"/>
          <w:b/>
          <w:sz w:val="22"/>
          <w:lang w:eastAsia="cs-CZ"/>
        </w:rPr>
      </w:pPr>
      <w:r w:rsidRPr="00E57D7E">
        <w:rPr>
          <w:rFonts w:ascii="Calibri" w:eastAsia="Times New Roman" w:hAnsi="Calibri"/>
          <w:b/>
          <w:sz w:val="22"/>
          <w:lang w:eastAsia="cs-CZ"/>
        </w:rPr>
        <w:t>Vstupní předpoklady pro úspěšné podepsání XML dokumentu:</w:t>
      </w:r>
    </w:p>
    <w:p w14:paraId="2F2959EB" w14:textId="77777777" w:rsidR="001D1A79" w:rsidRPr="00E57D7E" w:rsidRDefault="001D1A79" w:rsidP="001D1A79">
      <w:pPr>
        <w:pStyle w:val="Prosttext"/>
        <w:rPr>
          <w:rFonts w:ascii="Calibri" w:eastAsia="Times New Roman" w:hAnsi="Calibri"/>
          <w:sz w:val="22"/>
          <w:lang w:eastAsia="cs-CZ"/>
        </w:rPr>
      </w:pPr>
    </w:p>
    <w:p w14:paraId="606B57E6" w14:textId="77777777" w:rsidR="001D1A79" w:rsidRPr="00E57D7E" w:rsidRDefault="001D1A79" w:rsidP="00DF74F8">
      <w:pPr>
        <w:pStyle w:val="Prosttext"/>
        <w:numPr>
          <w:ilvl w:val="0"/>
          <w:numId w:val="26"/>
        </w:numPr>
        <w:ind w:left="714" w:hanging="357"/>
        <w:jc w:val="left"/>
        <w:rPr>
          <w:rFonts w:ascii="Calibri" w:eastAsia="Times New Roman" w:hAnsi="Calibri"/>
          <w:sz w:val="22"/>
          <w:lang w:eastAsia="cs-CZ"/>
        </w:rPr>
      </w:pPr>
      <w:r w:rsidRPr="00E57D7E">
        <w:rPr>
          <w:rFonts w:ascii="Calibri" w:eastAsia="Times New Roman" w:hAnsi="Calibri"/>
          <w:sz w:val="22"/>
          <w:lang w:eastAsia="cs-CZ"/>
        </w:rPr>
        <w:t xml:space="preserve">XML dokument připravený pro podepsání musí být před podepsáním validní a musí obsahovat definice jmenných prostorů a jejich </w:t>
      </w:r>
      <w:r>
        <w:rPr>
          <w:rFonts w:ascii="Calibri" w:eastAsia="Times New Roman" w:hAnsi="Calibri"/>
          <w:sz w:val="22"/>
          <w:lang w:eastAsia="cs-CZ"/>
        </w:rPr>
        <w:t>prefixů</w:t>
      </w:r>
    </w:p>
    <w:p w14:paraId="1117EFFE" w14:textId="77777777" w:rsidR="001D1A79" w:rsidRPr="00E57D7E" w:rsidRDefault="001D1A79" w:rsidP="00DF74F8">
      <w:pPr>
        <w:pStyle w:val="Prosttext"/>
        <w:numPr>
          <w:ilvl w:val="0"/>
          <w:numId w:val="26"/>
        </w:numPr>
        <w:ind w:left="714" w:hanging="357"/>
        <w:jc w:val="left"/>
        <w:rPr>
          <w:rFonts w:ascii="Calibri" w:eastAsia="Times New Roman" w:hAnsi="Calibri"/>
          <w:sz w:val="22"/>
          <w:lang w:eastAsia="cs-CZ"/>
        </w:rPr>
      </w:pPr>
      <w:r w:rsidRPr="00E57D7E">
        <w:rPr>
          <w:rFonts w:ascii="Calibri" w:eastAsia="Times New Roman" w:hAnsi="Calibri"/>
          <w:sz w:val="22"/>
          <w:lang w:eastAsia="cs-CZ"/>
        </w:rPr>
        <w:t>Dokument musí být v kódování utf-8</w:t>
      </w:r>
    </w:p>
    <w:p w14:paraId="5E5EAA27" w14:textId="77777777" w:rsidR="001D1A79" w:rsidRPr="00E57D7E" w:rsidRDefault="001D1A79" w:rsidP="00DF74F8">
      <w:pPr>
        <w:pStyle w:val="Prosttext"/>
        <w:numPr>
          <w:ilvl w:val="0"/>
          <w:numId w:val="26"/>
        </w:numPr>
        <w:ind w:left="714" w:hanging="357"/>
        <w:jc w:val="left"/>
        <w:rPr>
          <w:rFonts w:ascii="Calibri" w:eastAsia="Times New Roman" w:hAnsi="Calibri"/>
          <w:sz w:val="22"/>
          <w:lang w:eastAsia="cs-CZ"/>
        </w:rPr>
      </w:pPr>
      <w:r w:rsidRPr="00E57D7E">
        <w:rPr>
          <w:rFonts w:ascii="Calibri" w:eastAsia="Times New Roman" w:hAnsi="Calibri"/>
          <w:sz w:val="22"/>
          <w:lang w:eastAsia="cs-CZ"/>
        </w:rPr>
        <w:t xml:space="preserve">Výpočet </w:t>
      </w:r>
      <w:r w:rsidRPr="00E57D7E">
        <w:rPr>
          <w:rFonts w:ascii="Calibri" w:eastAsia="Times New Roman" w:hAnsi="Calibri"/>
          <w:b/>
          <w:sz w:val="22"/>
          <w:lang w:eastAsia="cs-CZ"/>
        </w:rPr>
        <w:t>DigestValue</w:t>
      </w:r>
      <w:r w:rsidRPr="00E57D7E">
        <w:rPr>
          <w:rFonts w:ascii="Calibri" w:eastAsia="Times New Roman" w:hAnsi="Calibri"/>
          <w:sz w:val="22"/>
          <w:lang w:eastAsia="cs-CZ"/>
        </w:rPr>
        <w:t xml:space="preserve"> se provádí z XML dokumentu bez Envelope obálky, pouze z XML samotné datové zprávy.  XML dokument může být zaslán i JMS rozhraním bez Envelope obálky. Do budoucna by mohl být zaslán i jiným komunikačním </w:t>
      </w:r>
      <w:proofErr w:type="gramStart"/>
      <w:r w:rsidRPr="00E57D7E">
        <w:rPr>
          <w:rFonts w:ascii="Calibri" w:eastAsia="Times New Roman" w:hAnsi="Calibri"/>
          <w:sz w:val="22"/>
          <w:lang w:eastAsia="cs-CZ"/>
        </w:rPr>
        <w:t>kanálem</w:t>
      </w:r>
      <w:proofErr w:type="gramEnd"/>
      <w:r w:rsidRPr="00E57D7E">
        <w:rPr>
          <w:rFonts w:ascii="Calibri" w:eastAsia="Times New Roman" w:hAnsi="Calibri"/>
          <w:sz w:val="22"/>
          <w:lang w:eastAsia="cs-CZ"/>
        </w:rPr>
        <w:t xml:space="preserve"> a to beze změny jeho podepisování a na straně </w:t>
      </w:r>
      <w:r>
        <w:rPr>
          <w:rFonts w:ascii="Calibri" w:eastAsia="Times New Roman" w:hAnsi="Calibri"/>
          <w:sz w:val="22"/>
          <w:lang w:eastAsia="cs-CZ"/>
        </w:rPr>
        <w:t>IS eRecept</w:t>
      </w:r>
      <w:r w:rsidRPr="00E57D7E">
        <w:rPr>
          <w:rFonts w:ascii="Calibri" w:eastAsia="Times New Roman" w:hAnsi="Calibri"/>
          <w:sz w:val="22"/>
          <w:lang w:eastAsia="cs-CZ"/>
        </w:rPr>
        <w:t xml:space="preserve"> validování podpisu.</w:t>
      </w:r>
    </w:p>
    <w:p w14:paraId="70B293EC" w14:textId="77777777" w:rsidR="001D1A79" w:rsidRPr="00E57D7E" w:rsidRDefault="001D1A79" w:rsidP="00DF74F8">
      <w:pPr>
        <w:pStyle w:val="Prosttext"/>
        <w:numPr>
          <w:ilvl w:val="0"/>
          <w:numId w:val="26"/>
        </w:numPr>
        <w:ind w:left="714" w:hanging="357"/>
        <w:jc w:val="left"/>
        <w:rPr>
          <w:rFonts w:ascii="Calibri" w:eastAsia="Times New Roman" w:hAnsi="Calibri"/>
          <w:sz w:val="22"/>
          <w:lang w:eastAsia="cs-CZ"/>
        </w:rPr>
      </w:pPr>
      <w:r w:rsidRPr="00E57D7E">
        <w:rPr>
          <w:rFonts w:ascii="Calibri" w:eastAsia="Times New Roman" w:hAnsi="Calibri"/>
          <w:b/>
          <w:sz w:val="22"/>
          <w:lang w:eastAsia="cs-CZ"/>
        </w:rPr>
        <w:t>Výpočet</w:t>
      </w:r>
      <w:r w:rsidRPr="00E57D7E">
        <w:rPr>
          <w:rFonts w:ascii="Calibri" w:eastAsia="Times New Roman" w:hAnsi="Calibri"/>
          <w:sz w:val="22"/>
          <w:lang w:eastAsia="cs-CZ"/>
        </w:rPr>
        <w:t xml:space="preserve"> hodnoty elementu </w:t>
      </w:r>
      <w:r w:rsidRPr="00E57D7E">
        <w:rPr>
          <w:rFonts w:ascii="Calibri" w:eastAsia="Times New Roman" w:hAnsi="Calibri"/>
          <w:b/>
          <w:sz w:val="22"/>
          <w:lang w:eastAsia="cs-CZ"/>
        </w:rPr>
        <w:t>DigestValue</w:t>
      </w:r>
      <w:r w:rsidRPr="00E57D7E">
        <w:rPr>
          <w:rFonts w:ascii="Calibri" w:eastAsia="Times New Roman" w:hAnsi="Calibri"/>
          <w:sz w:val="22"/>
          <w:lang w:eastAsia="cs-CZ"/>
        </w:rPr>
        <w:t xml:space="preserve"> se provádí z root el</w:t>
      </w:r>
      <w:r>
        <w:rPr>
          <w:rFonts w:ascii="Calibri" w:eastAsia="Times New Roman" w:hAnsi="Calibri"/>
          <w:sz w:val="22"/>
          <w:lang w:eastAsia="cs-CZ"/>
        </w:rPr>
        <w:t>ementu konkrétní zprávy</w:t>
      </w:r>
      <w:r w:rsidRPr="00E57D7E">
        <w:rPr>
          <w:rFonts w:ascii="Calibri" w:eastAsia="Times New Roman" w:hAnsi="Calibri"/>
          <w:sz w:val="22"/>
          <w:lang w:eastAsia="cs-CZ"/>
        </w:rPr>
        <w:t xml:space="preserve">, která obsahuje </w:t>
      </w:r>
      <w:r w:rsidRPr="00E57D7E">
        <w:rPr>
          <w:rFonts w:ascii="Calibri" w:eastAsia="Times New Roman" w:hAnsi="Calibri"/>
          <w:b/>
          <w:sz w:val="22"/>
          <w:lang w:eastAsia="cs-CZ"/>
        </w:rPr>
        <w:t>pouze</w:t>
      </w:r>
      <w:r w:rsidRPr="00E57D7E">
        <w:rPr>
          <w:rFonts w:ascii="Calibri" w:eastAsia="Times New Roman" w:hAnsi="Calibri"/>
          <w:sz w:val="22"/>
          <w:lang w:eastAsia="cs-CZ"/>
        </w:rPr>
        <w:t xml:space="preserve"> </w:t>
      </w:r>
      <w:r w:rsidRPr="00E57D7E">
        <w:rPr>
          <w:rFonts w:ascii="Calibri" w:eastAsia="Times New Roman" w:hAnsi="Calibri"/>
          <w:b/>
          <w:sz w:val="22"/>
          <w:lang w:eastAsia="cs-CZ"/>
        </w:rPr>
        <w:t>elementy</w:t>
      </w:r>
      <w:r w:rsidRPr="00E57D7E">
        <w:rPr>
          <w:rFonts w:ascii="Calibri" w:eastAsia="Times New Roman" w:hAnsi="Calibri"/>
          <w:sz w:val="22"/>
          <w:lang w:eastAsia="cs-CZ"/>
        </w:rPr>
        <w:t xml:space="preserve"> </w:t>
      </w:r>
      <w:r>
        <w:rPr>
          <w:rFonts w:ascii="Calibri" w:eastAsia="Times New Roman" w:hAnsi="Calibri"/>
          <w:b/>
          <w:sz w:val="22"/>
          <w:lang w:eastAsia="cs-CZ"/>
        </w:rPr>
        <w:t>Doklad</w:t>
      </w:r>
      <w:r w:rsidRPr="00E57D7E">
        <w:rPr>
          <w:rFonts w:ascii="Calibri" w:eastAsia="Times New Roman" w:hAnsi="Calibri"/>
          <w:b/>
          <w:sz w:val="22"/>
          <w:lang w:eastAsia="cs-CZ"/>
        </w:rPr>
        <w:t xml:space="preserve"> a Zprava</w:t>
      </w:r>
      <w:r w:rsidRPr="00E57D7E">
        <w:rPr>
          <w:rFonts w:ascii="Calibri" w:eastAsia="Times New Roman" w:hAnsi="Calibri"/>
          <w:sz w:val="22"/>
          <w:lang w:eastAsia="cs-CZ"/>
        </w:rPr>
        <w:t xml:space="preserve">. Element </w:t>
      </w:r>
      <w:r w:rsidRPr="00E57D7E">
        <w:rPr>
          <w:rFonts w:eastAsia="Times New Roman"/>
          <w:sz w:val="22"/>
          <w:lang w:eastAsia="cs-CZ"/>
        </w:rPr>
        <w:t>Signature</w:t>
      </w:r>
      <w:r w:rsidRPr="00E57D7E">
        <w:rPr>
          <w:rFonts w:ascii="Calibri" w:eastAsia="Times New Roman" w:hAnsi="Calibri"/>
          <w:sz w:val="22"/>
          <w:lang w:eastAsia="cs-CZ"/>
        </w:rPr>
        <w:t xml:space="preserve"> nesmí být </w:t>
      </w:r>
      <w:proofErr w:type="gramStart"/>
      <w:r w:rsidRPr="00E57D7E">
        <w:rPr>
          <w:rFonts w:ascii="Calibri" w:eastAsia="Times New Roman" w:hAnsi="Calibri"/>
          <w:sz w:val="22"/>
          <w:lang w:eastAsia="cs-CZ"/>
        </w:rPr>
        <w:t>obsažen</w:t>
      </w:r>
      <w:proofErr w:type="gramEnd"/>
      <w:r w:rsidRPr="00E57D7E">
        <w:rPr>
          <w:rFonts w:ascii="Calibri" w:eastAsia="Times New Roman" w:hAnsi="Calibri"/>
          <w:sz w:val="22"/>
          <w:lang w:eastAsia="cs-CZ"/>
        </w:rPr>
        <w:t xml:space="preserve"> a to ani prázdný.</w:t>
      </w:r>
    </w:p>
    <w:p w14:paraId="0DE1CB4F" w14:textId="77777777" w:rsidR="001D1A79" w:rsidRPr="00E57D7E" w:rsidRDefault="001D1A79" w:rsidP="001D1A79">
      <w:pPr>
        <w:pStyle w:val="Prosttext"/>
        <w:ind w:left="720"/>
        <w:rPr>
          <w:rFonts w:ascii="Calibri" w:eastAsia="Times New Roman" w:hAnsi="Calibri"/>
          <w:sz w:val="22"/>
          <w:lang w:eastAsia="cs-CZ"/>
        </w:rPr>
      </w:pPr>
    </w:p>
    <w:p w14:paraId="2A4151DE" w14:textId="77777777" w:rsidR="001D1A79" w:rsidRPr="00E57D7E" w:rsidRDefault="001D1A79" w:rsidP="001D1A79">
      <w:pPr>
        <w:pStyle w:val="Prosttext"/>
        <w:rPr>
          <w:rFonts w:ascii="Calibri" w:eastAsia="Times New Roman" w:hAnsi="Calibri"/>
          <w:b/>
          <w:sz w:val="22"/>
          <w:lang w:eastAsia="cs-CZ"/>
        </w:rPr>
      </w:pPr>
      <w:r w:rsidRPr="00E57D7E">
        <w:rPr>
          <w:rFonts w:ascii="Calibri" w:eastAsia="Times New Roman" w:hAnsi="Calibri"/>
          <w:b/>
          <w:sz w:val="22"/>
          <w:lang w:eastAsia="cs-CZ"/>
        </w:rPr>
        <w:t>Předpoklady pro úspěšné odeslání podepsaného XML dokumentu:</w:t>
      </w:r>
    </w:p>
    <w:p w14:paraId="26EE8605" w14:textId="77777777" w:rsidR="001D1A79" w:rsidRPr="00E57D7E" w:rsidRDefault="001D1A79" w:rsidP="00DF74F8">
      <w:pPr>
        <w:pStyle w:val="Prosttext"/>
        <w:numPr>
          <w:ilvl w:val="0"/>
          <w:numId w:val="26"/>
        </w:numPr>
        <w:ind w:left="714" w:hanging="357"/>
        <w:jc w:val="left"/>
        <w:rPr>
          <w:rFonts w:ascii="Calibri" w:eastAsia="Times New Roman" w:hAnsi="Calibri"/>
          <w:sz w:val="22"/>
          <w:lang w:eastAsia="cs-CZ"/>
        </w:rPr>
      </w:pPr>
      <w:r w:rsidRPr="00E57D7E">
        <w:rPr>
          <w:rFonts w:ascii="Calibri" w:eastAsia="Times New Roman" w:hAnsi="Calibri"/>
          <w:sz w:val="22"/>
          <w:lang w:eastAsia="cs-CZ"/>
        </w:rPr>
        <w:t>XML dokument s podpisem nesmí být nijak přeformátován</w:t>
      </w:r>
    </w:p>
    <w:p w14:paraId="27983586" w14:textId="77777777" w:rsidR="001D1A79" w:rsidRPr="00E57D7E" w:rsidRDefault="001D1A79" w:rsidP="00DF74F8">
      <w:pPr>
        <w:pStyle w:val="Prosttext"/>
        <w:numPr>
          <w:ilvl w:val="0"/>
          <w:numId w:val="26"/>
        </w:numPr>
        <w:ind w:left="714" w:hanging="357"/>
        <w:jc w:val="left"/>
        <w:rPr>
          <w:rFonts w:ascii="Calibri" w:eastAsia="Times New Roman" w:hAnsi="Calibri"/>
          <w:sz w:val="22"/>
          <w:lang w:eastAsia="cs-CZ"/>
        </w:rPr>
      </w:pPr>
      <w:r w:rsidRPr="00E57D7E">
        <w:rPr>
          <w:rFonts w:ascii="Calibri" w:eastAsia="Times New Roman" w:hAnsi="Calibri"/>
          <w:sz w:val="22"/>
          <w:lang w:eastAsia="cs-CZ"/>
        </w:rPr>
        <w:t>Nesmí být přesunuty definice jmenných prostorů např. k Envelope elementu od root elementu původního podepisovaného XML</w:t>
      </w:r>
    </w:p>
    <w:p w14:paraId="154A2901" w14:textId="77777777" w:rsidR="001D1A79" w:rsidRPr="00E57D7E" w:rsidRDefault="001D1A79" w:rsidP="00DF74F8">
      <w:pPr>
        <w:pStyle w:val="Prosttext"/>
        <w:numPr>
          <w:ilvl w:val="0"/>
          <w:numId w:val="26"/>
        </w:numPr>
        <w:ind w:left="714" w:hanging="357"/>
        <w:jc w:val="left"/>
        <w:rPr>
          <w:rFonts w:ascii="Calibri" w:eastAsia="Times New Roman" w:hAnsi="Calibri"/>
          <w:sz w:val="22"/>
          <w:lang w:eastAsia="cs-CZ"/>
        </w:rPr>
      </w:pPr>
      <w:r w:rsidRPr="00E57D7E">
        <w:rPr>
          <w:rFonts w:ascii="Calibri" w:eastAsia="Times New Roman" w:hAnsi="Calibri"/>
          <w:sz w:val="22"/>
          <w:lang w:eastAsia="cs-CZ"/>
        </w:rPr>
        <w:t>Nesmí být provedena žádná změna kódování češtiny</w:t>
      </w:r>
    </w:p>
    <w:p w14:paraId="5913BE3D" w14:textId="77777777" w:rsidR="001D1A79" w:rsidRPr="00E57D7E" w:rsidRDefault="001D1A79" w:rsidP="00DF74F8">
      <w:pPr>
        <w:pStyle w:val="Prosttext"/>
        <w:numPr>
          <w:ilvl w:val="0"/>
          <w:numId w:val="26"/>
        </w:numPr>
        <w:ind w:left="714" w:hanging="357"/>
        <w:jc w:val="left"/>
        <w:rPr>
          <w:rFonts w:ascii="Calibri" w:eastAsia="Times New Roman" w:hAnsi="Calibri"/>
          <w:sz w:val="22"/>
          <w:lang w:eastAsia="cs-CZ"/>
        </w:rPr>
      </w:pPr>
      <w:r w:rsidRPr="00E57D7E">
        <w:rPr>
          <w:rFonts w:ascii="Calibri" w:eastAsia="Times New Roman" w:hAnsi="Calibri"/>
          <w:sz w:val="22"/>
          <w:lang w:eastAsia="cs-CZ"/>
        </w:rPr>
        <w:t xml:space="preserve">Nesmí být proveden nic, co změní binární podobu původního podepisovaného XML </w:t>
      </w:r>
    </w:p>
    <w:p w14:paraId="657610CF" w14:textId="77777777" w:rsidR="001D1A79" w:rsidRPr="00E57D7E" w:rsidRDefault="001D1A79" w:rsidP="001D1A79">
      <w:pPr>
        <w:rPr>
          <w:lang w:eastAsia="cs-CZ"/>
        </w:rPr>
      </w:pPr>
    </w:p>
    <w:p w14:paraId="7D6FCF8E" w14:textId="77777777" w:rsidR="001D1A79" w:rsidRPr="00E57D7E" w:rsidRDefault="001D1A79" w:rsidP="001D1A79">
      <w:pPr>
        <w:rPr>
          <w:b/>
          <w:lang w:eastAsia="cs-CZ"/>
        </w:rPr>
      </w:pPr>
    </w:p>
    <w:p w14:paraId="457A6C2D" w14:textId="47AD8ACE" w:rsidR="001D1A79" w:rsidRPr="00E57D7E" w:rsidRDefault="001D1A79" w:rsidP="003F579D">
      <w:pPr>
        <w:pStyle w:val="AQNadpis2"/>
      </w:pPr>
      <w:bookmarkStart w:id="86" w:name="_Toc367804159"/>
      <w:bookmarkStart w:id="87" w:name="_Toc94778867"/>
      <w:r w:rsidRPr="00E57D7E">
        <w:lastRenderedPageBreak/>
        <w:t>Definice zprávy s podpisem</w:t>
      </w:r>
      <w:bookmarkEnd w:id="86"/>
      <w:bookmarkEnd w:id="87"/>
    </w:p>
    <w:p w14:paraId="0494E247" w14:textId="77777777" w:rsidR="001D1A79" w:rsidRPr="00E57D7E" w:rsidRDefault="001D1A79" w:rsidP="003F579D">
      <w:pPr>
        <w:pStyle w:val="AQNadpis3"/>
      </w:pPr>
      <w:bookmarkStart w:id="88" w:name="_Toc367804160"/>
      <w:r w:rsidRPr="00E57D7E">
        <w:t>Zpráva</w:t>
      </w:r>
      <w:bookmarkEnd w:id="88"/>
    </w:p>
    <w:p w14:paraId="5EB96ECB" w14:textId="77777777" w:rsidR="001D1A79" w:rsidRPr="00E57D7E" w:rsidRDefault="001D1A79" w:rsidP="001D1A79">
      <w:pPr>
        <w:rPr>
          <w:lang w:eastAsia="cs-CZ"/>
        </w:rPr>
      </w:pPr>
      <w:r w:rsidRPr="00E57D7E">
        <w:rPr>
          <w:lang w:eastAsia="cs-CZ"/>
        </w:rPr>
        <w:t>Definice zpráv pro komunikaci lékaře a lékárníka s</w:t>
      </w:r>
      <w:r>
        <w:rPr>
          <w:lang w:eastAsia="cs-CZ"/>
        </w:rPr>
        <w:t> IS eRecept</w:t>
      </w:r>
      <w:r w:rsidRPr="00E57D7E">
        <w:rPr>
          <w:lang w:eastAsia="cs-CZ"/>
        </w:rPr>
        <w:t xml:space="preserve"> v XSD definičních souborech mají definované tři základní elementy:</w:t>
      </w:r>
    </w:p>
    <w:p w14:paraId="0ADC5A02" w14:textId="77777777" w:rsidR="001D1A79" w:rsidRPr="00E57D7E" w:rsidRDefault="001D1A79" w:rsidP="001D1A79">
      <w:pPr>
        <w:rPr>
          <w:lang w:eastAsia="cs-CZ"/>
        </w:rPr>
      </w:pPr>
    </w:p>
    <w:p w14:paraId="4275C6A8" w14:textId="77777777" w:rsidR="001D1A79" w:rsidRPr="00E57D7E" w:rsidRDefault="001D1A79" w:rsidP="00DF74F8">
      <w:pPr>
        <w:numPr>
          <w:ilvl w:val="0"/>
          <w:numId w:val="24"/>
        </w:numPr>
        <w:spacing w:before="0" w:after="0"/>
        <w:jc w:val="left"/>
        <w:rPr>
          <w:lang w:eastAsia="cs-CZ"/>
        </w:rPr>
      </w:pPr>
      <w:r>
        <w:rPr>
          <w:b/>
          <w:lang w:eastAsia="cs-CZ"/>
        </w:rPr>
        <w:t>Doklad</w:t>
      </w:r>
      <w:r w:rsidRPr="00E57D7E">
        <w:rPr>
          <w:lang w:eastAsia="cs-CZ"/>
        </w:rPr>
        <w:t xml:space="preserve"> – obsahuje vlastní data pro komunikaci s</w:t>
      </w:r>
      <w:r>
        <w:rPr>
          <w:lang w:eastAsia="cs-CZ"/>
        </w:rPr>
        <w:t> IS eRecept</w:t>
      </w:r>
    </w:p>
    <w:p w14:paraId="3B530342" w14:textId="77777777" w:rsidR="001D1A79" w:rsidRPr="00E57D7E" w:rsidRDefault="001D1A79" w:rsidP="00DF74F8">
      <w:pPr>
        <w:numPr>
          <w:ilvl w:val="0"/>
          <w:numId w:val="24"/>
        </w:numPr>
        <w:spacing w:before="0" w:after="0"/>
        <w:jc w:val="left"/>
        <w:rPr>
          <w:lang w:eastAsia="cs-CZ"/>
        </w:rPr>
      </w:pPr>
      <w:r w:rsidRPr="00E57D7E">
        <w:rPr>
          <w:b/>
          <w:lang w:eastAsia="cs-CZ"/>
        </w:rPr>
        <w:t>Zprava</w:t>
      </w:r>
      <w:r w:rsidRPr="00E57D7E">
        <w:rPr>
          <w:lang w:eastAsia="cs-CZ"/>
        </w:rPr>
        <w:t xml:space="preserve"> – obsahuje technické informace o zaslané zprávě a času zaslání zprávy</w:t>
      </w:r>
    </w:p>
    <w:p w14:paraId="7AB0C7DA" w14:textId="77777777" w:rsidR="001D1A79" w:rsidRPr="00E57D7E" w:rsidRDefault="001D1A79" w:rsidP="00DF74F8">
      <w:pPr>
        <w:numPr>
          <w:ilvl w:val="0"/>
          <w:numId w:val="24"/>
        </w:numPr>
        <w:spacing w:before="0" w:after="0"/>
        <w:jc w:val="left"/>
        <w:rPr>
          <w:lang w:eastAsia="cs-CZ"/>
        </w:rPr>
      </w:pPr>
      <w:r w:rsidRPr="00E57D7E">
        <w:rPr>
          <w:b/>
          <w:lang w:eastAsia="cs-CZ"/>
        </w:rPr>
        <w:t>Signature</w:t>
      </w:r>
      <w:r w:rsidRPr="00E57D7E">
        <w:rPr>
          <w:lang w:eastAsia="cs-CZ"/>
        </w:rPr>
        <w:t xml:space="preserve"> – obsahuje elektronický podpis výše uvedených elementů</w:t>
      </w:r>
    </w:p>
    <w:p w14:paraId="6AEFDDF8" w14:textId="77777777" w:rsidR="001D1A79" w:rsidRPr="00E57D7E" w:rsidRDefault="001D1A79" w:rsidP="001D1A79">
      <w:pPr>
        <w:rPr>
          <w:b/>
          <w:lang w:eastAsia="cs-CZ"/>
        </w:rPr>
      </w:pPr>
    </w:p>
    <w:p w14:paraId="0F2362F7" w14:textId="77777777" w:rsidR="001D1A79" w:rsidRPr="00E57D7E" w:rsidRDefault="001D1A79" w:rsidP="001D1A79">
      <w:pPr>
        <w:keepNext/>
      </w:pPr>
      <w:r w:rsidRPr="00E57D7E">
        <w:rPr>
          <w:noProof/>
          <w:lang w:eastAsia="cs-CZ"/>
        </w:rPr>
        <w:drawing>
          <wp:inline distT="0" distB="0" distL="0" distR="0" wp14:anchorId="55E18CB9" wp14:editId="48E08826">
            <wp:extent cx="6657975" cy="4229100"/>
            <wp:effectExtent l="0" t="0" r="9525"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657975" cy="4229100"/>
                    </a:xfrm>
                    <a:prstGeom prst="rect">
                      <a:avLst/>
                    </a:prstGeom>
                    <a:noFill/>
                    <a:ln>
                      <a:noFill/>
                    </a:ln>
                  </pic:spPr>
                </pic:pic>
              </a:graphicData>
            </a:graphic>
          </wp:inline>
        </w:drawing>
      </w:r>
    </w:p>
    <w:p w14:paraId="5B98588C" w14:textId="77777777" w:rsidR="001D1A79" w:rsidRPr="00E57D7E" w:rsidRDefault="001D1A79" w:rsidP="001D1A79">
      <w:pPr>
        <w:pStyle w:val="Titulek"/>
        <w:rPr>
          <w:lang w:eastAsia="cs-CZ"/>
        </w:rPr>
      </w:pPr>
      <w:r w:rsidRPr="00E57D7E">
        <w:t xml:space="preserve">Obr. </w:t>
      </w:r>
      <w:r w:rsidR="00B77403">
        <w:rPr>
          <w:noProof/>
        </w:rPr>
        <w:fldChar w:fldCharType="begin"/>
      </w:r>
      <w:r w:rsidR="00B77403">
        <w:rPr>
          <w:noProof/>
        </w:rPr>
        <w:instrText xml:space="preserve"> SEQ Obr. \* ARABIC </w:instrText>
      </w:r>
      <w:r w:rsidR="00B77403">
        <w:rPr>
          <w:noProof/>
        </w:rPr>
        <w:fldChar w:fldCharType="separate"/>
      </w:r>
      <w:r w:rsidRPr="00E57D7E">
        <w:rPr>
          <w:noProof/>
        </w:rPr>
        <w:t>1</w:t>
      </w:r>
      <w:r w:rsidR="00B77403">
        <w:rPr>
          <w:noProof/>
        </w:rPr>
        <w:fldChar w:fldCharType="end"/>
      </w:r>
      <w:r w:rsidRPr="00E57D7E">
        <w:t xml:space="preserve"> Příklad XSD definice zprávy s podpisem</w:t>
      </w:r>
    </w:p>
    <w:p w14:paraId="7E89E340" w14:textId="77777777" w:rsidR="001D1A79" w:rsidRPr="00E57D7E" w:rsidRDefault="001D1A79" w:rsidP="001D1A79">
      <w:pPr>
        <w:rPr>
          <w:lang w:eastAsia="cs-CZ"/>
        </w:rPr>
      </w:pPr>
    </w:p>
    <w:p w14:paraId="0ADFF9C7" w14:textId="77777777" w:rsidR="001D1A79" w:rsidRPr="00E57D7E" w:rsidRDefault="001D1A79" w:rsidP="001D1A79">
      <w:pPr>
        <w:rPr>
          <w:lang w:eastAsia="cs-CZ"/>
        </w:rPr>
      </w:pPr>
    </w:p>
    <w:p w14:paraId="4D7DED95" w14:textId="77777777" w:rsidR="001D1A79" w:rsidRPr="00E57D7E" w:rsidRDefault="001D1A79" w:rsidP="003F579D">
      <w:pPr>
        <w:pStyle w:val="AQNadpis3"/>
      </w:pPr>
      <w:bookmarkStart w:id="89" w:name="_Toc367804161"/>
      <w:r w:rsidRPr="00E57D7E">
        <w:t>Seznam funkcí s vyžadovaným podpisem</w:t>
      </w:r>
      <w:bookmarkEnd w:id="89"/>
    </w:p>
    <w:p w14:paraId="73103FFF" w14:textId="77777777" w:rsidR="001D1A79" w:rsidRPr="00E57D7E" w:rsidRDefault="001D1A79" w:rsidP="001D1A79">
      <w:pPr>
        <w:rPr>
          <w:lang w:eastAsia="cs-CZ"/>
        </w:rPr>
      </w:pPr>
      <w:r w:rsidRPr="00E57D7E">
        <w:rPr>
          <w:lang w:eastAsia="cs-CZ"/>
        </w:rPr>
        <w:t xml:space="preserve">Přehled funkcí, které vyžadují elektronický podpis je uveden v </w:t>
      </w:r>
      <w:r w:rsidRPr="00E57D7E">
        <w:rPr>
          <w:lang w:eastAsia="cs-CZ"/>
        </w:rPr>
        <w:fldChar w:fldCharType="begin"/>
      </w:r>
      <w:r w:rsidRPr="00E57D7E">
        <w:rPr>
          <w:lang w:eastAsia="cs-CZ"/>
        </w:rPr>
        <w:instrText xml:space="preserve"> REF _Ref359499733 \h </w:instrText>
      </w:r>
      <w:r w:rsidRPr="00E57D7E">
        <w:rPr>
          <w:lang w:eastAsia="cs-CZ"/>
        </w:rPr>
      </w:r>
      <w:r w:rsidRPr="00E57D7E">
        <w:rPr>
          <w:lang w:eastAsia="cs-CZ"/>
        </w:rPr>
        <w:fldChar w:fldCharType="separate"/>
      </w:r>
      <w:r w:rsidRPr="00E57D7E">
        <w:t xml:space="preserve">Tab. </w:t>
      </w:r>
      <w:r w:rsidRPr="00E57D7E">
        <w:rPr>
          <w:noProof/>
        </w:rPr>
        <w:t>1</w:t>
      </w:r>
      <w:r w:rsidRPr="00E57D7E">
        <w:rPr>
          <w:lang w:eastAsia="cs-CZ"/>
        </w:rPr>
        <w:fldChar w:fldCharType="end"/>
      </w:r>
      <w:r w:rsidRPr="00E57D7E">
        <w:rPr>
          <w:lang w:eastAsia="cs-CZ"/>
        </w:rPr>
        <w:t>.</w:t>
      </w:r>
    </w:p>
    <w:p w14:paraId="517415CB" w14:textId="77777777" w:rsidR="001D1A79" w:rsidRPr="00E57D7E" w:rsidRDefault="001D1A79" w:rsidP="001D1A79">
      <w:pPr>
        <w:rPr>
          <w:lang w:eastAsia="cs-CZ"/>
        </w:rPr>
      </w:pPr>
    </w:p>
    <w:p w14:paraId="6D74E5D5" w14:textId="77777777" w:rsidR="001D1A79" w:rsidRPr="00E57D7E" w:rsidRDefault="001D1A79" w:rsidP="001D1A79">
      <w:pPr>
        <w:pStyle w:val="Titulek"/>
        <w:keepNext/>
      </w:pPr>
      <w:bookmarkStart w:id="90" w:name="_Ref359499733"/>
      <w:r w:rsidRPr="00E57D7E">
        <w:lastRenderedPageBreak/>
        <w:t xml:space="preserve">Tab. </w:t>
      </w:r>
      <w:r w:rsidR="00B77403">
        <w:rPr>
          <w:noProof/>
        </w:rPr>
        <w:fldChar w:fldCharType="begin"/>
      </w:r>
      <w:r w:rsidR="00B77403">
        <w:rPr>
          <w:noProof/>
        </w:rPr>
        <w:instrText xml:space="preserve"> SEQ Tab. \* ARABIC </w:instrText>
      </w:r>
      <w:r w:rsidR="00B77403">
        <w:rPr>
          <w:noProof/>
        </w:rPr>
        <w:fldChar w:fldCharType="separate"/>
      </w:r>
      <w:r w:rsidRPr="00E57D7E">
        <w:rPr>
          <w:noProof/>
        </w:rPr>
        <w:t>1</w:t>
      </w:r>
      <w:r w:rsidR="00B77403">
        <w:rPr>
          <w:noProof/>
        </w:rPr>
        <w:fldChar w:fldCharType="end"/>
      </w:r>
      <w:bookmarkEnd w:id="90"/>
      <w:r w:rsidRPr="00E57D7E">
        <w:t xml:space="preserve"> Přehled funkcí s vyžadovaným elektronickým podpisem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7"/>
        <w:gridCol w:w="4880"/>
        <w:gridCol w:w="2261"/>
      </w:tblGrid>
      <w:tr w:rsidR="001D1A79" w:rsidRPr="003F579D" w14:paraId="71027F77" w14:textId="77777777" w:rsidTr="004D1583">
        <w:tc>
          <w:tcPr>
            <w:tcW w:w="2487" w:type="dxa"/>
            <w:shd w:val="clear" w:color="auto" w:fill="auto"/>
          </w:tcPr>
          <w:p w14:paraId="38A21B75" w14:textId="77777777" w:rsidR="001D1A79" w:rsidRPr="003F579D" w:rsidRDefault="001D1A79" w:rsidP="006F553D">
            <w:pPr>
              <w:rPr>
                <w:b/>
                <w:lang w:eastAsia="cs-CZ"/>
              </w:rPr>
            </w:pPr>
            <w:r w:rsidRPr="003F579D">
              <w:rPr>
                <w:b/>
                <w:lang w:eastAsia="cs-CZ"/>
              </w:rPr>
              <w:t>Funkce</w:t>
            </w:r>
          </w:p>
        </w:tc>
        <w:tc>
          <w:tcPr>
            <w:tcW w:w="4880" w:type="dxa"/>
            <w:shd w:val="clear" w:color="auto" w:fill="auto"/>
          </w:tcPr>
          <w:p w14:paraId="3E0433BE" w14:textId="77777777" w:rsidR="001D1A79" w:rsidRPr="003F579D" w:rsidRDefault="001D1A79" w:rsidP="006F553D">
            <w:pPr>
              <w:rPr>
                <w:b/>
                <w:lang w:eastAsia="cs-CZ"/>
              </w:rPr>
            </w:pPr>
            <w:r w:rsidRPr="003F579D">
              <w:rPr>
                <w:b/>
                <w:lang w:eastAsia="cs-CZ"/>
              </w:rPr>
              <w:t>Stručný popis</w:t>
            </w:r>
          </w:p>
        </w:tc>
        <w:tc>
          <w:tcPr>
            <w:tcW w:w="2261" w:type="dxa"/>
            <w:shd w:val="clear" w:color="auto" w:fill="auto"/>
          </w:tcPr>
          <w:p w14:paraId="4241CA81" w14:textId="77777777" w:rsidR="001D1A79" w:rsidRPr="003F579D" w:rsidRDefault="001D1A79" w:rsidP="006F553D">
            <w:pPr>
              <w:rPr>
                <w:b/>
                <w:lang w:eastAsia="cs-CZ"/>
              </w:rPr>
            </w:pPr>
            <w:r w:rsidRPr="003F579D">
              <w:rPr>
                <w:b/>
                <w:lang w:eastAsia="cs-CZ"/>
              </w:rPr>
              <w:t>Aktér</w:t>
            </w:r>
          </w:p>
        </w:tc>
      </w:tr>
      <w:tr w:rsidR="001D1A79" w:rsidRPr="006D7E54" w14:paraId="47A35EC8" w14:textId="77777777" w:rsidTr="004D1583">
        <w:tc>
          <w:tcPr>
            <w:tcW w:w="2487" w:type="dxa"/>
            <w:shd w:val="clear" w:color="auto" w:fill="auto"/>
          </w:tcPr>
          <w:p w14:paraId="07E0F8D0" w14:textId="77777777" w:rsidR="001D1A79" w:rsidRPr="006D7E54" w:rsidRDefault="001D1A79" w:rsidP="006F553D">
            <w:pPr>
              <w:rPr>
                <w:lang w:eastAsia="cs-CZ"/>
              </w:rPr>
            </w:pPr>
            <w:r w:rsidRPr="006D7E54">
              <w:rPr>
                <w:lang w:eastAsia="cs-CZ"/>
              </w:rPr>
              <w:t>AppPingZEP</w:t>
            </w:r>
          </w:p>
        </w:tc>
        <w:tc>
          <w:tcPr>
            <w:tcW w:w="4880" w:type="dxa"/>
            <w:shd w:val="clear" w:color="auto" w:fill="auto"/>
          </w:tcPr>
          <w:p w14:paraId="5CB5EB59" w14:textId="77777777" w:rsidR="001D1A79" w:rsidRPr="006D7E54" w:rsidRDefault="001D1A79" w:rsidP="006F553D">
            <w:pPr>
              <w:rPr>
                <w:lang w:eastAsia="cs-CZ"/>
              </w:rPr>
            </w:pPr>
            <w:r w:rsidRPr="006D7E54">
              <w:rPr>
                <w:lang w:eastAsia="cs-CZ"/>
              </w:rPr>
              <w:t>AppPing pro test elektronického podpisu</w:t>
            </w:r>
          </w:p>
        </w:tc>
        <w:tc>
          <w:tcPr>
            <w:tcW w:w="2261" w:type="dxa"/>
            <w:shd w:val="clear" w:color="auto" w:fill="auto"/>
          </w:tcPr>
          <w:p w14:paraId="4A12A07B" w14:textId="2159E5A3" w:rsidR="001D1A79" w:rsidRPr="006D7E54" w:rsidRDefault="00CD5B83" w:rsidP="006F553D">
            <w:pPr>
              <w:rPr>
                <w:lang w:eastAsia="cs-CZ"/>
              </w:rPr>
            </w:pPr>
            <w:r>
              <w:rPr>
                <w:lang w:eastAsia="cs-CZ"/>
              </w:rPr>
              <w:t>Lékař, Lékárník</w:t>
            </w:r>
          </w:p>
        </w:tc>
      </w:tr>
      <w:tr w:rsidR="001D1A79" w:rsidRPr="006D7E54" w14:paraId="61DD3020" w14:textId="77777777" w:rsidTr="004D1583">
        <w:tc>
          <w:tcPr>
            <w:tcW w:w="2487" w:type="dxa"/>
            <w:shd w:val="clear" w:color="auto" w:fill="auto"/>
          </w:tcPr>
          <w:p w14:paraId="6177FF2A" w14:textId="27D1C520" w:rsidR="001D1A79" w:rsidRPr="006D7E54" w:rsidRDefault="001D1A79" w:rsidP="006F553D">
            <w:pPr>
              <w:rPr>
                <w:lang w:eastAsia="cs-CZ"/>
              </w:rPr>
            </w:pPr>
            <w:r>
              <w:rPr>
                <w:lang w:eastAsia="cs-CZ"/>
              </w:rPr>
              <w:t>Zalozit</w:t>
            </w:r>
            <w:r w:rsidR="00704FA7">
              <w:rPr>
                <w:lang w:eastAsia="cs-CZ"/>
              </w:rPr>
              <w:t>ZaznamOckovani</w:t>
            </w:r>
          </w:p>
        </w:tc>
        <w:tc>
          <w:tcPr>
            <w:tcW w:w="4880" w:type="dxa"/>
            <w:shd w:val="clear" w:color="auto" w:fill="auto"/>
          </w:tcPr>
          <w:p w14:paraId="5384C64C" w14:textId="405886FA" w:rsidR="001D1A79" w:rsidRPr="006D7E54" w:rsidRDefault="001D1A79" w:rsidP="006F553D">
            <w:pPr>
              <w:rPr>
                <w:lang w:eastAsia="cs-CZ"/>
              </w:rPr>
            </w:pPr>
            <w:r>
              <w:rPr>
                <w:lang w:eastAsia="cs-CZ"/>
              </w:rPr>
              <w:t xml:space="preserve">Založení </w:t>
            </w:r>
            <w:r w:rsidR="00704FA7">
              <w:rPr>
                <w:lang w:eastAsia="cs-CZ"/>
              </w:rPr>
              <w:t>záznamu o očkování</w:t>
            </w:r>
          </w:p>
        </w:tc>
        <w:tc>
          <w:tcPr>
            <w:tcW w:w="2261" w:type="dxa"/>
            <w:shd w:val="clear" w:color="auto" w:fill="auto"/>
          </w:tcPr>
          <w:p w14:paraId="27B83BDC" w14:textId="36164BFB" w:rsidR="001D1A79" w:rsidRPr="006D7E54" w:rsidRDefault="00CD5B83" w:rsidP="006F553D">
            <w:pPr>
              <w:rPr>
                <w:lang w:eastAsia="cs-CZ"/>
              </w:rPr>
            </w:pPr>
            <w:r>
              <w:rPr>
                <w:lang w:eastAsia="cs-CZ"/>
              </w:rPr>
              <w:t>Lékař</w:t>
            </w:r>
          </w:p>
        </w:tc>
      </w:tr>
      <w:tr w:rsidR="001D1A79" w:rsidRPr="006D7E54" w14:paraId="0D6CBEDB" w14:textId="77777777" w:rsidTr="004D1583">
        <w:tc>
          <w:tcPr>
            <w:tcW w:w="2487" w:type="dxa"/>
            <w:shd w:val="clear" w:color="auto" w:fill="auto"/>
          </w:tcPr>
          <w:p w14:paraId="7D8C2738" w14:textId="35842DC6" w:rsidR="001D1A79" w:rsidRPr="006D7E54" w:rsidRDefault="001D1A79" w:rsidP="006F553D">
            <w:pPr>
              <w:rPr>
                <w:lang w:eastAsia="cs-CZ"/>
              </w:rPr>
            </w:pPr>
            <w:r>
              <w:rPr>
                <w:lang w:eastAsia="cs-CZ"/>
              </w:rPr>
              <w:t>Zmenit</w:t>
            </w:r>
            <w:r w:rsidR="00704FA7">
              <w:rPr>
                <w:lang w:eastAsia="cs-CZ"/>
              </w:rPr>
              <w:t>ZaznamOckovani</w:t>
            </w:r>
          </w:p>
        </w:tc>
        <w:tc>
          <w:tcPr>
            <w:tcW w:w="4880" w:type="dxa"/>
            <w:shd w:val="clear" w:color="auto" w:fill="auto"/>
          </w:tcPr>
          <w:p w14:paraId="04C98942" w14:textId="0B57C569" w:rsidR="001D1A79" w:rsidRPr="006D7E54" w:rsidRDefault="001D1A79" w:rsidP="006F553D">
            <w:pPr>
              <w:rPr>
                <w:lang w:eastAsia="cs-CZ"/>
              </w:rPr>
            </w:pPr>
            <w:r>
              <w:rPr>
                <w:lang w:eastAsia="cs-CZ"/>
              </w:rPr>
              <w:t xml:space="preserve">Změna </w:t>
            </w:r>
            <w:r w:rsidR="00704FA7">
              <w:rPr>
                <w:lang w:eastAsia="cs-CZ"/>
              </w:rPr>
              <w:t>záznamu o očkování</w:t>
            </w:r>
          </w:p>
        </w:tc>
        <w:tc>
          <w:tcPr>
            <w:tcW w:w="2261" w:type="dxa"/>
            <w:shd w:val="clear" w:color="auto" w:fill="auto"/>
          </w:tcPr>
          <w:p w14:paraId="42A34A78" w14:textId="106D9A14" w:rsidR="001D1A79" w:rsidRPr="006D7E54" w:rsidRDefault="00CD5B83" w:rsidP="006F553D">
            <w:pPr>
              <w:rPr>
                <w:lang w:eastAsia="cs-CZ"/>
              </w:rPr>
            </w:pPr>
            <w:r>
              <w:rPr>
                <w:lang w:eastAsia="cs-CZ"/>
              </w:rPr>
              <w:t>Lékař</w:t>
            </w:r>
          </w:p>
        </w:tc>
      </w:tr>
      <w:tr w:rsidR="00704FA7" w:rsidRPr="006D7E54" w14:paraId="38A8150B" w14:textId="77777777" w:rsidTr="004D1583">
        <w:tc>
          <w:tcPr>
            <w:tcW w:w="2487" w:type="dxa"/>
            <w:shd w:val="clear" w:color="auto" w:fill="auto"/>
          </w:tcPr>
          <w:p w14:paraId="607D2EE4" w14:textId="2ADCD3E8" w:rsidR="00704FA7" w:rsidRDefault="00704FA7" w:rsidP="006F553D">
            <w:pPr>
              <w:rPr>
                <w:lang w:eastAsia="cs-CZ"/>
              </w:rPr>
            </w:pPr>
            <w:r>
              <w:rPr>
                <w:lang w:eastAsia="cs-CZ"/>
              </w:rPr>
              <w:t>ZrusitZaznamOckovani</w:t>
            </w:r>
          </w:p>
        </w:tc>
        <w:tc>
          <w:tcPr>
            <w:tcW w:w="4880" w:type="dxa"/>
            <w:shd w:val="clear" w:color="auto" w:fill="auto"/>
          </w:tcPr>
          <w:p w14:paraId="3D7CDC4F" w14:textId="3D523E18" w:rsidR="00704FA7" w:rsidRDefault="00704FA7" w:rsidP="006F553D">
            <w:pPr>
              <w:rPr>
                <w:lang w:eastAsia="cs-CZ"/>
              </w:rPr>
            </w:pPr>
            <w:r>
              <w:rPr>
                <w:lang w:eastAsia="cs-CZ"/>
              </w:rPr>
              <w:t>Zrušení záznamu o očkování</w:t>
            </w:r>
          </w:p>
        </w:tc>
        <w:tc>
          <w:tcPr>
            <w:tcW w:w="2261" w:type="dxa"/>
            <w:shd w:val="clear" w:color="auto" w:fill="auto"/>
          </w:tcPr>
          <w:p w14:paraId="7A1CA9B9" w14:textId="5F479E15" w:rsidR="00704FA7" w:rsidRDefault="00CD5B83" w:rsidP="006F553D">
            <w:pPr>
              <w:rPr>
                <w:lang w:eastAsia="cs-CZ"/>
              </w:rPr>
            </w:pPr>
            <w:r>
              <w:rPr>
                <w:lang w:eastAsia="cs-CZ"/>
              </w:rPr>
              <w:t>Lékař</w:t>
            </w:r>
          </w:p>
        </w:tc>
      </w:tr>
    </w:tbl>
    <w:p w14:paraId="7D888FBF" w14:textId="77777777" w:rsidR="001D1A79" w:rsidRPr="00E57D7E" w:rsidRDefault="001D1A79" w:rsidP="001D1A79">
      <w:pPr>
        <w:rPr>
          <w:lang w:eastAsia="cs-CZ"/>
        </w:rPr>
      </w:pPr>
    </w:p>
    <w:p w14:paraId="7AFF7DE8" w14:textId="77777777" w:rsidR="001D1A79" w:rsidRPr="00E57D7E" w:rsidRDefault="001D1A79" w:rsidP="003F579D">
      <w:pPr>
        <w:pStyle w:val="AQNadpis3"/>
      </w:pPr>
      <w:bookmarkStart w:id="91" w:name="Link153"/>
      <w:bookmarkStart w:id="92" w:name="_Toc367804162"/>
      <w:bookmarkEnd w:id="91"/>
      <w:r w:rsidRPr="00E57D7E">
        <w:t>Element Signature</w:t>
      </w:r>
      <w:bookmarkEnd w:id="92"/>
      <w:r w:rsidRPr="00E57D7E">
        <w:t xml:space="preserve"> </w:t>
      </w:r>
    </w:p>
    <w:p w14:paraId="368E204C" w14:textId="77777777" w:rsidR="001D1A79" w:rsidRPr="00E57D7E" w:rsidRDefault="001D1A79" w:rsidP="001D1A79">
      <w:pPr>
        <w:rPr>
          <w:lang w:eastAsia="cs-CZ"/>
        </w:rPr>
      </w:pPr>
      <w:r w:rsidRPr="00E57D7E">
        <w:rPr>
          <w:lang w:eastAsia="cs-CZ"/>
        </w:rPr>
        <w:t>je definován v:</w:t>
      </w:r>
    </w:p>
    <w:p w14:paraId="0579D68F" w14:textId="77777777" w:rsidR="001D1A79" w:rsidRPr="00E57D7E" w:rsidRDefault="001D1A79" w:rsidP="001D1A79">
      <w:pPr>
        <w:rPr>
          <w:lang w:eastAsia="cs-CZ"/>
        </w:rPr>
      </w:pPr>
    </w:p>
    <w:p w14:paraId="2E28E259" w14:textId="77777777" w:rsidR="001D1A79" w:rsidRPr="00E57D7E" w:rsidRDefault="001D1A79" w:rsidP="00DF74F8">
      <w:pPr>
        <w:numPr>
          <w:ilvl w:val="0"/>
          <w:numId w:val="25"/>
        </w:numPr>
        <w:spacing w:before="0" w:after="0"/>
        <w:jc w:val="left"/>
        <w:rPr>
          <w:lang w:eastAsia="cs-CZ"/>
        </w:rPr>
      </w:pPr>
      <w:r w:rsidRPr="00E57D7E">
        <w:rPr>
          <w:lang w:eastAsia="cs-CZ"/>
        </w:rPr>
        <w:t>namespace=</w:t>
      </w:r>
      <w:hyperlink r:id="rId27" w:history="1">
        <w:r w:rsidRPr="00E57D7E">
          <w:rPr>
            <w:rStyle w:val="Hypertextovodkaz"/>
            <w:lang w:eastAsia="cs-CZ"/>
          </w:rPr>
          <w:t>http://www.w3.org/2000/09/xmldsig#</w:t>
        </w:r>
      </w:hyperlink>
      <w:r w:rsidRPr="00E57D7E">
        <w:rPr>
          <w:lang w:eastAsia="cs-CZ"/>
        </w:rPr>
        <w:t xml:space="preserve"> </w:t>
      </w:r>
    </w:p>
    <w:p w14:paraId="71804539" w14:textId="77777777" w:rsidR="001D1A79" w:rsidRPr="00E57D7E" w:rsidRDefault="001D1A79" w:rsidP="00DF74F8">
      <w:pPr>
        <w:numPr>
          <w:ilvl w:val="0"/>
          <w:numId w:val="25"/>
        </w:numPr>
        <w:spacing w:before="0" w:after="0"/>
        <w:jc w:val="left"/>
        <w:rPr>
          <w:lang w:eastAsia="cs-CZ"/>
        </w:rPr>
      </w:pPr>
      <w:r w:rsidRPr="00E57D7E">
        <w:rPr>
          <w:lang w:eastAsia="cs-CZ"/>
        </w:rPr>
        <w:t>schemaLocation=</w:t>
      </w:r>
      <w:hyperlink r:id="rId28" w:history="1">
        <w:r w:rsidRPr="00E57D7E">
          <w:rPr>
            <w:rStyle w:val="Hypertextovodkaz"/>
            <w:lang w:eastAsia="cs-CZ"/>
          </w:rPr>
          <w:t>http://www.w3.org/TR/2002/REC-xmldsig-core-20020212/xmldsig-core-schema.xsd</w:t>
        </w:r>
      </w:hyperlink>
    </w:p>
    <w:p w14:paraId="20386114" w14:textId="77777777" w:rsidR="001D1A79" w:rsidRDefault="001D1A79" w:rsidP="003F579D">
      <w:pPr>
        <w:pStyle w:val="AQNadpis3"/>
      </w:pPr>
      <w:bookmarkStart w:id="93" w:name="_Toc367804163"/>
      <w:r w:rsidRPr="00E57D7E">
        <w:t>Použité algoritmy</w:t>
      </w:r>
      <w:bookmarkEnd w:id="93"/>
    </w:p>
    <w:p w14:paraId="2DF10A6B" w14:textId="77777777" w:rsidR="001D1A79" w:rsidRPr="00AA180E" w:rsidRDefault="001D1A79" w:rsidP="001D1A79">
      <w:r>
        <w:rPr>
          <w:lang w:eastAsia="cs-CZ"/>
        </w:rPr>
        <w:t>Příklady:</w:t>
      </w:r>
    </w:p>
    <w:p w14:paraId="13296FA9" w14:textId="77777777" w:rsidR="001D1A79" w:rsidRPr="00E57D7E" w:rsidRDefault="001D1A79" w:rsidP="001D1A79">
      <w:pPr>
        <w:rPr>
          <w:lang w:eastAsia="cs-CZ"/>
        </w:rPr>
      </w:pPr>
      <w:r w:rsidRPr="00E57D7E">
        <w:rPr>
          <w:lang w:eastAsia="cs-CZ"/>
        </w:rPr>
        <w:t>&lt;</w:t>
      </w:r>
      <w:proofErr w:type="gramStart"/>
      <w:r w:rsidRPr="00E57D7E">
        <w:rPr>
          <w:lang w:eastAsia="cs-CZ"/>
        </w:rPr>
        <w:t>dsig:</w:t>
      </w:r>
      <w:r w:rsidRPr="00E57D7E">
        <w:rPr>
          <w:b/>
          <w:lang w:eastAsia="cs-CZ"/>
        </w:rPr>
        <w:t>CanonicalizationMethod</w:t>
      </w:r>
      <w:proofErr w:type="gramEnd"/>
      <w:r w:rsidRPr="00E57D7E">
        <w:rPr>
          <w:b/>
          <w:lang w:eastAsia="cs-CZ"/>
        </w:rPr>
        <w:t xml:space="preserve"> Algorithm</w:t>
      </w:r>
      <w:r w:rsidRPr="00E57D7E">
        <w:rPr>
          <w:lang w:eastAsia="cs-CZ"/>
        </w:rPr>
        <w:t>="http://www.w3.org/TR/2001/REC-xml-c14n-20010315"/&gt;</w:t>
      </w:r>
    </w:p>
    <w:p w14:paraId="37AD5021" w14:textId="77777777" w:rsidR="001D1A79" w:rsidRPr="00E57D7E" w:rsidRDefault="001D1A79" w:rsidP="001D1A79">
      <w:pPr>
        <w:rPr>
          <w:lang w:eastAsia="cs-CZ"/>
        </w:rPr>
      </w:pPr>
    </w:p>
    <w:p w14:paraId="0EE7E280" w14:textId="77777777" w:rsidR="001D1A79" w:rsidRPr="00E57D7E" w:rsidRDefault="001D1A79" w:rsidP="001D1A79">
      <w:pPr>
        <w:rPr>
          <w:lang w:eastAsia="cs-CZ"/>
        </w:rPr>
      </w:pPr>
      <w:r w:rsidRPr="00E57D7E">
        <w:rPr>
          <w:lang w:eastAsia="cs-CZ"/>
        </w:rPr>
        <w:t>&lt;</w:t>
      </w:r>
      <w:proofErr w:type="gramStart"/>
      <w:r w:rsidRPr="00E57D7E">
        <w:rPr>
          <w:lang w:eastAsia="cs-CZ"/>
        </w:rPr>
        <w:t>dsig:</w:t>
      </w:r>
      <w:r w:rsidRPr="00E57D7E">
        <w:rPr>
          <w:b/>
          <w:lang w:eastAsia="cs-CZ"/>
        </w:rPr>
        <w:t>Transform</w:t>
      </w:r>
      <w:proofErr w:type="gramEnd"/>
      <w:r w:rsidRPr="00E57D7E">
        <w:rPr>
          <w:b/>
          <w:lang w:eastAsia="cs-CZ"/>
        </w:rPr>
        <w:t xml:space="preserve"> Algorithm</w:t>
      </w:r>
      <w:r w:rsidRPr="00E57D7E">
        <w:rPr>
          <w:lang w:eastAsia="cs-CZ"/>
        </w:rPr>
        <w:t>="http://www.w3.org/2000/09/xmldsig#enveloped-signature"/&gt;</w:t>
      </w:r>
    </w:p>
    <w:p w14:paraId="70E8FA2D" w14:textId="77777777" w:rsidR="001D1A79" w:rsidRPr="00E57D7E" w:rsidRDefault="001D1A79" w:rsidP="001D1A79">
      <w:pPr>
        <w:rPr>
          <w:lang w:eastAsia="cs-CZ"/>
        </w:rPr>
      </w:pPr>
    </w:p>
    <w:p w14:paraId="34D27A99" w14:textId="77777777" w:rsidR="001D1A79" w:rsidRPr="00E57D7E" w:rsidRDefault="001D1A79" w:rsidP="001D1A79">
      <w:pPr>
        <w:rPr>
          <w:lang w:eastAsia="cs-CZ"/>
        </w:rPr>
      </w:pPr>
      <w:r w:rsidRPr="00E57D7E">
        <w:rPr>
          <w:lang w:eastAsia="cs-CZ"/>
        </w:rPr>
        <w:t>&lt;</w:t>
      </w:r>
      <w:proofErr w:type="gramStart"/>
      <w:r w:rsidRPr="00E57D7E">
        <w:rPr>
          <w:lang w:eastAsia="cs-CZ"/>
        </w:rPr>
        <w:t>dsig:</w:t>
      </w:r>
      <w:r w:rsidRPr="00E57D7E">
        <w:rPr>
          <w:b/>
          <w:lang w:eastAsia="cs-CZ"/>
        </w:rPr>
        <w:t>DigestMethod</w:t>
      </w:r>
      <w:proofErr w:type="gramEnd"/>
      <w:r w:rsidRPr="00E57D7E">
        <w:rPr>
          <w:b/>
          <w:lang w:eastAsia="cs-CZ"/>
        </w:rPr>
        <w:t xml:space="preserve"> Algorithm</w:t>
      </w:r>
      <w:r w:rsidRPr="00E57D7E">
        <w:rPr>
          <w:lang w:eastAsia="cs-CZ"/>
        </w:rPr>
        <w:t>="http://www.w3.org/2001/04/xmlenc#sha256"/&gt;</w:t>
      </w:r>
    </w:p>
    <w:p w14:paraId="09B608F1" w14:textId="77777777" w:rsidR="001D1A79" w:rsidRPr="00E57D7E" w:rsidRDefault="001D1A79" w:rsidP="001D1A79">
      <w:pPr>
        <w:rPr>
          <w:lang w:eastAsia="cs-CZ"/>
        </w:rPr>
      </w:pPr>
    </w:p>
    <w:p w14:paraId="2781B25C" w14:textId="77777777" w:rsidR="001D1A79" w:rsidRDefault="001D1A79" w:rsidP="001D1A79">
      <w:pPr>
        <w:rPr>
          <w:lang w:eastAsia="cs-CZ"/>
        </w:rPr>
      </w:pPr>
      <w:r w:rsidRPr="00E57D7E">
        <w:rPr>
          <w:lang w:eastAsia="cs-CZ"/>
        </w:rPr>
        <w:t>&lt;</w:t>
      </w:r>
      <w:proofErr w:type="gramStart"/>
      <w:r w:rsidRPr="00E57D7E">
        <w:rPr>
          <w:lang w:eastAsia="cs-CZ"/>
        </w:rPr>
        <w:t>dsig:</w:t>
      </w:r>
      <w:r w:rsidRPr="00E57D7E">
        <w:rPr>
          <w:b/>
          <w:lang w:eastAsia="cs-CZ"/>
        </w:rPr>
        <w:t>SignatureMethod</w:t>
      </w:r>
      <w:proofErr w:type="gramEnd"/>
      <w:r w:rsidRPr="00E57D7E">
        <w:rPr>
          <w:b/>
          <w:lang w:eastAsia="cs-CZ"/>
        </w:rPr>
        <w:t xml:space="preserve"> Algorithm</w:t>
      </w:r>
      <w:r w:rsidRPr="00E57D7E">
        <w:rPr>
          <w:lang w:eastAsia="cs-CZ"/>
        </w:rPr>
        <w:t>="http://www.w3.org/2001/04/xmldsig-more#rsa-sha256"/&gt;</w:t>
      </w:r>
    </w:p>
    <w:p w14:paraId="35A43EBA" w14:textId="77777777" w:rsidR="001D1A79" w:rsidRDefault="001D1A79" w:rsidP="001D1A79">
      <w:pPr>
        <w:rPr>
          <w:lang w:eastAsia="cs-CZ"/>
        </w:rPr>
      </w:pPr>
    </w:p>
    <w:p w14:paraId="79072E19" w14:textId="77777777" w:rsidR="001D1A79" w:rsidRDefault="001D1A79" w:rsidP="001D1A79">
      <w:pPr>
        <w:rPr>
          <w:lang w:eastAsia="cs-CZ"/>
        </w:rPr>
      </w:pPr>
      <w:r>
        <w:rPr>
          <w:lang w:eastAsia="cs-CZ"/>
        </w:rPr>
        <w:t>Seznam povolených:</w:t>
      </w:r>
    </w:p>
    <w:p w14:paraId="23806EB1" w14:textId="77777777" w:rsidR="001D1A79" w:rsidRDefault="001D1A79" w:rsidP="001D1A79">
      <w:pPr>
        <w:rPr>
          <w:lang w:eastAsia="cs-CZ"/>
        </w:rPr>
      </w:pPr>
    </w:p>
    <w:p w14:paraId="11234EA6" w14:textId="77777777" w:rsidR="001D1A79" w:rsidRDefault="001D1A79" w:rsidP="001D1A79">
      <w:pPr>
        <w:rPr>
          <w:rFonts w:cs="Arial"/>
          <w:lang w:val="en"/>
        </w:rPr>
      </w:pPr>
      <w:r>
        <w:rPr>
          <w:rFonts w:cs="Arial"/>
          <w:b/>
          <w:bCs/>
        </w:rPr>
        <w:t>Transform Algorithm</w:t>
      </w:r>
      <w:r>
        <w:rPr>
          <w:rFonts w:cs="Arial"/>
          <w:lang w:val="en"/>
        </w:rPr>
        <w:t>:</w:t>
      </w:r>
    </w:p>
    <w:p w14:paraId="128D01B0" w14:textId="77777777" w:rsidR="001D1A79" w:rsidRDefault="00B2154D" w:rsidP="001D1A79">
      <w:pPr>
        <w:rPr>
          <w:rFonts w:ascii="Arial" w:hAnsi="Arial" w:cs="Arial"/>
          <w:lang w:val="en"/>
        </w:rPr>
      </w:pPr>
      <w:hyperlink r:id="rId29" w:tgtFrame="_blank" w:history="1">
        <w:r w:rsidR="001D1A79">
          <w:rPr>
            <w:rStyle w:val="Hypertextovodkaz"/>
            <w:color w:val="0563C1"/>
            <w:lang w:val="en"/>
          </w:rPr>
          <w:t>http://www.w3.org/TR/2001/REC-xml-c14n-20010315</w:t>
        </w:r>
      </w:hyperlink>
    </w:p>
    <w:p w14:paraId="46866613" w14:textId="77777777" w:rsidR="001D1A79" w:rsidRDefault="00B2154D" w:rsidP="001D1A79">
      <w:pPr>
        <w:rPr>
          <w:rFonts w:ascii="Arial" w:hAnsi="Arial" w:cs="Arial"/>
          <w:lang w:val="en"/>
        </w:rPr>
      </w:pPr>
      <w:hyperlink r:id="rId30" w:anchor="WithComments" w:tgtFrame="_blank" w:history="1">
        <w:r w:rsidR="001D1A79">
          <w:rPr>
            <w:rStyle w:val="Hypertextovodkaz"/>
            <w:color w:val="0563C1"/>
            <w:lang w:val="en"/>
          </w:rPr>
          <w:t>http://www.w3.org/TR/2001/REC-xml-c14n-20010315#WithComments</w:t>
        </w:r>
      </w:hyperlink>
    </w:p>
    <w:p w14:paraId="2D06B607" w14:textId="77777777" w:rsidR="001D1A79" w:rsidRDefault="00B2154D" w:rsidP="001D1A79">
      <w:pPr>
        <w:rPr>
          <w:rFonts w:ascii="Arial" w:hAnsi="Arial" w:cs="Arial"/>
          <w:lang w:val="en"/>
        </w:rPr>
      </w:pPr>
      <w:hyperlink r:id="rId31" w:tgtFrame="_blank" w:history="1">
        <w:r w:rsidR="001D1A79">
          <w:rPr>
            <w:rStyle w:val="Hypertextovodkaz"/>
            <w:color w:val="0563C1"/>
            <w:lang w:val="en"/>
          </w:rPr>
          <w:t>http://www.w3.org/2006/12/xml-c14n11</w:t>
        </w:r>
      </w:hyperlink>
    </w:p>
    <w:p w14:paraId="7581FD30" w14:textId="77777777" w:rsidR="001D1A79" w:rsidRDefault="00B2154D" w:rsidP="001D1A79">
      <w:pPr>
        <w:rPr>
          <w:rFonts w:ascii="Arial" w:hAnsi="Arial" w:cs="Arial"/>
          <w:lang w:val="en"/>
        </w:rPr>
      </w:pPr>
      <w:hyperlink r:id="rId32" w:anchor="WithComments" w:tgtFrame="_blank" w:history="1">
        <w:r w:rsidR="001D1A79">
          <w:rPr>
            <w:rStyle w:val="Hypertextovodkaz"/>
            <w:color w:val="0563C1"/>
            <w:lang w:val="en"/>
          </w:rPr>
          <w:t>http://www.w3.org/2006/12/xml-c14n11#WithComments</w:t>
        </w:r>
      </w:hyperlink>
    </w:p>
    <w:p w14:paraId="16DB01B1" w14:textId="77777777" w:rsidR="001D1A79" w:rsidRDefault="00B2154D" w:rsidP="001D1A79">
      <w:pPr>
        <w:rPr>
          <w:rFonts w:ascii="Arial" w:hAnsi="Arial" w:cs="Arial"/>
          <w:lang w:val="en"/>
        </w:rPr>
      </w:pPr>
      <w:hyperlink r:id="rId33" w:tgtFrame="_blank" w:history="1">
        <w:r w:rsidR="001D1A79">
          <w:rPr>
            <w:rStyle w:val="Hypertextovodkaz"/>
            <w:color w:val="0563C1"/>
            <w:lang w:val="en"/>
          </w:rPr>
          <w:t>http://www.w3.org/2001/10/xml-exc-c14n#</w:t>
        </w:r>
      </w:hyperlink>
    </w:p>
    <w:p w14:paraId="6ADCA277" w14:textId="77777777" w:rsidR="001D1A79" w:rsidRDefault="00B2154D" w:rsidP="001D1A79">
      <w:pPr>
        <w:rPr>
          <w:rFonts w:ascii="Arial" w:hAnsi="Arial" w:cs="Arial"/>
          <w:lang w:val="en"/>
        </w:rPr>
      </w:pPr>
      <w:hyperlink r:id="rId34" w:anchor="WithComments" w:tgtFrame="_blank" w:history="1">
        <w:r w:rsidR="001D1A79">
          <w:rPr>
            <w:rStyle w:val="Hypertextovodkaz"/>
            <w:color w:val="0563C1"/>
            <w:lang w:val="en"/>
          </w:rPr>
          <w:t>http://www.w3.org/2001/10/xml-exc-c14n#WithComments</w:t>
        </w:r>
      </w:hyperlink>
    </w:p>
    <w:p w14:paraId="2D518DCB" w14:textId="77777777" w:rsidR="001D1A79" w:rsidRDefault="00B2154D" w:rsidP="001D1A79">
      <w:pPr>
        <w:rPr>
          <w:rFonts w:ascii="Arial" w:hAnsi="Arial" w:cs="Arial"/>
          <w:lang w:val="en"/>
        </w:rPr>
      </w:pPr>
      <w:hyperlink r:id="rId35" w:anchor="base64" w:tgtFrame="_blank" w:history="1">
        <w:r w:rsidR="001D1A79">
          <w:rPr>
            <w:rStyle w:val="Hypertextovodkaz"/>
            <w:color w:val="0563C1"/>
            <w:lang w:val="en"/>
          </w:rPr>
          <w:t>http://www.w3.org/2000/09/xmldsig#base64</w:t>
        </w:r>
      </w:hyperlink>
    </w:p>
    <w:p w14:paraId="2CB96137" w14:textId="77777777" w:rsidR="001D1A79" w:rsidRDefault="00B2154D" w:rsidP="001D1A79">
      <w:pPr>
        <w:rPr>
          <w:rFonts w:ascii="Arial" w:hAnsi="Arial" w:cs="Arial"/>
          <w:lang w:val="en"/>
        </w:rPr>
      </w:pPr>
      <w:hyperlink r:id="rId36" w:anchor="enveloped-signature" w:tgtFrame="_blank" w:history="1">
        <w:r w:rsidR="001D1A79">
          <w:rPr>
            <w:rStyle w:val="Hypertextovodkaz"/>
            <w:color w:val="0563C1"/>
            <w:lang w:val="en"/>
          </w:rPr>
          <w:t>http://www.w3.org/2000/09/xmldsig#enveloped-signature</w:t>
        </w:r>
      </w:hyperlink>
    </w:p>
    <w:p w14:paraId="5ED344DC" w14:textId="77777777" w:rsidR="001D1A79" w:rsidRDefault="001D1A79" w:rsidP="001D1A79">
      <w:pPr>
        <w:rPr>
          <w:rFonts w:ascii="Arial" w:hAnsi="Arial" w:cs="Arial"/>
          <w:lang w:val="en"/>
        </w:rPr>
      </w:pPr>
    </w:p>
    <w:p w14:paraId="6A058981" w14:textId="77777777" w:rsidR="001D1A79" w:rsidRDefault="001D1A79" w:rsidP="001D1A79">
      <w:pPr>
        <w:rPr>
          <w:rFonts w:cs="Arial"/>
          <w:b/>
          <w:bCs/>
          <w:sz w:val="24"/>
        </w:rPr>
      </w:pPr>
      <w:r>
        <w:rPr>
          <w:rFonts w:cs="Arial"/>
          <w:b/>
          <w:bCs/>
        </w:rPr>
        <w:t>CanonicalizationMethod Algorithm</w:t>
      </w:r>
    </w:p>
    <w:p w14:paraId="7179150B" w14:textId="77777777" w:rsidR="001D1A79" w:rsidRDefault="00B2154D" w:rsidP="001D1A79">
      <w:pPr>
        <w:rPr>
          <w:rFonts w:ascii="Arial" w:hAnsi="Arial" w:cs="Arial"/>
          <w:lang w:val="en"/>
        </w:rPr>
      </w:pPr>
      <w:hyperlink r:id="rId37" w:tgtFrame="_blank" w:history="1">
        <w:r w:rsidR="001D1A79">
          <w:rPr>
            <w:rStyle w:val="Hypertextovodkaz"/>
            <w:color w:val="0563C1"/>
            <w:lang w:val="en"/>
          </w:rPr>
          <w:t>http://www.w3.org/TR/2001/REC-xml-c14n-20010315</w:t>
        </w:r>
      </w:hyperlink>
    </w:p>
    <w:p w14:paraId="4D293883" w14:textId="77777777" w:rsidR="001D1A79" w:rsidRDefault="00B2154D" w:rsidP="001D1A79">
      <w:pPr>
        <w:rPr>
          <w:rFonts w:ascii="Arial" w:hAnsi="Arial" w:cs="Arial"/>
          <w:lang w:val="en"/>
        </w:rPr>
      </w:pPr>
      <w:hyperlink r:id="rId38" w:anchor="WithComments" w:tgtFrame="_blank" w:history="1">
        <w:r w:rsidR="001D1A79">
          <w:rPr>
            <w:rStyle w:val="Hypertextovodkaz"/>
            <w:color w:val="0563C1"/>
            <w:lang w:val="en"/>
          </w:rPr>
          <w:t>http://www.w3.org/TR/2001/REC-xml-c14n-20010315#WithComments</w:t>
        </w:r>
      </w:hyperlink>
    </w:p>
    <w:p w14:paraId="4169DA9F" w14:textId="77777777" w:rsidR="001D1A79" w:rsidRDefault="00B2154D" w:rsidP="001D1A79">
      <w:pPr>
        <w:rPr>
          <w:rFonts w:ascii="Arial" w:hAnsi="Arial" w:cs="Arial"/>
          <w:lang w:val="en"/>
        </w:rPr>
      </w:pPr>
      <w:hyperlink r:id="rId39" w:tgtFrame="_blank" w:history="1">
        <w:r w:rsidR="001D1A79">
          <w:rPr>
            <w:rStyle w:val="Hypertextovodkaz"/>
            <w:color w:val="0563C1"/>
            <w:lang w:val="en"/>
          </w:rPr>
          <w:t>http://www.w3.org/2006/12/xml-c14n11</w:t>
        </w:r>
      </w:hyperlink>
    </w:p>
    <w:p w14:paraId="14F4E838" w14:textId="77777777" w:rsidR="001D1A79" w:rsidRDefault="00B2154D" w:rsidP="001D1A79">
      <w:pPr>
        <w:rPr>
          <w:rFonts w:ascii="Arial" w:hAnsi="Arial" w:cs="Arial"/>
          <w:lang w:val="en"/>
        </w:rPr>
      </w:pPr>
      <w:hyperlink r:id="rId40" w:anchor="WithComments" w:tgtFrame="_blank" w:history="1">
        <w:r w:rsidR="001D1A79">
          <w:rPr>
            <w:rStyle w:val="Hypertextovodkaz"/>
            <w:color w:val="0563C1"/>
            <w:lang w:val="en"/>
          </w:rPr>
          <w:t>http://www.w3.org/2006/12/xml-c14n11#WithComments</w:t>
        </w:r>
      </w:hyperlink>
    </w:p>
    <w:p w14:paraId="127D79BF" w14:textId="77777777" w:rsidR="001D1A79" w:rsidRDefault="00B2154D" w:rsidP="001D1A79">
      <w:pPr>
        <w:rPr>
          <w:rFonts w:ascii="Arial" w:hAnsi="Arial" w:cs="Arial"/>
          <w:lang w:val="en"/>
        </w:rPr>
      </w:pPr>
      <w:hyperlink r:id="rId41" w:tgtFrame="_blank" w:history="1">
        <w:r w:rsidR="001D1A79">
          <w:rPr>
            <w:rStyle w:val="Hypertextovodkaz"/>
            <w:color w:val="0563C1"/>
            <w:lang w:val="en"/>
          </w:rPr>
          <w:t>http://www.w3.org/2001/10/xml-exc-c14n#</w:t>
        </w:r>
      </w:hyperlink>
    </w:p>
    <w:p w14:paraId="72B46036" w14:textId="77777777" w:rsidR="001D1A79" w:rsidRDefault="00B2154D" w:rsidP="001D1A79">
      <w:pPr>
        <w:rPr>
          <w:rFonts w:ascii="Arial" w:hAnsi="Arial" w:cs="Arial"/>
          <w:lang w:val="en"/>
        </w:rPr>
      </w:pPr>
      <w:hyperlink r:id="rId42" w:anchor="WithComments" w:tgtFrame="_blank" w:history="1">
        <w:r w:rsidR="001D1A79">
          <w:rPr>
            <w:rStyle w:val="Hypertextovodkaz"/>
            <w:color w:val="0563C1"/>
            <w:lang w:val="en"/>
          </w:rPr>
          <w:t>http://www.w3.org/2001/10/xml-exc-c14n#WithComments</w:t>
        </w:r>
      </w:hyperlink>
    </w:p>
    <w:p w14:paraId="0CDBF0EE" w14:textId="77777777" w:rsidR="001D1A79" w:rsidRDefault="001D1A79" w:rsidP="001D1A79">
      <w:pPr>
        <w:rPr>
          <w:rFonts w:ascii="Arial" w:hAnsi="Arial" w:cs="Arial"/>
          <w:lang w:val="en"/>
        </w:rPr>
      </w:pPr>
    </w:p>
    <w:p w14:paraId="6CB690EE" w14:textId="77777777" w:rsidR="001D1A79" w:rsidRDefault="001D1A79" w:rsidP="001D1A79">
      <w:pPr>
        <w:rPr>
          <w:rFonts w:cs="Arial"/>
          <w:b/>
          <w:bCs/>
          <w:sz w:val="24"/>
        </w:rPr>
      </w:pPr>
      <w:r>
        <w:rPr>
          <w:rFonts w:cs="Arial"/>
          <w:b/>
          <w:bCs/>
        </w:rPr>
        <w:t>DigestMethod Algorithm:</w:t>
      </w:r>
    </w:p>
    <w:p w14:paraId="32E2FCB0" w14:textId="77777777" w:rsidR="001D1A79" w:rsidRDefault="00B2154D" w:rsidP="001D1A79">
      <w:pPr>
        <w:rPr>
          <w:rFonts w:ascii="Arial" w:hAnsi="Arial" w:cs="Arial"/>
        </w:rPr>
      </w:pPr>
      <w:hyperlink r:id="rId43" w:anchor="sha256" w:tgtFrame="_blank" w:history="1">
        <w:r w:rsidR="001D1A79">
          <w:rPr>
            <w:rStyle w:val="Hypertextovodkaz"/>
            <w:color w:val="0563C1"/>
          </w:rPr>
          <w:t>http://www.w3.org/2001/04/xmlenc#sha256</w:t>
        </w:r>
      </w:hyperlink>
      <w:r w:rsidR="001D1A79">
        <w:rPr>
          <w:rFonts w:ascii="Arial" w:hAnsi="Arial" w:cs="Arial"/>
          <w:lang w:val="en"/>
        </w:rPr>
        <w:br/>
      </w:r>
      <w:hyperlink r:id="rId44" w:anchor="sha512" w:tgtFrame="_blank" w:history="1">
        <w:r w:rsidR="001D1A79">
          <w:rPr>
            <w:rStyle w:val="Hypertextovodkaz"/>
            <w:color w:val="0563C1"/>
            <w:lang w:val="en"/>
          </w:rPr>
          <w:t>http://www.w3.org/2001/04/xmlenc#sha512</w:t>
        </w:r>
      </w:hyperlink>
    </w:p>
    <w:p w14:paraId="4904BA16" w14:textId="77777777" w:rsidR="001D1A79" w:rsidRDefault="001D1A79" w:rsidP="001D1A79">
      <w:pPr>
        <w:rPr>
          <w:rFonts w:ascii="Arial" w:hAnsi="Arial" w:cs="Arial"/>
        </w:rPr>
      </w:pPr>
    </w:p>
    <w:p w14:paraId="5563C923" w14:textId="77777777" w:rsidR="001D1A79" w:rsidRDefault="001D1A79" w:rsidP="001D1A79">
      <w:pPr>
        <w:rPr>
          <w:rFonts w:cs="Arial"/>
          <w:b/>
          <w:bCs/>
          <w:sz w:val="24"/>
        </w:rPr>
      </w:pPr>
      <w:r>
        <w:rPr>
          <w:rFonts w:cs="Arial"/>
          <w:b/>
          <w:bCs/>
        </w:rPr>
        <w:t>SignatureMethod:</w:t>
      </w:r>
    </w:p>
    <w:p w14:paraId="70283A2D" w14:textId="77777777" w:rsidR="001D1A79" w:rsidRDefault="00B2154D" w:rsidP="001D1A79">
      <w:pPr>
        <w:rPr>
          <w:rFonts w:ascii="Arial" w:hAnsi="Arial" w:cs="Arial"/>
        </w:rPr>
      </w:pPr>
      <w:hyperlink r:id="rId45" w:anchor="rsa-sha256" w:tgtFrame="_blank" w:history="1">
        <w:r w:rsidR="001D1A79">
          <w:rPr>
            <w:rStyle w:val="Hypertextovodkaz"/>
            <w:color w:val="0563C1"/>
          </w:rPr>
          <w:t>http://www.w3.org/2001/04/xmldsig-more#rsa-sha256</w:t>
        </w:r>
      </w:hyperlink>
    </w:p>
    <w:p w14:paraId="524CB0DB" w14:textId="77777777" w:rsidR="001D1A79" w:rsidRDefault="00B2154D" w:rsidP="001D1A79">
      <w:pPr>
        <w:rPr>
          <w:rFonts w:ascii="Arial" w:hAnsi="Arial" w:cs="Arial"/>
          <w:lang w:val="en"/>
        </w:rPr>
      </w:pPr>
      <w:hyperlink r:id="rId46" w:tgtFrame="_blank" w:history="1">
        <w:r w:rsidR="001D1A79">
          <w:rPr>
            <w:rStyle w:val="Hypertextovodkaz"/>
            <w:color w:val="0563C1"/>
            <w:lang w:val="en"/>
          </w:rPr>
          <w:t>http://www.w3.org/2001/04/xmldsig-more#ecdsa-sha256</w:t>
        </w:r>
      </w:hyperlink>
    </w:p>
    <w:p w14:paraId="63299999" w14:textId="77777777" w:rsidR="001D1A79" w:rsidRDefault="00B2154D" w:rsidP="001D1A79">
      <w:pPr>
        <w:rPr>
          <w:rFonts w:ascii="Arial" w:hAnsi="Arial" w:cs="Arial"/>
        </w:rPr>
      </w:pPr>
      <w:hyperlink r:id="rId47" w:tgtFrame="_blank" w:history="1">
        <w:r w:rsidR="001D1A79">
          <w:rPr>
            <w:rStyle w:val="Hypertextovodkaz"/>
            <w:color w:val="0563C1"/>
            <w:lang w:val="en"/>
          </w:rPr>
          <w:t>http://www.w3.org/2001/04/xmldsig-more#rsa-sha512</w:t>
        </w:r>
      </w:hyperlink>
    </w:p>
    <w:p w14:paraId="4DF66CD4" w14:textId="77777777" w:rsidR="001D1A79" w:rsidRDefault="00B2154D" w:rsidP="001D1A79">
      <w:pPr>
        <w:rPr>
          <w:rFonts w:ascii="Arial" w:hAnsi="Arial" w:cs="Arial"/>
          <w:lang w:val="en"/>
        </w:rPr>
      </w:pPr>
      <w:hyperlink r:id="rId48" w:tgtFrame="_blank" w:history="1">
        <w:r w:rsidR="001D1A79">
          <w:rPr>
            <w:rStyle w:val="Hypertextovodkaz"/>
            <w:color w:val="0563C1"/>
            <w:lang w:val="en"/>
          </w:rPr>
          <w:t>http://www.w3.org/2001/04/xmldsig-more#ecdsa-sha512</w:t>
        </w:r>
      </w:hyperlink>
    </w:p>
    <w:p w14:paraId="01B9F097" w14:textId="77777777" w:rsidR="001D1A79" w:rsidRDefault="00B2154D" w:rsidP="001D1A79">
      <w:pPr>
        <w:rPr>
          <w:rFonts w:ascii="Arial" w:hAnsi="Arial" w:cs="Arial"/>
          <w:b/>
          <w:bCs/>
        </w:rPr>
      </w:pPr>
      <w:hyperlink r:id="rId49" w:anchor="dsa-sha256" w:tgtFrame="_blank" w:history="1">
        <w:r w:rsidR="001D1A79">
          <w:rPr>
            <w:rStyle w:val="Hypertextovodkaz"/>
            <w:color w:val="0563C1"/>
            <w:lang w:val="en"/>
          </w:rPr>
          <w:t>http://www.w3.org/2009/xmldsig11#dsa-sha256</w:t>
        </w:r>
      </w:hyperlink>
    </w:p>
    <w:p w14:paraId="26A489CC" w14:textId="77777777" w:rsidR="001D1A79" w:rsidRPr="00E57D7E" w:rsidRDefault="001D1A79" w:rsidP="003F579D">
      <w:pPr>
        <w:pStyle w:val="AQNadpis3"/>
      </w:pPr>
      <w:bookmarkStart w:id="94" w:name="_Toc367804164"/>
      <w:r w:rsidRPr="00E57D7E">
        <w:t>Certifikát</w:t>
      </w:r>
      <w:bookmarkEnd w:id="94"/>
    </w:p>
    <w:p w14:paraId="675C2AC4" w14:textId="72296F34" w:rsidR="001D1A79" w:rsidRPr="004E736B" w:rsidRDefault="001D1A79" w:rsidP="004E736B">
      <w:pPr>
        <w:rPr>
          <w:b/>
          <w:lang w:eastAsia="cs-CZ"/>
        </w:rPr>
      </w:pPr>
      <w:r w:rsidRPr="00E57D7E">
        <w:rPr>
          <w:lang w:eastAsia="cs-CZ"/>
        </w:rPr>
        <w:t xml:space="preserve">Spolu s podpisem musí být zaslán certifikát uložený v elementu </w:t>
      </w:r>
      <w:r w:rsidRPr="00E57D7E">
        <w:rPr>
          <w:b/>
          <w:lang w:eastAsia="cs-CZ"/>
        </w:rPr>
        <w:t>X509Certificate.</w:t>
      </w:r>
    </w:p>
    <w:p w14:paraId="3709AD37" w14:textId="2E35061E" w:rsidR="001D1A79" w:rsidRDefault="001D1A79" w:rsidP="00834FE2"/>
    <w:p w14:paraId="6436FAF7" w14:textId="77777777" w:rsidR="00DF74F8" w:rsidRDefault="00DF74F8">
      <w:pPr>
        <w:spacing w:before="0" w:after="0"/>
        <w:jc w:val="left"/>
        <w:rPr>
          <w:rFonts w:cstheme="minorBidi"/>
          <w:b/>
          <w:smallCaps/>
          <w:color w:val="0033A9"/>
          <w:sz w:val="40"/>
          <w:szCs w:val="48"/>
        </w:rPr>
      </w:pPr>
      <w:bookmarkStart w:id="95" w:name="_Toc89258857"/>
      <w:r>
        <w:br w:type="page"/>
      </w:r>
    </w:p>
    <w:p w14:paraId="677F55E5" w14:textId="733570D8" w:rsidR="00DF74F8" w:rsidRDefault="00DF74F8" w:rsidP="00DF74F8">
      <w:pPr>
        <w:pStyle w:val="AQNadpis1"/>
        <w:rPr>
          <w:rFonts w:asciiTheme="majorHAnsi" w:hAnsiTheme="majorHAnsi"/>
          <w:szCs w:val="32"/>
        </w:rPr>
      </w:pPr>
      <w:bookmarkStart w:id="96" w:name="_Ref90387772"/>
      <w:bookmarkStart w:id="97" w:name="_Ref90387778"/>
      <w:bookmarkStart w:id="98" w:name="_Toc94778868"/>
      <w:r>
        <w:lastRenderedPageBreak/>
        <w:t>Notifikace očkování</w:t>
      </w:r>
      <w:bookmarkEnd w:id="95"/>
      <w:bookmarkEnd w:id="96"/>
      <w:bookmarkEnd w:id="97"/>
      <w:bookmarkEnd w:id="98"/>
    </w:p>
    <w:p w14:paraId="673F9EB4" w14:textId="37FBF4B4" w:rsidR="00DF74F8" w:rsidRPr="0067654D" w:rsidRDefault="00DF74F8" w:rsidP="0067654D">
      <w:r w:rsidRPr="0067654D">
        <w:t>Při založení záznamu o očkování očkující</w:t>
      </w:r>
      <w:r w:rsidR="0011368A">
        <w:t xml:space="preserve"> lékař</w:t>
      </w:r>
      <w:r w:rsidRPr="0067654D">
        <w:t xml:space="preserve"> může nastavit, aby byl pacient k podání příští dávky</w:t>
      </w:r>
      <w:r w:rsidR="0011368A">
        <w:t xml:space="preserve"> dopředu</w:t>
      </w:r>
      <w:r w:rsidRPr="0067654D">
        <w:t xml:space="preserve"> notifikován.</w:t>
      </w:r>
      <w:r w:rsidR="0011368A">
        <w:t xml:space="preserve"> </w:t>
      </w:r>
      <w:r w:rsidRPr="0067654D">
        <w:t xml:space="preserve">Notifikace </w:t>
      </w:r>
      <w:r w:rsidR="0067654D">
        <w:t>je posílána</w:t>
      </w:r>
      <w:r w:rsidRPr="0067654D">
        <w:t xml:space="preserve"> na email uvedený u konkrétního záznamu o očkování.</w:t>
      </w:r>
    </w:p>
    <w:p w14:paraId="50D0CC0E" w14:textId="77777777" w:rsidR="00DF74F8" w:rsidRPr="0067654D" w:rsidRDefault="00DF74F8" w:rsidP="0067654D">
      <w:r w:rsidRPr="0067654D">
        <w:t>U záznamu o očkování se do dávky uvádí Datum příští dávky od, do. Kdy se má poslat další notifikace se bude řídit podle nastavených parametrů. Tato data tedy určují, kdy má pacient přijít na další dávku.</w:t>
      </w:r>
    </w:p>
    <w:p w14:paraId="025BA131" w14:textId="77777777" w:rsidR="0067654D" w:rsidRDefault="00DF74F8" w:rsidP="0067654D">
      <w:r w:rsidRPr="0067654D">
        <w:t xml:space="preserve">Při založení záznamu o očkování očkující zadá buď obě data „Datum příští dávky od“, „Datum příští dávky do“ nebo žádné z nich. </w:t>
      </w:r>
      <w:r w:rsidR="0067654D">
        <w:t>Není</w:t>
      </w:r>
      <w:r w:rsidRPr="0067654D">
        <w:t xml:space="preserve"> možné zadat jen „Datum příští dávky od“ nebo „Datum příští dávky do“. Pokud pacient má dostat notifikaci, musí být zadána obě data „Datum příští dávky od“, „Datum příští dávky do“. Pokud očkovací schéma předepisuje jen jedno datum, předepisující zadá obě data shodná. </w:t>
      </w:r>
    </w:p>
    <w:p w14:paraId="787AB038" w14:textId="4905E629" w:rsidR="00DF74F8" w:rsidRPr="0067654D" w:rsidRDefault="00DF74F8" w:rsidP="0067654D">
      <w:r w:rsidRPr="0067654D">
        <w:t xml:space="preserve">Notifikace budou posílány jen v případě, pokud bude u záznamu zadán požadavek na notifikaci – </w:t>
      </w:r>
      <w:proofErr w:type="gramStart"/>
      <w:r w:rsidRPr="0067654D">
        <w:t xml:space="preserve">tedy:   </w:t>
      </w:r>
      <w:proofErr w:type="gramEnd"/>
      <w:r w:rsidRPr="0067654D">
        <w:t>&lt;cuzo:Notifikace&gt;EMAIL&lt;/cuzo:Notifikace&gt;.</w:t>
      </w:r>
    </w:p>
    <w:p w14:paraId="15C758BF" w14:textId="77777777" w:rsidR="00DF74F8" w:rsidRPr="0067654D" w:rsidRDefault="00DF74F8" w:rsidP="0067654D"/>
    <w:p w14:paraId="1BA4495E" w14:textId="7EF8974E" w:rsidR="00DF74F8" w:rsidRPr="0067654D" w:rsidRDefault="00DF74F8" w:rsidP="0067654D">
      <w:r w:rsidRPr="0067654D">
        <w:t>Při standardní situaci se budou odesílat dvě notifikace. První odejde měsíc před „Datum příští dávky od“ a druhá se odešle týden před „Datum příští dávky do“.</w:t>
      </w:r>
    </w:p>
    <w:p w14:paraId="089F548C" w14:textId="77777777" w:rsidR="00DF74F8" w:rsidRDefault="00DF74F8" w:rsidP="00DF74F8">
      <w:pPr>
        <w:pStyle w:val="AQNadpis2"/>
      </w:pPr>
      <w:bookmarkStart w:id="99" w:name="_Toc89258858"/>
      <w:bookmarkStart w:id="100" w:name="_Toc94778869"/>
      <w:r>
        <w:t>Neposílání notifikací</w:t>
      </w:r>
      <w:bookmarkEnd w:id="99"/>
      <w:bookmarkEnd w:id="100"/>
    </w:p>
    <w:p w14:paraId="637B3794" w14:textId="01166A4A" w:rsidR="00DF74F8" w:rsidRDefault="00DF74F8" w:rsidP="00DF74F8">
      <w:pPr>
        <w:pStyle w:val="Odstavecseseznamem"/>
        <w:numPr>
          <w:ilvl w:val="0"/>
          <w:numId w:val="30"/>
        </w:numPr>
      </w:pPr>
      <w:r>
        <w:t>V případě, že další dávka je plánována za méně než jeden měsíc – vyhodnocení na základě „Datum příští dávka od“, první notifikace se nepošle.</w:t>
      </w:r>
    </w:p>
    <w:p w14:paraId="091015DD" w14:textId="3CA973AE" w:rsidR="00DF74F8" w:rsidRDefault="00DF74F8" w:rsidP="00DF74F8">
      <w:pPr>
        <w:pStyle w:val="Odstavecseseznamem"/>
        <w:numPr>
          <w:ilvl w:val="0"/>
          <w:numId w:val="30"/>
        </w:numPr>
      </w:pPr>
      <w:r>
        <w:t>V případě, že další dávka je plánována za méně než jeden týden</w:t>
      </w:r>
      <w:r w:rsidR="00CD368B">
        <w:t xml:space="preserve"> </w:t>
      </w:r>
      <w:r>
        <w:t>– vyhodnocení na základě „Datum příští dávky do“, druhá notifikace se nepošle.</w:t>
      </w:r>
    </w:p>
    <w:p w14:paraId="492384BE" w14:textId="77777777" w:rsidR="00DF74F8" w:rsidRDefault="00DF74F8" w:rsidP="00DF74F8">
      <w:pPr>
        <w:pStyle w:val="AQNadpis2"/>
      </w:pPr>
      <w:bookmarkStart w:id="101" w:name="_Toc89258859"/>
      <w:bookmarkStart w:id="102" w:name="_Toc94778870"/>
      <w:r>
        <w:t>Zrušení notifikace</w:t>
      </w:r>
      <w:bookmarkEnd w:id="101"/>
      <w:bookmarkEnd w:id="102"/>
    </w:p>
    <w:p w14:paraId="72A85579" w14:textId="77777777" w:rsidR="00DF74F8" w:rsidRDefault="00DF74F8" w:rsidP="00DF74F8">
      <w:r>
        <w:t>Očkující lékař založí očkovací záznam s daným datem příští dávky s požadavkem na notifikaci. Pokud pacient přijde na další dávku před datem poslání notifikace, požadavek na notifikaci se zruší.  V případě, že pacient dostane očkovací látku na danou nemoc před odesláním notifikací, budou automaticky všechny požadované předchozí požadované notifikace na očkování na danou nemoc zrušeny.</w:t>
      </w:r>
    </w:p>
    <w:p w14:paraId="3EE3E4BD" w14:textId="77777777" w:rsidR="00DF74F8" w:rsidRDefault="00DF74F8" w:rsidP="00DF74F8">
      <w:pPr>
        <w:pStyle w:val="AQNadpis2"/>
      </w:pPr>
      <w:bookmarkStart w:id="103" w:name="_Toc89258860"/>
      <w:bookmarkStart w:id="104" w:name="_Toc94778871"/>
      <w:r>
        <w:t>Notifikace při „rozjetém“ schématu.</w:t>
      </w:r>
      <w:bookmarkEnd w:id="103"/>
      <w:bookmarkEnd w:id="104"/>
    </w:p>
    <w:p w14:paraId="47CB0226" w14:textId="77777777" w:rsidR="00DF74F8" w:rsidRDefault="00DF74F8" w:rsidP="00DF74F8"/>
    <w:p w14:paraId="521E3D53" w14:textId="77777777" w:rsidR="00DF74F8" w:rsidRDefault="00DF74F8" w:rsidP="00DF74F8">
      <w:r>
        <w:t>V případě rozjetého schématu – např. hexavakcíny, očkující lékař zaznamenává x-krát „Datum příští dávky od“, x-pořadí dávky pro každou nemoc.</w:t>
      </w:r>
    </w:p>
    <w:p w14:paraId="6D238AF7" w14:textId="77777777" w:rsidR="00DF74F8" w:rsidRDefault="00DF74F8" w:rsidP="00DF74F8">
      <w:r>
        <w:t xml:space="preserve">Tedy sekce při založení záznamu o očkování v případě hexavakcíny bude mít 6x tuto sekci. </w:t>
      </w:r>
    </w:p>
    <w:p w14:paraId="07972291" w14:textId="77777777" w:rsidR="00DF74F8" w:rsidRDefault="00DF74F8" w:rsidP="00DF74F8">
      <w:r>
        <w:t xml:space="preserve">    &lt;</w:t>
      </w:r>
      <w:proofErr w:type="gramStart"/>
      <w:r>
        <w:t>cuzo:Davka</w:t>
      </w:r>
      <w:proofErr w:type="gramEnd"/>
      <w:r>
        <w:t>&gt;</w:t>
      </w:r>
    </w:p>
    <w:p w14:paraId="4C15B977" w14:textId="77777777" w:rsidR="00DF74F8" w:rsidRDefault="00DF74F8" w:rsidP="00DF74F8">
      <w:r>
        <w:t xml:space="preserve">               </w:t>
      </w:r>
      <w:proofErr w:type="gramStart"/>
      <w:r>
        <w:t>&lt;!--</w:t>
      </w:r>
      <w:proofErr w:type="gramEnd"/>
      <w:r>
        <w:t>Optional:--&gt;</w:t>
      </w:r>
    </w:p>
    <w:p w14:paraId="7878EB2F" w14:textId="77777777" w:rsidR="00DF74F8" w:rsidRDefault="00DF74F8" w:rsidP="00DF74F8">
      <w:r>
        <w:t xml:space="preserve">               &lt;</w:t>
      </w:r>
      <w:proofErr w:type="gramStart"/>
      <w:r>
        <w:t>cuzo:Onemocneni</w:t>
      </w:r>
      <w:proofErr w:type="gramEnd"/>
      <w:r>
        <w:t>&gt;?&lt;/cuzo:Onemocneni&gt;</w:t>
      </w:r>
    </w:p>
    <w:p w14:paraId="51E36BED" w14:textId="77777777" w:rsidR="00DF74F8" w:rsidRDefault="00DF74F8" w:rsidP="00DF74F8">
      <w:r>
        <w:t xml:space="preserve">               &lt;</w:t>
      </w:r>
      <w:proofErr w:type="gramStart"/>
      <w:r>
        <w:t>cuzo:PoradiDavky</w:t>
      </w:r>
      <w:proofErr w:type="gramEnd"/>
      <w:r>
        <w:t>&gt;?&lt;/cuzo:PoradiDavky&gt;</w:t>
      </w:r>
    </w:p>
    <w:p w14:paraId="1CB034B2" w14:textId="77777777" w:rsidR="00DF74F8" w:rsidRDefault="00DF74F8" w:rsidP="00DF74F8">
      <w:r>
        <w:t xml:space="preserve">               </w:t>
      </w:r>
      <w:proofErr w:type="gramStart"/>
      <w:r>
        <w:t>&lt;!--</w:t>
      </w:r>
      <w:proofErr w:type="gramEnd"/>
      <w:r>
        <w:t>Optional:--&gt;</w:t>
      </w:r>
    </w:p>
    <w:p w14:paraId="2EE26316" w14:textId="77777777" w:rsidR="00DF74F8" w:rsidRDefault="00DF74F8" w:rsidP="00DF74F8">
      <w:r>
        <w:t xml:space="preserve">               &lt;</w:t>
      </w:r>
      <w:proofErr w:type="gramStart"/>
      <w:r>
        <w:t>cuzo:DatumPristiDavkyOd</w:t>
      </w:r>
      <w:proofErr w:type="gramEnd"/>
      <w:r>
        <w:t>&gt;?&lt;/cuzo:DatumPristiDavkyOd&gt;</w:t>
      </w:r>
    </w:p>
    <w:p w14:paraId="3E001557" w14:textId="77777777" w:rsidR="00DF74F8" w:rsidRDefault="00DF74F8" w:rsidP="00DF74F8">
      <w:r>
        <w:t xml:space="preserve">               </w:t>
      </w:r>
      <w:proofErr w:type="gramStart"/>
      <w:r>
        <w:t>&lt;!--</w:t>
      </w:r>
      <w:proofErr w:type="gramEnd"/>
      <w:r>
        <w:t>Optional:--&gt;</w:t>
      </w:r>
    </w:p>
    <w:p w14:paraId="243F75FC" w14:textId="77777777" w:rsidR="00DF74F8" w:rsidRDefault="00DF74F8" w:rsidP="00DF74F8">
      <w:r>
        <w:lastRenderedPageBreak/>
        <w:t xml:space="preserve">               &lt;</w:t>
      </w:r>
      <w:proofErr w:type="gramStart"/>
      <w:r>
        <w:t>cuzo:DatumPristiDavkyDo</w:t>
      </w:r>
      <w:proofErr w:type="gramEnd"/>
      <w:r>
        <w:t>&gt;?&lt;/cuzo:DatumPristiDavkyDo&gt;</w:t>
      </w:r>
    </w:p>
    <w:p w14:paraId="319E140C" w14:textId="77777777" w:rsidR="00DF74F8" w:rsidRDefault="00DF74F8" w:rsidP="00DF74F8">
      <w:r>
        <w:t xml:space="preserve">            &lt;/</w:t>
      </w:r>
      <w:proofErr w:type="gramStart"/>
      <w:r>
        <w:t>cuzo:Davka</w:t>
      </w:r>
      <w:proofErr w:type="gramEnd"/>
      <w:r>
        <w:t>&gt;</w:t>
      </w:r>
    </w:p>
    <w:p w14:paraId="1873DF7D" w14:textId="77777777" w:rsidR="00DF74F8" w:rsidRDefault="00DF74F8" w:rsidP="00DF74F8"/>
    <w:p w14:paraId="43387222" w14:textId="71636893" w:rsidR="00DF74F8" w:rsidRPr="00834FE2" w:rsidRDefault="00DF74F8" w:rsidP="00834FE2">
      <w:r>
        <w:t>V tomto případě bude odesláno pojištěnci 6 emailů – první informační email a 6 emailů – druhý informační email. Tedy vyhodnocení odeslání notifikací je pro každou dávku zvlášť.</w:t>
      </w:r>
    </w:p>
    <w:sectPr w:rsidR="00DF74F8" w:rsidRPr="00834FE2" w:rsidSect="000743A2">
      <w:headerReference w:type="even" r:id="rId50"/>
      <w:headerReference w:type="default" r:id="rId51"/>
      <w:footerReference w:type="even" r:id="rId52"/>
      <w:footerReference w:type="default" r:id="rId53"/>
      <w:headerReference w:type="first" r:id="rId54"/>
      <w:footerReference w:type="first" r:id="rId55"/>
      <w:pgSz w:w="11906" w:h="16838"/>
      <w:pgMar w:top="284" w:right="1134" w:bottom="284" w:left="1134" w:header="680" w:footer="39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6AFE4CB" w14:textId="77777777" w:rsidR="00E648E6" w:rsidRDefault="00E648E6" w:rsidP="009F1E18">
      <w:r>
        <w:separator/>
      </w:r>
    </w:p>
  </w:endnote>
  <w:endnote w:type="continuationSeparator" w:id="0">
    <w:p w14:paraId="4BDDF44E" w14:textId="77777777" w:rsidR="00E648E6" w:rsidRDefault="00E648E6" w:rsidP="009F1E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rebuchet MS">
    <w:panose1 w:val="020B0603020202020204"/>
    <w:charset w:val="EE"/>
    <w:family w:val="swiss"/>
    <w:pitch w:val="variable"/>
    <w:sig w:usb0="000006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69FAAC" w14:textId="77777777" w:rsidR="00E648E6" w:rsidRDefault="00E648E6" w:rsidP="009F1E18">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38655C" w14:textId="77777777" w:rsidR="00E648E6" w:rsidRPr="000743A2" w:rsidRDefault="00E648E6">
    <w:pPr>
      <w:rPr>
        <w:sz w:val="10"/>
        <w:szCs w:val="10"/>
      </w:rPr>
    </w:pPr>
  </w:p>
  <w:tbl>
    <w:tblPr>
      <w:tblW w:w="0" w:type="auto"/>
      <w:tblLayout w:type="fixed"/>
      <w:tblCellMar>
        <w:left w:w="0" w:type="dxa"/>
        <w:right w:w="57" w:type="dxa"/>
      </w:tblCellMar>
      <w:tblLook w:val="04A0" w:firstRow="1" w:lastRow="0" w:firstColumn="1" w:lastColumn="0" w:noHBand="0" w:noVBand="1"/>
    </w:tblPr>
    <w:tblGrid>
      <w:gridCol w:w="7149"/>
      <w:gridCol w:w="2065"/>
      <w:gridCol w:w="369"/>
    </w:tblGrid>
    <w:tr w:rsidR="00E648E6" w:rsidRPr="00BC55E1" w14:paraId="77B7D12A" w14:textId="77777777" w:rsidTr="00BC55E1">
      <w:trPr>
        <w:trHeight w:val="20"/>
      </w:trPr>
      <w:tc>
        <w:tcPr>
          <w:tcW w:w="7149" w:type="dxa"/>
          <w:shd w:val="clear" w:color="auto" w:fill="auto"/>
          <w:vAlign w:val="bottom"/>
        </w:tcPr>
        <w:p w14:paraId="14954594" w14:textId="0F7D9CD9" w:rsidR="00E648E6" w:rsidRPr="008A624B" w:rsidRDefault="00E648E6" w:rsidP="00586EFC">
          <w:pPr>
            <w:pStyle w:val="Bezmezer"/>
            <w:spacing w:line="240" w:lineRule="exact"/>
            <w:ind w:firstLine="0"/>
            <w:jc w:val="left"/>
            <w:rPr>
              <w:rFonts w:asciiTheme="minorHAnsi" w:hAnsiTheme="minorHAnsi"/>
              <w:sz w:val="16"/>
              <w:szCs w:val="16"/>
            </w:rPr>
          </w:pPr>
        </w:p>
      </w:tc>
      <w:tc>
        <w:tcPr>
          <w:tcW w:w="2065" w:type="dxa"/>
          <w:shd w:val="clear" w:color="auto" w:fill="auto"/>
          <w:vAlign w:val="bottom"/>
        </w:tcPr>
        <w:p w14:paraId="3D9AF95C" w14:textId="2725917E" w:rsidR="00E648E6" w:rsidRPr="008A624B" w:rsidRDefault="00E648E6" w:rsidP="00586EFC">
          <w:pPr>
            <w:pStyle w:val="Bezmezer"/>
            <w:jc w:val="right"/>
            <w:rPr>
              <w:rFonts w:asciiTheme="minorHAnsi" w:hAnsiTheme="minorHAnsi"/>
              <w:sz w:val="16"/>
              <w:szCs w:val="16"/>
            </w:rPr>
          </w:pPr>
          <w:r w:rsidRPr="008A624B">
            <w:rPr>
              <w:rFonts w:asciiTheme="minorHAnsi" w:hAnsiTheme="minorHAnsi"/>
              <w:sz w:val="16"/>
              <w:szCs w:val="16"/>
            </w:rPr>
            <w:t xml:space="preserve">Strana </w:t>
          </w:r>
          <w:r w:rsidRPr="008A624B">
            <w:rPr>
              <w:rFonts w:asciiTheme="minorHAnsi" w:hAnsiTheme="minorHAnsi"/>
              <w:sz w:val="16"/>
              <w:szCs w:val="16"/>
            </w:rPr>
            <w:fldChar w:fldCharType="begin"/>
          </w:r>
          <w:r w:rsidRPr="008A624B">
            <w:rPr>
              <w:rFonts w:asciiTheme="minorHAnsi" w:hAnsiTheme="minorHAnsi"/>
              <w:sz w:val="16"/>
              <w:szCs w:val="16"/>
            </w:rPr>
            <w:instrText xml:space="preserve"> PAGE   \* MERGEFORMAT </w:instrText>
          </w:r>
          <w:r w:rsidRPr="008A624B">
            <w:rPr>
              <w:rFonts w:asciiTheme="minorHAnsi" w:hAnsiTheme="minorHAnsi"/>
              <w:sz w:val="16"/>
              <w:szCs w:val="16"/>
            </w:rPr>
            <w:fldChar w:fldCharType="separate"/>
          </w:r>
          <w:r>
            <w:rPr>
              <w:rFonts w:asciiTheme="minorHAnsi" w:hAnsiTheme="minorHAnsi"/>
              <w:noProof/>
              <w:sz w:val="16"/>
              <w:szCs w:val="16"/>
            </w:rPr>
            <w:t>4</w:t>
          </w:r>
          <w:r w:rsidRPr="008A624B">
            <w:rPr>
              <w:rFonts w:asciiTheme="minorHAnsi" w:hAnsiTheme="minorHAnsi"/>
              <w:sz w:val="16"/>
              <w:szCs w:val="16"/>
            </w:rPr>
            <w:fldChar w:fldCharType="end"/>
          </w:r>
          <w:r w:rsidRPr="008A624B">
            <w:rPr>
              <w:rFonts w:asciiTheme="minorHAnsi" w:hAnsiTheme="minorHAnsi"/>
              <w:sz w:val="16"/>
              <w:szCs w:val="16"/>
            </w:rPr>
            <w:t xml:space="preserve"> / </w:t>
          </w:r>
          <w:r w:rsidRPr="008A624B">
            <w:rPr>
              <w:rFonts w:asciiTheme="minorHAnsi" w:hAnsiTheme="minorHAnsi"/>
              <w:sz w:val="16"/>
              <w:szCs w:val="16"/>
            </w:rPr>
            <w:fldChar w:fldCharType="begin"/>
          </w:r>
          <w:r w:rsidRPr="008A624B">
            <w:rPr>
              <w:rFonts w:asciiTheme="minorHAnsi" w:hAnsiTheme="minorHAnsi"/>
              <w:sz w:val="16"/>
              <w:szCs w:val="16"/>
            </w:rPr>
            <w:instrText xml:space="preserve"> NUMPAGES  \# "0" \* Arabic  \* MERGEFORMAT </w:instrText>
          </w:r>
          <w:r w:rsidRPr="008A624B">
            <w:rPr>
              <w:rFonts w:asciiTheme="minorHAnsi" w:hAnsiTheme="minorHAnsi"/>
              <w:sz w:val="16"/>
              <w:szCs w:val="16"/>
            </w:rPr>
            <w:fldChar w:fldCharType="separate"/>
          </w:r>
          <w:r>
            <w:rPr>
              <w:rFonts w:asciiTheme="minorHAnsi" w:hAnsiTheme="minorHAnsi"/>
              <w:noProof/>
              <w:sz w:val="16"/>
              <w:szCs w:val="16"/>
            </w:rPr>
            <w:t>5</w:t>
          </w:r>
          <w:r w:rsidRPr="008A624B">
            <w:rPr>
              <w:rFonts w:asciiTheme="minorHAnsi" w:hAnsiTheme="minorHAnsi"/>
              <w:sz w:val="16"/>
              <w:szCs w:val="16"/>
            </w:rPr>
            <w:fldChar w:fldCharType="end"/>
          </w:r>
          <w:r w:rsidRPr="008A624B">
            <w:rPr>
              <w:rFonts w:asciiTheme="minorHAnsi" w:hAnsiTheme="minorHAnsi"/>
              <w:sz w:val="16"/>
              <w:szCs w:val="16"/>
            </w:rPr>
            <w:t xml:space="preserve">   </w:t>
          </w:r>
        </w:p>
      </w:tc>
      <w:tc>
        <w:tcPr>
          <w:tcW w:w="369" w:type="dxa"/>
          <w:shd w:val="clear" w:color="auto" w:fill="auto"/>
          <w:vAlign w:val="center"/>
        </w:tcPr>
        <w:p w14:paraId="7D5D19E8" w14:textId="5371647B" w:rsidR="00E648E6" w:rsidRPr="00BC55E1" w:rsidRDefault="00E648E6" w:rsidP="00BC55E1">
          <w:pPr>
            <w:pStyle w:val="Bezmezer"/>
            <w:ind w:firstLine="0"/>
            <w:jc w:val="right"/>
            <w:rPr>
              <w:rFonts w:ascii="Trebuchet MS" w:hAnsi="Trebuchet MS"/>
              <w:sz w:val="16"/>
              <w:szCs w:val="16"/>
            </w:rPr>
          </w:pPr>
        </w:p>
      </w:tc>
    </w:tr>
  </w:tbl>
  <w:p w14:paraId="61E02A12" w14:textId="77777777" w:rsidR="00E648E6" w:rsidRPr="00BC55E1" w:rsidRDefault="00E648E6" w:rsidP="009A42BD">
    <w:pPr>
      <w:pStyle w:val="Zpat"/>
      <w:rPr>
        <w:sz w:val="16"/>
        <w:szCs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CellMar>
        <w:left w:w="0" w:type="dxa"/>
        <w:right w:w="0" w:type="dxa"/>
      </w:tblCellMar>
      <w:tblLook w:val="04A0" w:firstRow="1" w:lastRow="0" w:firstColumn="1" w:lastColumn="0" w:noHBand="0" w:noVBand="1"/>
    </w:tblPr>
    <w:tblGrid>
      <w:gridCol w:w="7185"/>
      <w:gridCol w:w="1818"/>
      <w:gridCol w:w="635"/>
    </w:tblGrid>
    <w:tr w:rsidR="00E648E6" w:rsidRPr="008B1222" w14:paraId="6B899E85" w14:textId="77777777" w:rsidTr="00586EFC">
      <w:trPr>
        <w:trHeight w:val="20"/>
      </w:trPr>
      <w:tc>
        <w:tcPr>
          <w:tcW w:w="7185" w:type="dxa"/>
          <w:shd w:val="clear" w:color="auto" w:fill="auto"/>
          <w:vAlign w:val="bottom"/>
        </w:tcPr>
        <w:p w14:paraId="36D4D7C3" w14:textId="77777777" w:rsidR="00E648E6" w:rsidRPr="00586EFC" w:rsidRDefault="00E648E6" w:rsidP="00586EFC">
          <w:pPr>
            <w:pStyle w:val="Bezmezer"/>
            <w:spacing w:line="240" w:lineRule="exact"/>
            <w:ind w:firstLine="0"/>
            <w:jc w:val="left"/>
            <w:rPr>
              <w:rFonts w:ascii="Trebuchet MS" w:hAnsi="Trebuchet MS"/>
              <w:sz w:val="16"/>
              <w:szCs w:val="16"/>
            </w:rPr>
          </w:pPr>
          <w:r w:rsidRPr="00586EFC">
            <w:rPr>
              <w:rFonts w:ascii="Trebuchet MS" w:hAnsi="Trebuchet MS"/>
              <w:b/>
              <w:sz w:val="16"/>
              <w:szCs w:val="16"/>
            </w:rPr>
            <w:t>Stupeň důvěrnosti:</w:t>
          </w:r>
          <w:r w:rsidRPr="00586EFC">
            <w:rPr>
              <w:rFonts w:ascii="Trebuchet MS" w:hAnsi="Trebuchet MS"/>
              <w:sz w:val="16"/>
              <w:szCs w:val="16"/>
            </w:rPr>
            <w:t xml:space="preserve"> Střední   </w:t>
          </w:r>
        </w:p>
      </w:tc>
      <w:tc>
        <w:tcPr>
          <w:tcW w:w="1818" w:type="dxa"/>
          <w:shd w:val="clear" w:color="auto" w:fill="auto"/>
          <w:vAlign w:val="bottom"/>
        </w:tcPr>
        <w:p w14:paraId="1E661B66" w14:textId="77777777" w:rsidR="00E648E6" w:rsidRPr="00586EFC" w:rsidRDefault="00E648E6" w:rsidP="00586EFC">
          <w:pPr>
            <w:pStyle w:val="Bezmezer"/>
            <w:jc w:val="right"/>
            <w:rPr>
              <w:rFonts w:ascii="Trebuchet MS" w:hAnsi="Trebuchet MS"/>
              <w:sz w:val="16"/>
              <w:szCs w:val="16"/>
            </w:rPr>
          </w:pPr>
          <w:r w:rsidRPr="00586EFC">
            <w:rPr>
              <w:rFonts w:ascii="Trebuchet MS" w:hAnsi="Trebuchet MS"/>
              <w:sz w:val="16"/>
              <w:szCs w:val="16"/>
            </w:rPr>
            <w:t xml:space="preserve">Strana </w:t>
          </w:r>
          <w:r w:rsidRPr="00586EFC">
            <w:rPr>
              <w:rFonts w:ascii="Trebuchet MS" w:hAnsi="Trebuchet MS"/>
              <w:b/>
              <w:sz w:val="16"/>
              <w:szCs w:val="16"/>
            </w:rPr>
            <w:t>10</w:t>
          </w:r>
          <w:r w:rsidRPr="00586EFC">
            <w:rPr>
              <w:rFonts w:ascii="Trebuchet MS" w:hAnsi="Trebuchet MS"/>
              <w:sz w:val="16"/>
              <w:szCs w:val="16"/>
            </w:rPr>
            <w:t xml:space="preserve"> / 15   </w:t>
          </w:r>
        </w:p>
      </w:tc>
      <w:tc>
        <w:tcPr>
          <w:tcW w:w="635" w:type="dxa"/>
          <w:shd w:val="clear" w:color="auto" w:fill="auto"/>
          <w:vAlign w:val="center"/>
        </w:tcPr>
        <w:p w14:paraId="4E35DD70" w14:textId="77777777" w:rsidR="00E648E6" w:rsidRPr="00586EFC" w:rsidRDefault="00E648E6" w:rsidP="00586EFC">
          <w:pPr>
            <w:pStyle w:val="Bezmezer"/>
            <w:ind w:firstLine="0"/>
            <w:jc w:val="right"/>
            <w:rPr>
              <w:rFonts w:ascii="Verdana" w:hAnsi="Verdana"/>
              <w:noProof/>
            </w:rPr>
          </w:pPr>
          <w:r>
            <w:rPr>
              <w:rFonts w:ascii="Verdana" w:hAnsi="Verdana"/>
              <w:noProof/>
              <w:lang w:eastAsia="cs-CZ"/>
            </w:rPr>
            <w:drawing>
              <wp:anchor distT="0" distB="0" distL="114300" distR="114300" simplePos="0" relativeHeight="251658752" behindDoc="1" locked="0" layoutInCell="1" allowOverlap="1" wp14:anchorId="4FF9EEB7" wp14:editId="4247C935">
                <wp:simplePos x="0" y="0"/>
                <wp:positionH relativeFrom="column">
                  <wp:posOffset>259715</wp:posOffset>
                </wp:positionH>
                <wp:positionV relativeFrom="paragraph">
                  <wp:posOffset>514985</wp:posOffset>
                </wp:positionV>
                <wp:extent cx="356235" cy="215900"/>
                <wp:effectExtent l="19050" t="0" r="5715" b="0"/>
                <wp:wrapSquare wrapText="bothSides"/>
                <wp:docPr id="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srcRect/>
                        <a:stretch>
                          <a:fillRect/>
                        </a:stretch>
                      </pic:blipFill>
                      <pic:spPr bwMode="auto">
                        <a:xfrm>
                          <a:off x="0" y="0"/>
                          <a:ext cx="356235" cy="215900"/>
                        </a:xfrm>
                        <a:prstGeom prst="rect">
                          <a:avLst/>
                        </a:prstGeom>
                        <a:noFill/>
                      </pic:spPr>
                    </pic:pic>
                  </a:graphicData>
                </a:graphic>
              </wp:anchor>
            </w:drawing>
          </w:r>
        </w:p>
        <w:p w14:paraId="037CF32C" w14:textId="77777777" w:rsidR="00E648E6" w:rsidRPr="00586EFC" w:rsidRDefault="00E648E6" w:rsidP="00586EFC">
          <w:pPr>
            <w:pStyle w:val="Bezmezer"/>
            <w:jc w:val="right"/>
            <w:rPr>
              <w:rFonts w:ascii="Trebuchet MS" w:hAnsi="Trebuchet MS"/>
              <w:sz w:val="16"/>
              <w:szCs w:val="16"/>
            </w:rPr>
          </w:pPr>
        </w:p>
      </w:tc>
    </w:tr>
    <w:tr w:rsidR="00E648E6" w:rsidRPr="008B1222" w14:paraId="78C03754" w14:textId="77777777" w:rsidTr="00586EFC">
      <w:trPr>
        <w:trHeight w:val="20"/>
      </w:trPr>
      <w:tc>
        <w:tcPr>
          <w:tcW w:w="7185" w:type="dxa"/>
          <w:shd w:val="clear" w:color="auto" w:fill="auto"/>
          <w:vAlign w:val="bottom"/>
        </w:tcPr>
        <w:p w14:paraId="199355B8" w14:textId="77777777" w:rsidR="00E648E6" w:rsidRPr="00586EFC" w:rsidRDefault="00E648E6" w:rsidP="00586EFC">
          <w:pPr>
            <w:pStyle w:val="Bezmezer"/>
            <w:spacing w:line="240" w:lineRule="exact"/>
            <w:ind w:firstLine="0"/>
            <w:jc w:val="left"/>
            <w:rPr>
              <w:rFonts w:ascii="Trebuchet MS" w:hAnsi="Trebuchet MS"/>
              <w:b/>
              <w:sz w:val="16"/>
              <w:szCs w:val="16"/>
            </w:rPr>
          </w:pPr>
        </w:p>
      </w:tc>
      <w:tc>
        <w:tcPr>
          <w:tcW w:w="1818" w:type="dxa"/>
          <w:shd w:val="clear" w:color="auto" w:fill="auto"/>
          <w:vAlign w:val="bottom"/>
        </w:tcPr>
        <w:p w14:paraId="444C41FE" w14:textId="77777777" w:rsidR="00E648E6" w:rsidRPr="00586EFC" w:rsidRDefault="00E648E6" w:rsidP="00586EFC">
          <w:pPr>
            <w:pStyle w:val="Bezmezer"/>
            <w:jc w:val="right"/>
            <w:rPr>
              <w:rFonts w:ascii="Trebuchet MS" w:hAnsi="Trebuchet MS"/>
              <w:sz w:val="16"/>
              <w:szCs w:val="16"/>
            </w:rPr>
          </w:pPr>
        </w:p>
      </w:tc>
      <w:tc>
        <w:tcPr>
          <w:tcW w:w="635" w:type="dxa"/>
          <w:shd w:val="clear" w:color="auto" w:fill="auto"/>
          <w:vAlign w:val="center"/>
        </w:tcPr>
        <w:p w14:paraId="3C8C986C" w14:textId="77777777" w:rsidR="00E648E6" w:rsidRPr="00586EFC" w:rsidRDefault="00E648E6" w:rsidP="00586EFC">
          <w:pPr>
            <w:pStyle w:val="Bezmezer"/>
            <w:ind w:firstLine="0"/>
            <w:jc w:val="right"/>
            <w:rPr>
              <w:rFonts w:ascii="Verdana" w:hAnsi="Verdana"/>
              <w:noProof/>
              <w:lang w:eastAsia="cs-CZ"/>
            </w:rPr>
          </w:pPr>
        </w:p>
      </w:tc>
    </w:tr>
  </w:tbl>
  <w:p w14:paraId="01179864" w14:textId="77777777" w:rsidR="00E648E6" w:rsidRPr="00496610" w:rsidRDefault="00E648E6" w:rsidP="00496610">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AE00FF6" w14:textId="77777777" w:rsidR="00E648E6" w:rsidRDefault="00E648E6" w:rsidP="009F1E18">
      <w:r>
        <w:separator/>
      </w:r>
    </w:p>
  </w:footnote>
  <w:footnote w:type="continuationSeparator" w:id="0">
    <w:p w14:paraId="4250104E" w14:textId="77777777" w:rsidR="00E648E6" w:rsidRDefault="00E648E6" w:rsidP="009F1E1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383D5C" w14:textId="77777777" w:rsidR="00E648E6" w:rsidRDefault="00E648E6" w:rsidP="009F1E18">
    <w:r>
      <w:c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CellMar>
        <w:left w:w="0" w:type="dxa"/>
        <w:right w:w="0" w:type="dxa"/>
      </w:tblCellMar>
      <w:tblLook w:val="04A0" w:firstRow="1" w:lastRow="0" w:firstColumn="1" w:lastColumn="0" w:noHBand="0" w:noVBand="1"/>
    </w:tblPr>
    <w:tblGrid>
      <w:gridCol w:w="2268"/>
      <w:gridCol w:w="6735"/>
      <w:gridCol w:w="635"/>
    </w:tblGrid>
    <w:tr w:rsidR="00E648E6" w:rsidRPr="008A624B" w14:paraId="42E35BE5" w14:textId="77777777" w:rsidTr="00586EFC">
      <w:trPr>
        <w:trHeight w:val="20"/>
      </w:trPr>
      <w:tc>
        <w:tcPr>
          <w:tcW w:w="2268" w:type="dxa"/>
          <w:shd w:val="clear" w:color="auto" w:fill="auto"/>
          <w:vAlign w:val="bottom"/>
        </w:tcPr>
        <w:p w14:paraId="4B9FB294" w14:textId="74BE89F0" w:rsidR="00E648E6" w:rsidRPr="009071AB" w:rsidRDefault="00E648E6" w:rsidP="00586EFC">
          <w:pPr>
            <w:pStyle w:val="Bezmezer"/>
            <w:spacing w:line="240" w:lineRule="exact"/>
            <w:ind w:firstLine="0"/>
            <w:jc w:val="left"/>
          </w:pPr>
          <w:r>
            <w:object w:dxaOrig="8316" w:dyaOrig="2148" w14:anchorId="2606B9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36pt;height:8.4pt" o:ole="">
                <v:imagedata r:id="rId1" o:title=""/>
              </v:shape>
              <o:OLEObject Type="Embed" ProgID="PBrush" ShapeID="_x0000_i1030" DrawAspect="Content" ObjectID="_1705392033" r:id="rId2"/>
            </w:object>
          </w:r>
        </w:p>
      </w:tc>
      <w:tc>
        <w:tcPr>
          <w:tcW w:w="6735" w:type="dxa"/>
          <w:shd w:val="clear" w:color="auto" w:fill="auto"/>
          <w:vAlign w:val="bottom"/>
        </w:tcPr>
        <w:p w14:paraId="4892C3E3" w14:textId="57B5ABC9" w:rsidR="00E648E6" w:rsidRPr="009071AB" w:rsidRDefault="00E648E6" w:rsidP="00ED7BC7">
          <w:pPr>
            <w:pStyle w:val="Bezmezer"/>
            <w:ind w:firstLine="0"/>
            <w:jc w:val="left"/>
          </w:pPr>
          <w:r>
            <w:fldChar w:fldCharType="begin"/>
          </w:r>
          <w:r>
            <w:instrText xml:space="preserve"> DOCPROPERTY  Projekt  \* MERGEFORMAT </w:instrText>
          </w:r>
          <w:r>
            <w:fldChar w:fldCharType="separate"/>
          </w:r>
          <w:proofErr w:type="gramStart"/>
          <w:r>
            <w:t>SÚKL - Informační</w:t>
          </w:r>
          <w:proofErr w:type="gramEnd"/>
          <w:r>
            <w:t xml:space="preserve"> systém eRecept</w:t>
          </w:r>
          <w:r>
            <w:fldChar w:fldCharType="end"/>
          </w:r>
          <w:r w:rsidRPr="009071AB">
            <w:t xml:space="preserve"> </w:t>
          </w:r>
          <w:r>
            <w:t>–</w:t>
          </w:r>
          <w:r w:rsidRPr="009071AB">
            <w:t xml:space="preserve"> </w:t>
          </w:r>
          <w:r>
            <w:t>eOčkování – Dokumentace pro vývojáře</w:t>
          </w:r>
        </w:p>
      </w:tc>
      <w:tc>
        <w:tcPr>
          <w:tcW w:w="635" w:type="dxa"/>
          <w:shd w:val="clear" w:color="auto" w:fill="auto"/>
          <w:vAlign w:val="center"/>
        </w:tcPr>
        <w:p w14:paraId="4171B96D" w14:textId="77777777" w:rsidR="00E648E6" w:rsidRPr="008A624B" w:rsidRDefault="00E648E6" w:rsidP="00586EFC">
          <w:pPr>
            <w:pStyle w:val="Bezmezer"/>
            <w:ind w:firstLine="0"/>
            <w:jc w:val="right"/>
            <w:rPr>
              <w:rFonts w:asciiTheme="minorHAnsi" w:hAnsiTheme="minorHAnsi"/>
              <w:sz w:val="16"/>
              <w:szCs w:val="16"/>
            </w:rPr>
          </w:pPr>
        </w:p>
      </w:tc>
    </w:tr>
  </w:tbl>
  <w:p w14:paraId="27493D1B" w14:textId="6E30AC8F" w:rsidR="00E648E6" w:rsidRPr="008A624B" w:rsidRDefault="00E648E6" w:rsidP="009B6399">
    <w:pPr>
      <w:pStyle w:val="Zhlav"/>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CellMar>
        <w:left w:w="0" w:type="dxa"/>
        <w:right w:w="0" w:type="dxa"/>
      </w:tblCellMar>
      <w:tblLook w:val="04A0" w:firstRow="1" w:lastRow="0" w:firstColumn="1" w:lastColumn="0" w:noHBand="0" w:noVBand="1"/>
    </w:tblPr>
    <w:tblGrid>
      <w:gridCol w:w="2268"/>
      <w:gridCol w:w="6735"/>
      <w:gridCol w:w="635"/>
    </w:tblGrid>
    <w:tr w:rsidR="00E648E6" w:rsidRPr="008B1222" w14:paraId="10193F4F" w14:textId="77777777" w:rsidTr="00586EFC">
      <w:trPr>
        <w:trHeight w:val="20"/>
      </w:trPr>
      <w:tc>
        <w:tcPr>
          <w:tcW w:w="2268" w:type="dxa"/>
          <w:shd w:val="clear" w:color="auto" w:fill="auto"/>
          <w:vAlign w:val="bottom"/>
        </w:tcPr>
        <w:p w14:paraId="71CD7462" w14:textId="77777777" w:rsidR="00E648E6" w:rsidRPr="00586EFC" w:rsidRDefault="00E648E6" w:rsidP="00586EFC">
          <w:pPr>
            <w:pStyle w:val="Bezmezer"/>
            <w:spacing w:line="240" w:lineRule="exact"/>
            <w:ind w:firstLine="0"/>
            <w:jc w:val="left"/>
            <w:rPr>
              <w:rFonts w:ascii="Trebuchet MS" w:hAnsi="Trebuchet MS"/>
              <w:sz w:val="16"/>
              <w:szCs w:val="16"/>
            </w:rPr>
          </w:pPr>
          <w:r>
            <w:rPr>
              <w:rFonts w:ascii="Verdana" w:hAnsi="Verdana"/>
              <w:noProof/>
              <w:lang w:eastAsia="cs-CZ"/>
            </w:rPr>
            <w:drawing>
              <wp:anchor distT="0" distB="0" distL="114300" distR="114300" simplePos="0" relativeHeight="251656704" behindDoc="0" locked="0" layoutInCell="1" allowOverlap="1" wp14:anchorId="69DD24A5" wp14:editId="63D3D0B0">
                <wp:simplePos x="0" y="0"/>
                <wp:positionH relativeFrom="page">
                  <wp:posOffset>-27305</wp:posOffset>
                </wp:positionH>
                <wp:positionV relativeFrom="page">
                  <wp:posOffset>-27305</wp:posOffset>
                </wp:positionV>
                <wp:extent cx="1310640" cy="215900"/>
                <wp:effectExtent l="19050" t="0" r="3810" b="0"/>
                <wp:wrapNone/>
                <wp:docPr id="3" name="Picture 1" descr="Description: C:\Users\moudrys-mac\Desktop\logo-tma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C:\Users\moudrys-mac\Desktop\logo-tmave.png"/>
                        <pic:cNvPicPr>
                          <a:picLocks noChangeAspect="1" noChangeArrowheads="1"/>
                        </pic:cNvPicPr>
                      </pic:nvPicPr>
                      <pic:blipFill>
                        <a:blip r:embed="rId1"/>
                        <a:srcRect/>
                        <a:stretch>
                          <a:fillRect/>
                        </a:stretch>
                      </pic:blipFill>
                      <pic:spPr bwMode="auto">
                        <a:xfrm>
                          <a:off x="0" y="0"/>
                          <a:ext cx="1310640" cy="215900"/>
                        </a:xfrm>
                        <a:prstGeom prst="rect">
                          <a:avLst/>
                        </a:prstGeom>
                        <a:noFill/>
                      </pic:spPr>
                    </pic:pic>
                  </a:graphicData>
                </a:graphic>
              </wp:anchor>
            </w:drawing>
          </w:r>
        </w:p>
      </w:tc>
      <w:tc>
        <w:tcPr>
          <w:tcW w:w="6735" w:type="dxa"/>
          <w:shd w:val="clear" w:color="auto" w:fill="auto"/>
          <w:vAlign w:val="bottom"/>
        </w:tcPr>
        <w:p w14:paraId="71F6C903" w14:textId="77777777" w:rsidR="00E648E6" w:rsidRPr="00586EFC" w:rsidRDefault="00E648E6" w:rsidP="00586EFC">
          <w:pPr>
            <w:pStyle w:val="Bezmezer"/>
            <w:ind w:firstLine="0"/>
            <w:rPr>
              <w:rFonts w:ascii="Trebuchet MS" w:hAnsi="Trebuchet MS"/>
              <w:sz w:val="16"/>
              <w:szCs w:val="16"/>
            </w:rPr>
          </w:pPr>
          <w:r w:rsidRPr="00586EFC">
            <w:rPr>
              <w:rFonts w:ascii="Trebuchet MS" w:hAnsi="Trebuchet MS"/>
              <w:sz w:val="16"/>
              <w:szCs w:val="16"/>
            </w:rPr>
            <w:t>Název dokumentu (Generováno</w:t>
          </w:r>
        </w:p>
      </w:tc>
      <w:tc>
        <w:tcPr>
          <w:tcW w:w="635" w:type="dxa"/>
          <w:shd w:val="clear" w:color="auto" w:fill="auto"/>
          <w:vAlign w:val="center"/>
        </w:tcPr>
        <w:p w14:paraId="238A6A35" w14:textId="77777777" w:rsidR="00E648E6" w:rsidRPr="00586EFC" w:rsidRDefault="00E648E6" w:rsidP="00586EFC">
          <w:pPr>
            <w:pStyle w:val="Bezmezer"/>
            <w:ind w:firstLine="0"/>
            <w:jc w:val="right"/>
            <w:rPr>
              <w:rFonts w:ascii="Trebuchet MS" w:hAnsi="Trebuchet MS"/>
              <w:sz w:val="16"/>
              <w:szCs w:val="16"/>
            </w:rPr>
          </w:pPr>
        </w:p>
      </w:tc>
    </w:tr>
  </w:tbl>
  <w:p w14:paraId="339E7B30" w14:textId="77777777" w:rsidR="00E648E6" w:rsidRPr="00496610" w:rsidRDefault="00E648E6" w:rsidP="00496610">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603" type="#_x0000_t75" style="width:11.2pt;height:11.2pt" o:bullet="t">
        <v:imagedata r:id="rId1" o:title="BD14691_"/>
      </v:shape>
    </w:pict>
  </w:numPicBullet>
  <w:numPicBullet w:numPicBulletId="1">
    <w:pict>
      <v:shape id="_x0000_i1604" type="#_x0000_t75" style="width:8.9pt;height:8.9pt" o:bullet="t">
        <v:imagedata r:id="rId2" o:title="BD14692_"/>
      </v:shape>
    </w:pict>
  </w:numPicBullet>
  <w:numPicBullet w:numPicBulletId="2">
    <w:pict>
      <v:shape id="_x0000_i1605" type="#_x0000_t75" style="width:8.9pt;height:8.9pt" o:bullet="t">
        <v:imagedata r:id="rId3" o:title="BD14693_"/>
      </v:shape>
    </w:pict>
  </w:numPicBullet>
  <w:numPicBullet w:numPicBulletId="3">
    <w:pict>
      <v:shape id="_x0000_i1606" type="#_x0000_t75" style="width:8.9pt;height:8.9pt" o:bullet="t">
        <v:imagedata r:id="rId4" o:title="BD14656_"/>
      </v:shape>
    </w:pict>
  </w:numPicBullet>
  <w:abstractNum w:abstractNumId="0" w15:restartNumberingAfterBreak="0">
    <w:nsid w:val="FFFFFF7C"/>
    <w:multiLevelType w:val="singleLevel"/>
    <w:tmpl w:val="730C073E"/>
    <w:lvl w:ilvl="0">
      <w:start w:val="1"/>
      <w:numFmt w:val="decimal"/>
      <w:pStyle w:val="slovanseznam5"/>
      <w:lvlText w:val="%1."/>
      <w:lvlJc w:val="left"/>
      <w:pPr>
        <w:tabs>
          <w:tab w:val="num" w:pos="1492"/>
        </w:tabs>
        <w:ind w:left="1492" w:hanging="360"/>
      </w:pPr>
    </w:lvl>
  </w:abstractNum>
  <w:abstractNum w:abstractNumId="1" w15:restartNumberingAfterBreak="0">
    <w:nsid w:val="FFFFFF7D"/>
    <w:multiLevelType w:val="singleLevel"/>
    <w:tmpl w:val="F23EB522"/>
    <w:lvl w:ilvl="0">
      <w:start w:val="1"/>
      <w:numFmt w:val="decimal"/>
      <w:pStyle w:val="slovanseznam4"/>
      <w:lvlText w:val="%1."/>
      <w:lvlJc w:val="left"/>
      <w:pPr>
        <w:tabs>
          <w:tab w:val="num" w:pos="1209"/>
        </w:tabs>
        <w:ind w:left="1209" w:hanging="360"/>
      </w:pPr>
    </w:lvl>
  </w:abstractNum>
  <w:abstractNum w:abstractNumId="2" w15:restartNumberingAfterBreak="0">
    <w:nsid w:val="FFFFFF7E"/>
    <w:multiLevelType w:val="singleLevel"/>
    <w:tmpl w:val="5FB2C228"/>
    <w:lvl w:ilvl="0">
      <w:start w:val="1"/>
      <w:numFmt w:val="decimal"/>
      <w:pStyle w:val="slovanseznam3"/>
      <w:lvlText w:val="%1."/>
      <w:lvlJc w:val="left"/>
      <w:pPr>
        <w:tabs>
          <w:tab w:val="num" w:pos="926"/>
        </w:tabs>
        <w:ind w:left="926" w:hanging="360"/>
      </w:pPr>
    </w:lvl>
  </w:abstractNum>
  <w:abstractNum w:abstractNumId="3" w15:restartNumberingAfterBreak="0">
    <w:nsid w:val="FFFFFF7F"/>
    <w:multiLevelType w:val="singleLevel"/>
    <w:tmpl w:val="E46EDB1C"/>
    <w:lvl w:ilvl="0">
      <w:start w:val="1"/>
      <w:numFmt w:val="decimal"/>
      <w:pStyle w:val="slovanseznam2"/>
      <w:lvlText w:val="%1."/>
      <w:lvlJc w:val="left"/>
      <w:pPr>
        <w:tabs>
          <w:tab w:val="num" w:pos="643"/>
        </w:tabs>
        <w:ind w:left="643" w:hanging="360"/>
      </w:pPr>
    </w:lvl>
  </w:abstractNum>
  <w:abstractNum w:abstractNumId="4" w15:restartNumberingAfterBreak="0">
    <w:nsid w:val="FFFFFF80"/>
    <w:multiLevelType w:val="singleLevel"/>
    <w:tmpl w:val="E09C501A"/>
    <w:lvl w:ilvl="0">
      <w:start w:val="1"/>
      <w:numFmt w:val="bullet"/>
      <w:pStyle w:val="Seznamsodrkami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3AE81D8"/>
    <w:lvl w:ilvl="0">
      <w:start w:val="1"/>
      <w:numFmt w:val="bullet"/>
      <w:pStyle w:val="Seznamsodrkami4"/>
      <w:lvlText w:val=""/>
      <w:lvlJc w:val="left"/>
      <w:pPr>
        <w:tabs>
          <w:tab w:val="num" w:pos="1701"/>
        </w:tabs>
        <w:ind w:left="1701" w:hanging="340"/>
      </w:pPr>
      <w:rPr>
        <w:rFonts w:ascii="Symbol" w:hAnsi="Symbol" w:hint="default"/>
      </w:rPr>
    </w:lvl>
  </w:abstractNum>
  <w:abstractNum w:abstractNumId="6" w15:restartNumberingAfterBreak="0">
    <w:nsid w:val="FFFFFF82"/>
    <w:multiLevelType w:val="singleLevel"/>
    <w:tmpl w:val="CC184502"/>
    <w:lvl w:ilvl="0">
      <w:start w:val="1"/>
      <w:numFmt w:val="bullet"/>
      <w:pStyle w:val="Seznamsodrkami3"/>
      <w:lvlText w:val="▪"/>
      <w:lvlJc w:val="left"/>
      <w:pPr>
        <w:tabs>
          <w:tab w:val="num" w:pos="1361"/>
        </w:tabs>
        <w:ind w:left="1361" w:hanging="340"/>
      </w:pPr>
      <w:rPr>
        <w:rFonts w:ascii="Courier New" w:hAnsi="Courier New" w:hint="default"/>
      </w:rPr>
    </w:lvl>
  </w:abstractNum>
  <w:abstractNum w:abstractNumId="7" w15:restartNumberingAfterBreak="0">
    <w:nsid w:val="FFFFFF83"/>
    <w:multiLevelType w:val="singleLevel"/>
    <w:tmpl w:val="61E62384"/>
    <w:lvl w:ilvl="0">
      <w:start w:val="1"/>
      <w:numFmt w:val="bullet"/>
      <w:pStyle w:val="Seznamsodrkami2"/>
      <w:lvlText w:val="o"/>
      <w:lvlJc w:val="left"/>
      <w:pPr>
        <w:tabs>
          <w:tab w:val="num" w:pos="1021"/>
        </w:tabs>
        <w:ind w:left="1021" w:hanging="341"/>
      </w:pPr>
      <w:rPr>
        <w:rFonts w:ascii="Courier New" w:hAnsi="Courier New" w:hint="default"/>
      </w:rPr>
    </w:lvl>
  </w:abstractNum>
  <w:abstractNum w:abstractNumId="8" w15:restartNumberingAfterBreak="0">
    <w:nsid w:val="FFFFFF88"/>
    <w:multiLevelType w:val="singleLevel"/>
    <w:tmpl w:val="09C41584"/>
    <w:lvl w:ilvl="0">
      <w:start w:val="1"/>
      <w:numFmt w:val="decimal"/>
      <w:pStyle w:val="slovanseznam"/>
      <w:lvlText w:val="%1."/>
      <w:lvlJc w:val="left"/>
      <w:pPr>
        <w:tabs>
          <w:tab w:val="num" w:pos="360"/>
        </w:tabs>
        <w:ind w:left="360" w:hanging="360"/>
      </w:pPr>
    </w:lvl>
  </w:abstractNum>
  <w:abstractNum w:abstractNumId="9" w15:restartNumberingAfterBreak="0">
    <w:nsid w:val="FFFFFF89"/>
    <w:multiLevelType w:val="singleLevel"/>
    <w:tmpl w:val="572A7218"/>
    <w:lvl w:ilvl="0">
      <w:start w:val="1"/>
      <w:numFmt w:val="bullet"/>
      <w:pStyle w:val="Seznamsodrkami"/>
      <w:lvlText w:val=""/>
      <w:lvlJc w:val="left"/>
      <w:pPr>
        <w:tabs>
          <w:tab w:val="num" w:pos="680"/>
        </w:tabs>
        <w:ind w:left="680" w:hanging="340"/>
      </w:pPr>
      <w:rPr>
        <w:rFonts w:ascii="Symbol" w:hAnsi="Symbol" w:hint="default"/>
      </w:rPr>
    </w:lvl>
  </w:abstractNum>
  <w:abstractNum w:abstractNumId="10" w15:restartNumberingAfterBreak="0">
    <w:nsid w:val="025D5CAE"/>
    <w:multiLevelType w:val="hybridMultilevel"/>
    <w:tmpl w:val="A59275D0"/>
    <w:lvl w:ilvl="0" w:tplc="483696CC">
      <w:start w:val="1"/>
      <w:numFmt w:val="bullet"/>
      <w:pStyle w:val="Odrkovseznam"/>
      <w:lvlText w:val=""/>
      <w:lvlPicBulletId w:val="0"/>
      <w:lvlJc w:val="left"/>
      <w:pPr>
        <w:ind w:left="720" w:hanging="360"/>
      </w:pPr>
      <w:rPr>
        <w:rFonts w:ascii="Symbol" w:hAnsi="Symbol" w:hint="default"/>
        <w:color w:val="auto"/>
      </w:rPr>
    </w:lvl>
    <w:lvl w:ilvl="1" w:tplc="04050003">
      <w:start w:val="1"/>
      <w:numFmt w:val="bullet"/>
      <w:lvlText w:val="o"/>
      <w:lvlJc w:val="left"/>
      <w:pPr>
        <w:ind w:left="1440" w:hanging="360"/>
      </w:pPr>
      <w:rPr>
        <w:rFonts w:ascii="Courier New" w:hAnsi="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069E12E0"/>
    <w:multiLevelType w:val="multilevel"/>
    <w:tmpl w:val="C434B79C"/>
    <w:styleLink w:val="Odrky"/>
    <w:lvl w:ilvl="0">
      <w:start w:val="1"/>
      <w:numFmt w:val="bullet"/>
      <w:lvlText w:val=""/>
      <w:lvlJc w:val="left"/>
      <w:pPr>
        <w:tabs>
          <w:tab w:val="num" w:pos="680"/>
        </w:tabs>
        <w:ind w:left="680" w:hanging="340"/>
      </w:pPr>
      <w:rPr>
        <w:rFonts w:ascii="Symbol" w:hAnsi="Symbol" w:hint="default"/>
        <w:sz w:val="20"/>
      </w:rPr>
    </w:lvl>
    <w:lvl w:ilvl="1">
      <w:start w:val="1"/>
      <w:numFmt w:val="bullet"/>
      <w:lvlRestart w:val="0"/>
      <w:lvlText w:val="o"/>
      <w:lvlJc w:val="left"/>
      <w:pPr>
        <w:tabs>
          <w:tab w:val="num" w:pos="1021"/>
        </w:tabs>
        <w:ind w:left="1021" w:hanging="341"/>
      </w:pPr>
      <w:rPr>
        <w:rFonts w:ascii="Verdana" w:hAnsi="Verdana" w:hint="default"/>
      </w:rPr>
    </w:lvl>
    <w:lvl w:ilvl="2">
      <w:start w:val="1"/>
      <w:numFmt w:val="bullet"/>
      <w:lvlRestart w:val="0"/>
      <w:lvlText w:val="▪"/>
      <w:lvlJc w:val="left"/>
      <w:pPr>
        <w:tabs>
          <w:tab w:val="num" w:pos="1361"/>
        </w:tabs>
        <w:ind w:left="1361" w:hanging="340"/>
      </w:pPr>
      <w:rPr>
        <w:rFonts w:ascii="Courier New" w:hAnsi="Courier New" w:hint="default"/>
      </w:rPr>
    </w:lvl>
    <w:lvl w:ilvl="3">
      <w:start w:val="1"/>
      <w:numFmt w:val="bullet"/>
      <w:lvlRestart w:val="0"/>
      <w:lvlText w:val="▫"/>
      <w:lvlJc w:val="left"/>
      <w:pPr>
        <w:tabs>
          <w:tab w:val="num" w:pos="1701"/>
        </w:tabs>
        <w:ind w:left="1701" w:hanging="340"/>
      </w:pPr>
      <w:rPr>
        <w:rFonts w:ascii="Courier New" w:hAnsi="Courier New"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2" w15:restartNumberingAfterBreak="0">
    <w:nsid w:val="0AEE0144"/>
    <w:multiLevelType w:val="hybridMultilevel"/>
    <w:tmpl w:val="187C922E"/>
    <w:lvl w:ilvl="0" w:tplc="522860A8">
      <w:start w:val="1"/>
      <w:numFmt w:val="bullet"/>
      <w:pStyle w:val="Odstavecseseznamem"/>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0BF20275"/>
    <w:multiLevelType w:val="hybridMultilevel"/>
    <w:tmpl w:val="FE1E4FF0"/>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14" w15:restartNumberingAfterBreak="0">
    <w:nsid w:val="0CA96248"/>
    <w:multiLevelType w:val="hybridMultilevel"/>
    <w:tmpl w:val="6C6A893E"/>
    <w:lvl w:ilvl="0" w:tplc="0405000F">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15" w15:restartNumberingAfterBreak="0">
    <w:nsid w:val="19371BD0"/>
    <w:multiLevelType w:val="singleLevel"/>
    <w:tmpl w:val="4C501DB0"/>
    <w:lvl w:ilvl="0">
      <w:start w:val="1"/>
      <w:numFmt w:val="decimal"/>
      <w:pStyle w:val="Novelizanbod"/>
      <w:lvlText w:val="%1."/>
      <w:lvlJc w:val="left"/>
      <w:pPr>
        <w:tabs>
          <w:tab w:val="num" w:pos="567"/>
        </w:tabs>
        <w:ind w:left="567" w:hanging="567"/>
      </w:pPr>
      <w:rPr>
        <w:b w:val="0"/>
        <w:i w:val="0"/>
      </w:rPr>
    </w:lvl>
  </w:abstractNum>
  <w:abstractNum w:abstractNumId="16" w15:restartNumberingAfterBreak="0">
    <w:nsid w:val="31F23D66"/>
    <w:multiLevelType w:val="multilevel"/>
    <w:tmpl w:val="49A84480"/>
    <w:styleLink w:val="AQslovanseznam"/>
    <w:lvl w:ilvl="0">
      <w:start w:val="1"/>
      <w:numFmt w:val="decimal"/>
      <w:lvlText w:val="%1."/>
      <w:lvlJc w:val="left"/>
      <w:pPr>
        <w:ind w:left="227" w:hanging="227"/>
      </w:pPr>
      <w:rPr>
        <w:rFonts w:hint="default"/>
      </w:rPr>
    </w:lvl>
    <w:lvl w:ilvl="1">
      <w:start w:val="1"/>
      <w:numFmt w:val="decimal"/>
      <w:lvlText w:val="%1.%2"/>
      <w:lvlJc w:val="left"/>
      <w:pPr>
        <w:ind w:left="284" w:hanging="284"/>
      </w:pPr>
      <w:rPr>
        <w:rFonts w:hint="default"/>
      </w:rPr>
    </w:lvl>
    <w:lvl w:ilvl="2">
      <w:start w:val="1"/>
      <w:numFmt w:val="decimal"/>
      <w:lvlText w:val="%1.%2.%3"/>
      <w:lvlJc w:val="left"/>
      <w:pPr>
        <w:ind w:left="284" w:hanging="284"/>
      </w:pPr>
      <w:rPr>
        <w:rFonts w:hint="default"/>
      </w:rPr>
    </w:lvl>
    <w:lvl w:ilvl="3">
      <w:start w:val="1"/>
      <w:numFmt w:val="decimal"/>
      <w:lvlText w:val="%1.%2.%3.%4"/>
      <w:lvlJc w:val="left"/>
      <w:pPr>
        <w:ind w:left="851" w:hanging="851"/>
      </w:pPr>
      <w:rPr>
        <w:rFonts w:hint="default"/>
      </w:rPr>
    </w:lvl>
    <w:lvl w:ilvl="4">
      <w:start w:val="1"/>
      <w:numFmt w:val="decimal"/>
      <w:lvlText w:val="%1.%2.%3.%4.%5"/>
      <w:lvlJc w:val="left"/>
      <w:pPr>
        <w:ind w:left="284" w:hanging="284"/>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7" w15:restartNumberingAfterBreak="0">
    <w:nsid w:val="34DE5D85"/>
    <w:multiLevelType w:val="multilevel"/>
    <w:tmpl w:val="F968C128"/>
    <w:lvl w:ilvl="0">
      <w:start w:val="1"/>
      <w:numFmt w:val="decimal"/>
      <w:pStyle w:val="sN1"/>
      <w:suff w:val="space"/>
      <w:lvlText w:val="%1."/>
      <w:lvlJc w:val="left"/>
      <w:pPr>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lvlText w:val="%1.%2.%3.%4.%5"/>
      <w:lvlJc w:val="left"/>
      <w:pPr>
        <w:ind w:left="1008" w:hanging="895"/>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8" w15:restartNumberingAfterBreak="0">
    <w:nsid w:val="358F7D0B"/>
    <w:multiLevelType w:val="singleLevel"/>
    <w:tmpl w:val="15A0EFFC"/>
    <w:lvl w:ilvl="0">
      <w:start w:val="1"/>
      <w:numFmt w:val="decimal"/>
      <w:pStyle w:val="Novelizanbodvpozmn"/>
      <w:lvlText w:val="%1."/>
      <w:lvlJc w:val="left"/>
      <w:pPr>
        <w:tabs>
          <w:tab w:val="num" w:pos="851"/>
        </w:tabs>
        <w:ind w:left="851" w:hanging="851"/>
      </w:pPr>
    </w:lvl>
  </w:abstractNum>
  <w:abstractNum w:abstractNumId="19" w15:restartNumberingAfterBreak="0">
    <w:nsid w:val="36E124D2"/>
    <w:multiLevelType w:val="hybridMultilevel"/>
    <w:tmpl w:val="93E8BB5C"/>
    <w:lvl w:ilvl="0" w:tplc="3EA234A4">
      <w:start w:val="1"/>
      <w:numFmt w:val="bullet"/>
      <w:lvlText w:val="•"/>
      <w:lvlJc w:val="left"/>
      <w:pPr>
        <w:tabs>
          <w:tab w:val="num" w:pos="720"/>
        </w:tabs>
        <w:ind w:left="720" w:hanging="360"/>
      </w:pPr>
      <w:rPr>
        <w:rFonts w:ascii="Arial" w:hAnsi="Arial" w:hint="default"/>
      </w:rPr>
    </w:lvl>
    <w:lvl w:ilvl="1" w:tplc="CB867BCC" w:tentative="1">
      <w:start w:val="1"/>
      <w:numFmt w:val="bullet"/>
      <w:lvlText w:val="•"/>
      <w:lvlJc w:val="left"/>
      <w:pPr>
        <w:tabs>
          <w:tab w:val="num" w:pos="1440"/>
        </w:tabs>
        <w:ind w:left="1440" w:hanging="360"/>
      </w:pPr>
      <w:rPr>
        <w:rFonts w:ascii="Arial" w:hAnsi="Arial" w:hint="default"/>
      </w:rPr>
    </w:lvl>
    <w:lvl w:ilvl="2" w:tplc="B06EDD82" w:tentative="1">
      <w:start w:val="1"/>
      <w:numFmt w:val="bullet"/>
      <w:lvlText w:val="•"/>
      <w:lvlJc w:val="left"/>
      <w:pPr>
        <w:tabs>
          <w:tab w:val="num" w:pos="2160"/>
        </w:tabs>
        <w:ind w:left="2160" w:hanging="360"/>
      </w:pPr>
      <w:rPr>
        <w:rFonts w:ascii="Arial" w:hAnsi="Arial" w:hint="default"/>
      </w:rPr>
    </w:lvl>
    <w:lvl w:ilvl="3" w:tplc="872AC3B0" w:tentative="1">
      <w:start w:val="1"/>
      <w:numFmt w:val="bullet"/>
      <w:lvlText w:val="•"/>
      <w:lvlJc w:val="left"/>
      <w:pPr>
        <w:tabs>
          <w:tab w:val="num" w:pos="2880"/>
        </w:tabs>
        <w:ind w:left="2880" w:hanging="360"/>
      </w:pPr>
      <w:rPr>
        <w:rFonts w:ascii="Arial" w:hAnsi="Arial" w:hint="default"/>
      </w:rPr>
    </w:lvl>
    <w:lvl w:ilvl="4" w:tplc="D4AA3CA2" w:tentative="1">
      <w:start w:val="1"/>
      <w:numFmt w:val="bullet"/>
      <w:lvlText w:val="•"/>
      <w:lvlJc w:val="left"/>
      <w:pPr>
        <w:tabs>
          <w:tab w:val="num" w:pos="3600"/>
        </w:tabs>
        <w:ind w:left="3600" w:hanging="360"/>
      </w:pPr>
      <w:rPr>
        <w:rFonts w:ascii="Arial" w:hAnsi="Arial" w:hint="default"/>
      </w:rPr>
    </w:lvl>
    <w:lvl w:ilvl="5" w:tplc="73D8C6D0" w:tentative="1">
      <w:start w:val="1"/>
      <w:numFmt w:val="bullet"/>
      <w:lvlText w:val="•"/>
      <w:lvlJc w:val="left"/>
      <w:pPr>
        <w:tabs>
          <w:tab w:val="num" w:pos="4320"/>
        </w:tabs>
        <w:ind w:left="4320" w:hanging="360"/>
      </w:pPr>
      <w:rPr>
        <w:rFonts w:ascii="Arial" w:hAnsi="Arial" w:hint="default"/>
      </w:rPr>
    </w:lvl>
    <w:lvl w:ilvl="6" w:tplc="91B8BA28" w:tentative="1">
      <w:start w:val="1"/>
      <w:numFmt w:val="bullet"/>
      <w:lvlText w:val="•"/>
      <w:lvlJc w:val="left"/>
      <w:pPr>
        <w:tabs>
          <w:tab w:val="num" w:pos="5040"/>
        </w:tabs>
        <w:ind w:left="5040" w:hanging="360"/>
      </w:pPr>
      <w:rPr>
        <w:rFonts w:ascii="Arial" w:hAnsi="Arial" w:hint="default"/>
      </w:rPr>
    </w:lvl>
    <w:lvl w:ilvl="7" w:tplc="0CAC8850" w:tentative="1">
      <w:start w:val="1"/>
      <w:numFmt w:val="bullet"/>
      <w:lvlText w:val="•"/>
      <w:lvlJc w:val="left"/>
      <w:pPr>
        <w:tabs>
          <w:tab w:val="num" w:pos="5760"/>
        </w:tabs>
        <w:ind w:left="5760" w:hanging="360"/>
      </w:pPr>
      <w:rPr>
        <w:rFonts w:ascii="Arial" w:hAnsi="Arial" w:hint="default"/>
      </w:rPr>
    </w:lvl>
    <w:lvl w:ilvl="8" w:tplc="DD9C2D76"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3CFB2D70"/>
    <w:multiLevelType w:val="hybridMultilevel"/>
    <w:tmpl w:val="C6A2D0DE"/>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1" w15:restartNumberingAfterBreak="0">
    <w:nsid w:val="3CFC531C"/>
    <w:multiLevelType w:val="multilevel"/>
    <w:tmpl w:val="10805BD8"/>
    <w:styleLink w:val="AQOdrkovseznam"/>
    <w:lvl w:ilvl="0">
      <w:start w:val="1"/>
      <w:numFmt w:val="bullet"/>
      <w:lvlText w:val=""/>
      <w:lvlPicBulletId w:val="0"/>
      <w:lvlJc w:val="left"/>
      <w:pPr>
        <w:ind w:left="720" w:hanging="360"/>
      </w:pPr>
      <w:rPr>
        <w:rFonts w:ascii="Symbol" w:hAnsi="Symbol" w:hint="default"/>
        <w:color w:val="auto"/>
      </w:rPr>
    </w:lvl>
    <w:lvl w:ilvl="1">
      <w:start w:val="1"/>
      <w:numFmt w:val="bullet"/>
      <w:lvlText w:val=""/>
      <w:lvlPicBulletId w:val="1"/>
      <w:lvlJc w:val="left"/>
      <w:pPr>
        <w:ind w:left="1440" w:hanging="360"/>
      </w:pPr>
      <w:rPr>
        <w:rFonts w:ascii="Symbol" w:hAnsi="Symbol" w:hint="default"/>
        <w:color w:val="auto"/>
      </w:rPr>
    </w:lvl>
    <w:lvl w:ilvl="2">
      <w:start w:val="1"/>
      <w:numFmt w:val="bullet"/>
      <w:lvlText w:val=""/>
      <w:lvlPicBulletId w:val="2"/>
      <w:lvlJc w:val="left"/>
      <w:pPr>
        <w:ind w:left="2160" w:hanging="360"/>
      </w:pPr>
      <w:rPr>
        <w:rFonts w:ascii="Symbol" w:hAnsi="Symbol" w:hint="default"/>
        <w:color w:val="auto"/>
      </w:rPr>
    </w:lvl>
    <w:lvl w:ilvl="3">
      <w:start w:val="1"/>
      <w:numFmt w:val="bullet"/>
      <w:lvlText w:val=""/>
      <w:lvlPicBulletId w:val="3"/>
      <w:lvlJc w:val="left"/>
      <w:pPr>
        <w:ind w:left="2880" w:hanging="360"/>
      </w:pPr>
      <w:rPr>
        <w:rFonts w:ascii="Symbol" w:hAnsi="Symbol" w:hint="default"/>
        <w:color w:val="auto"/>
      </w:rPr>
    </w:lvl>
    <w:lvl w:ilvl="4">
      <w:start w:val="1"/>
      <w:numFmt w:val="bullet"/>
      <w:lvlText w:val=""/>
      <w:lvlPicBulletId w:val="3"/>
      <w:lvlJc w:val="left"/>
      <w:pPr>
        <w:ind w:left="3600" w:hanging="360"/>
      </w:pPr>
      <w:rPr>
        <w:rFonts w:ascii="Symbol" w:hAnsi="Symbol" w:hint="default"/>
        <w:color w:val="auto"/>
      </w:rPr>
    </w:lvl>
    <w:lvl w:ilvl="5">
      <w:start w:val="1"/>
      <w:numFmt w:val="bullet"/>
      <w:lvlText w:val=""/>
      <w:lvlPicBulletId w:val="3"/>
      <w:lvlJc w:val="left"/>
      <w:pPr>
        <w:ind w:left="4320" w:hanging="360"/>
      </w:pPr>
      <w:rPr>
        <w:rFonts w:ascii="Symbol" w:hAnsi="Symbol" w:hint="default"/>
        <w:color w:val="auto"/>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D82748B"/>
    <w:multiLevelType w:val="hybridMultilevel"/>
    <w:tmpl w:val="87A2F2E2"/>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15:restartNumberingAfterBreak="0">
    <w:nsid w:val="5A402580"/>
    <w:multiLevelType w:val="hybridMultilevel"/>
    <w:tmpl w:val="C5A6213C"/>
    <w:lvl w:ilvl="0" w:tplc="04050017">
      <w:start w:val="1"/>
      <w:numFmt w:val="lowerLetter"/>
      <w:lvlText w:val="%1)"/>
      <w:lvlJc w:val="left"/>
      <w:pPr>
        <w:ind w:left="360" w:hanging="360"/>
      </w:pPr>
    </w:lvl>
    <w:lvl w:ilvl="1" w:tplc="04050019">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24" w15:restartNumberingAfterBreak="0">
    <w:nsid w:val="5C59008D"/>
    <w:multiLevelType w:val="multilevel"/>
    <w:tmpl w:val="CBF4E758"/>
    <w:lvl w:ilvl="0">
      <w:start w:val="1"/>
      <w:numFmt w:val="decimal"/>
      <w:pStyle w:val="AQNadpis1"/>
      <w:lvlText w:val="%1."/>
      <w:lvlJc w:val="left"/>
      <w:pPr>
        <w:tabs>
          <w:tab w:val="num" w:pos="567"/>
        </w:tabs>
        <w:ind w:left="567" w:hanging="567"/>
      </w:pPr>
      <w:rPr>
        <w:rFonts w:hint="default"/>
      </w:rPr>
    </w:lvl>
    <w:lvl w:ilvl="1">
      <w:start w:val="1"/>
      <w:numFmt w:val="decimal"/>
      <w:pStyle w:val="AQNadpis2"/>
      <w:lvlText w:val="%1.%2."/>
      <w:lvlJc w:val="left"/>
      <w:pPr>
        <w:tabs>
          <w:tab w:val="num" w:pos="2127"/>
        </w:tabs>
        <w:ind w:left="2127" w:hanging="851"/>
      </w:pPr>
      <w:rPr>
        <w:rFonts w:hint="default"/>
      </w:rPr>
    </w:lvl>
    <w:lvl w:ilvl="2">
      <w:start w:val="1"/>
      <w:numFmt w:val="decimal"/>
      <w:pStyle w:val="AQNadpis3"/>
      <w:lvlText w:val="%1.%2.%3."/>
      <w:lvlJc w:val="left"/>
      <w:pPr>
        <w:tabs>
          <w:tab w:val="num" w:pos="3119"/>
        </w:tabs>
        <w:ind w:left="3119" w:hanging="1134"/>
      </w:pPr>
      <w:rPr>
        <w:rFonts w:hint="default"/>
      </w:rPr>
    </w:lvl>
    <w:lvl w:ilvl="3">
      <w:start w:val="1"/>
      <w:numFmt w:val="decimal"/>
      <w:pStyle w:val="AQNadpis4"/>
      <w:lvlText w:val="%1.%2.%3.%4."/>
      <w:lvlJc w:val="left"/>
      <w:pPr>
        <w:tabs>
          <w:tab w:val="num" w:pos="1304"/>
        </w:tabs>
        <w:ind w:left="1304" w:hanging="1304"/>
      </w:pPr>
      <w:rPr>
        <w:rFonts w:hint="default"/>
      </w:rPr>
    </w:lvl>
    <w:lvl w:ilvl="4">
      <w:start w:val="1"/>
      <w:numFmt w:val="decimal"/>
      <w:lvlText w:val="%1.%2.%3.%4.%5."/>
      <w:lvlJc w:val="left"/>
      <w:pPr>
        <w:ind w:left="340" w:hanging="340"/>
      </w:pPr>
      <w:rPr>
        <w:rFonts w:hint="default"/>
      </w:rPr>
    </w:lvl>
    <w:lvl w:ilvl="5">
      <w:start w:val="1"/>
      <w:numFmt w:val="decimal"/>
      <w:lvlText w:val="%1.%2.%3.%4.%5.%6."/>
      <w:lvlJc w:val="left"/>
      <w:pPr>
        <w:ind w:left="340" w:hanging="340"/>
      </w:pPr>
      <w:rPr>
        <w:rFonts w:hint="default"/>
      </w:rPr>
    </w:lvl>
    <w:lvl w:ilvl="6">
      <w:start w:val="1"/>
      <w:numFmt w:val="decimal"/>
      <w:lvlText w:val="%1.%2.%3.%4.%5.%6.%7."/>
      <w:lvlJc w:val="left"/>
      <w:pPr>
        <w:ind w:left="340" w:hanging="340"/>
      </w:pPr>
      <w:rPr>
        <w:rFonts w:hint="default"/>
      </w:rPr>
    </w:lvl>
    <w:lvl w:ilvl="7">
      <w:start w:val="1"/>
      <w:numFmt w:val="decimal"/>
      <w:lvlText w:val="%1.%2.%3.%4.%5.%6.%7.%8."/>
      <w:lvlJc w:val="left"/>
      <w:pPr>
        <w:ind w:left="340" w:hanging="340"/>
      </w:pPr>
      <w:rPr>
        <w:rFonts w:hint="default"/>
      </w:rPr>
    </w:lvl>
    <w:lvl w:ilvl="8">
      <w:start w:val="1"/>
      <w:numFmt w:val="decimal"/>
      <w:lvlText w:val="%1.%2.%3.%4.%5.%6.%7.%8.%9."/>
      <w:lvlJc w:val="left"/>
      <w:pPr>
        <w:ind w:left="340" w:hanging="340"/>
      </w:pPr>
      <w:rPr>
        <w:rFonts w:hint="default"/>
      </w:rPr>
    </w:lvl>
  </w:abstractNum>
  <w:abstractNum w:abstractNumId="25" w15:restartNumberingAfterBreak="0">
    <w:nsid w:val="5C7C5023"/>
    <w:multiLevelType w:val="hybridMultilevel"/>
    <w:tmpl w:val="3ED8534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62911C8C"/>
    <w:multiLevelType w:val="hybridMultilevel"/>
    <w:tmpl w:val="CDB4EC0A"/>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66C56873"/>
    <w:multiLevelType w:val="hybridMultilevel"/>
    <w:tmpl w:val="8DBE310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6A994B21"/>
    <w:multiLevelType w:val="hybridMultilevel"/>
    <w:tmpl w:val="F7FAC3F2"/>
    <w:lvl w:ilvl="0" w:tplc="A3F8DA34">
      <w:start w:val="1"/>
      <w:numFmt w:val="bullet"/>
      <w:pStyle w:val="AQNormlntex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6AAF1A1F"/>
    <w:multiLevelType w:val="multilevel"/>
    <w:tmpl w:val="1A580F6C"/>
    <w:lvl w:ilvl="0">
      <w:start w:val="1"/>
      <w:numFmt w:val="decimal"/>
      <w:pStyle w:val="Textodstavce"/>
      <w:isLgl/>
      <w:lvlText w:val="(%1)"/>
      <w:lvlJc w:val="left"/>
      <w:pPr>
        <w:tabs>
          <w:tab w:val="num" w:pos="782"/>
        </w:tabs>
        <w:ind w:left="0" w:firstLine="425"/>
      </w:pPr>
    </w:lvl>
    <w:lvl w:ilvl="1">
      <w:start w:val="1"/>
      <w:numFmt w:val="lowerLetter"/>
      <w:pStyle w:val="Textpsmene"/>
      <w:lvlText w:val="%2)"/>
      <w:lvlJc w:val="left"/>
      <w:pPr>
        <w:tabs>
          <w:tab w:val="num" w:pos="425"/>
        </w:tabs>
        <w:ind w:left="425" w:hanging="425"/>
      </w:pPr>
    </w:lvl>
    <w:lvl w:ilvl="2">
      <w:start w:val="1"/>
      <w:numFmt w:val="decimal"/>
      <w:pStyle w:val="Textbodu"/>
      <w:isLgl/>
      <w:lvlText w:val="%3."/>
      <w:lvlJc w:val="left"/>
      <w:pPr>
        <w:tabs>
          <w:tab w:val="num" w:pos="850"/>
        </w:tabs>
        <w:ind w:left="850" w:hanging="425"/>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52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600"/>
        </w:tabs>
        <w:ind w:left="3240" w:hanging="360"/>
      </w:pPr>
    </w:lvl>
  </w:abstractNum>
  <w:num w:numId="1">
    <w:abstractNumId w:val="8"/>
  </w:num>
  <w:num w:numId="2">
    <w:abstractNumId w:val="3"/>
  </w:num>
  <w:num w:numId="3">
    <w:abstractNumId w:val="2"/>
  </w:num>
  <w:num w:numId="4">
    <w:abstractNumId w:val="1"/>
  </w:num>
  <w:num w:numId="5">
    <w:abstractNumId w:val="0"/>
  </w:num>
  <w:num w:numId="6">
    <w:abstractNumId w:val="9"/>
  </w:num>
  <w:num w:numId="7">
    <w:abstractNumId w:val="7"/>
  </w:num>
  <w:num w:numId="8">
    <w:abstractNumId w:val="6"/>
  </w:num>
  <w:num w:numId="9">
    <w:abstractNumId w:val="5"/>
  </w:num>
  <w:num w:numId="10">
    <w:abstractNumId w:val="4"/>
  </w:num>
  <w:num w:numId="11">
    <w:abstractNumId w:val="11"/>
  </w:num>
  <w:num w:numId="12">
    <w:abstractNumId w:val="16"/>
  </w:num>
  <w:num w:numId="13">
    <w:abstractNumId w:val="10"/>
  </w:num>
  <w:num w:numId="14">
    <w:abstractNumId w:val="21"/>
  </w:num>
  <w:num w:numId="15">
    <w:abstractNumId w:val="17"/>
  </w:num>
  <w:num w:numId="16">
    <w:abstractNumId w:val="24"/>
  </w:num>
  <w:num w:numId="17">
    <w:abstractNumId w:val="18"/>
  </w:num>
  <w:num w:numId="18">
    <w:abstractNumId w:val="15"/>
  </w:num>
  <w:num w:numId="19">
    <w:abstractNumId w:val="29"/>
  </w:num>
  <w:num w:numId="20">
    <w:abstractNumId w:val="23"/>
  </w:num>
  <w:num w:numId="21">
    <w:abstractNumId w:val="22"/>
  </w:num>
  <w:num w:numId="22">
    <w:abstractNumId w:val="20"/>
  </w:num>
  <w:num w:numId="23">
    <w:abstractNumId w:val="26"/>
  </w:num>
  <w:num w:numId="24">
    <w:abstractNumId w:val="25"/>
  </w:num>
  <w:num w:numId="25">
    <w:abstractNumId w:val="13"/>
  </w:num>
  <w:num w:numId="26">
    <w:abstractNumId w:val="27"/>
  </w:num>
  <w:num w:numId="27">
    <w:abstractNumId w:val="28"/>
  </w:num>
  <w:num w:numId="28">
    <w:abstractNumId w:val="19"/>
  </w:num>
  <w:num w:numId="29">
    <w:abstractNumId w:val="12"/>
  </w:num>
  <w:num w:numId="3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removePersonalInformation/>
  <w:removeDateAndTime/>
  <w:proofState w:grammar="clean"/>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drawingGridHorizontalSpacing w:val="100"/>
  <w:displayHorizontalDrawingGridEvery w:val="2"/>
  <w:characterSpacingControl w:val="doNotCompress"/>
  <w:hdrShapeDefaults>
    <o:shapedefaults v:ext="edit" spidmax="2050">
      <o:colormru v:ext="edit" colors="#02424d,#cf0,#03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64E1"/>
    <w:rsid w:val="00001764"/>
    <w:rsid w:val="00001F25"/>
    <w:rsid w:val="00002382"/>
    <w:rsid w:val="00002A78"/>
    <w:rsid w:val="000037E1"/>
    <w:rsid w:val="0000483B"/>
    <w:rsid w:val="00005678"/>
    <w:rsid w:val="00005843"/>
    <w:rsid w:val="00011024"/>
    <w:rsid w:val="00011385"/>
    <w:rsid w:val="0001200D"/>
    <w:rsid w:val="0001272A"/>
    <w:rsid w:val="0001501D"/>
    <w:rsid w:val="000161F6"/>
    <w:rsid w:val="00016C2A"/>
    <w:rsid w:val="00016DBD"/>
    <w:rsid w:val="00016F2E"/>
    <w:rsid w:val="000176B1"/>
    <w:rsid w:val="00020860"/>
    <w:rsid w:val="000209B0"/>
    <w:rsid w:val="00021620"/>
    <w:rsid w:val="000224EE"/>
    <w:rsid w:val="000225D7"/>
    <w:rsid w:val="0002332B"/>
    <w:rsid w:val="00023C79"/>
    <w:rsid w:val="000248A9"/>
    <w:rsid w:val="00024E4D"/>
    <w:rsid w:val="00025C23"/>
    <w:rsid w:val="000260F3"/>
    <w:rsid w:val="000264A3"/>
    <w:rsid w:val="000269F3"/>
    <w:rsid w:val="00026B9A"/>
    <w:rsid w:val="00027333"/>
    <w:rsid w:val="0003115F"/>
    <w:rsid w:val="000325B9"/>
    <w:rsid w:val="00033DE5"/>
    <w:rsid w:val="00040CB5"/>
    <w:rsid w:val="00040FDC"/>
    <w:rsid w:val="000433A6"/>
    <w:rsid w:val="00044026"/>
    <w:rsid w:val="000444F3"/>
    <w:rsid w:val="00044E11"/>
    <w:rsid w:val="00045CFE"/>
    <w:rsid w:val="00046296"/>
    <w:rsid w:val="00046EFA"/>
    <w:rsid w:val="00050C03"/>
    <w:rsid w:val="000527F6"/>
    <w:rsid w:val="00052B04"/>
    <w:rsid w:val="00052BFC"/>
    <w:rsid w:val="00054EFE"/>
    <w:rsid w:val="00056378"/>
    <w:rsid w:val="00056D1E"/>
    <w:rsid w:val="00057020"/>
    <w:rsid w:val="000611ED"/>
    <w:rsid w:val="000616ED"/>
    <w:rsid w:val="00061969"/>
    <w:rsid w:val="00063068"/>
    <w:rsid w:val="00063C86"/>
    <w:rsid w:val="00063E6E"/>
    <w:rsid w:val="00064B85"/>
    <w:rsid w:val="00066FFB"/>
    <w:rsid w:val="000675E4"/>
    <w:rsid w:val="00072924"/>
    <w:rsid w:val="000736E1"/>
    <w:rsid w:val="000743A2"/>
    <w:rsid w:val="000752B4"/>
    <w:rsid w:val="0007734A"/>
    <w:rsid w:val="000801B6"/>
    <w:rsid w:val="0008078B"/>
    <w:rsid w:val="000809E7"/>
    <w:rsid w:val="000815CE"/>
    <w:rsid w:val="000815F6"/>
    <w:rsid w:val="00085273"/>
    <w:rsid w:val="0008594B"/>
    <w:rsid w:val="00085A6C"/>
    <w:rsid w:val="0008671B"/>
    <w:rsid w:val="000867D9"/>
    <w:rsid w:val="00086830"/>
    <w:rsid w:val="00086EA8"/>
    <w:rsid w:val="00086FFB"/>
    <w:rsid w:val="0008723D"/>
    <w:rsid w:val="00087951"/>
    <w:rsid w:val="00091A47"/>
    <w:rsid w:val="00091C4B"/>
    <w:rsid w:val="0009206F"/>
    <w:rsid w:val="0009288E"/>
    <w:rsid w:val="00093889"/>
    <w:rsid w:val="000948EB"/>
    <w:rsid w:val="000958B0"/>
    <w:rsid w:val="000A0678"/>
    <w:rsid w:val="000A0CA4"/>
    <w:rsid w:val="000A2776"/>
    <w:rsid w:val="000A2CD9"/>
    <w:rsid w:val="000A3656"/>
    <w:rsid w:val="000A3D57"/>
    <w:rsid w:val="000A3D86"/>
    <w:rsid w:val="000A47DF"/>
    <w:rsid w:val="000A4AAC"/>
    <w:rsid w:val="000A4CBA"/>
    <w:rsid w:val="000A6BB1"/>
    <w:rsid w:val="000A73AC"/>
    <w:rsid w:val="000A7861"/>
    <w:rsid w:val="000B0674"/>
    <w:rsid w:val="000B15B7"/>
    <w:rsid w:val="000B32A6"/>
    <w:rsid w:val="000B3394"/>
    <w:rsid w:val="000B38EB"/>
    <w:rsid w:val="000B48E4"/>
    <w:rsid w:val="000B4DE4"/>
    <w:rsid w:val="000B6357"/>
    <w:rsid w:val="000B76F9"/>
    <w:rsid w:val="000C7F77"/>
    <w:rsid w:val="000C7FCB"/>
    <w:rsid w:val="000D0433"/>
    <w:rsid w:val="000D1641"/>
    <w:rsid w:val="000D1DB2"/>
    <w:rsid w:val="000D20D1"/>
    <w:rsid w:val="000D2107"/>
    <w:rsid w:val="000D5C15"/>
    <w:rsid w:val="000D6522"/>
    <w:rsid w:val="000D6B05"/>
    <w:rsid w:val="000D6F73"/>
    <w:rsid w:val="000D773F"/>
    <w:rsid w:val="000D7BD3"/>
    <w:rsid w:val="000E0CEA"/>
    <w:rsid w:val="000E16C2"/>
    <w:rsid w:val="000E1C45"/>
    <w:rsid w:val="000E21F3"/>
    <w:rsid w:val="000E2BB7"/>
    <w:rsid w:val="000E4836"/>
    <w:rsid w:val="000E581A"/>
    <w:rsid w:val="000E61C2"/>
    <w:rsid w:val="000E63B7"/>
    <w:rsid w:val="000E7445"/>
    <w:rsid w:val="000F13DD"/>
    <w:rsid w:val="000F1787"/>
    <w:rsid w:val="000F1BA7"/>
    <w:rsid w:val="000F1DD5"/>
    <w:rsid w:val="000F23BB"/>
    <w:rsid w:val="000F2566"/>
    <w:rsid w:val="000F269A"/>
    <w:rsid w:val="000F4A38"/>
    <w:rsid w:val="000F547D"/>
    <w:rsid w:val="000F5630"/>
    <w:rsid w:val="000F5BB6"/>
    <w:rsid w:val="000F6909"/>
    <w:rsid w:val="000F6AAD"/>
    <w:rsid w:val="000F6B17"/>
    <w:rsid w:val="000F788D"/>
    <w:rsid w:val="001007F2"/>
    <w:rsid w:val="00100B00"/>
    <w:rsid w:val="00100C8C"/>
    <w:rsid w:val="00101180"/>
    <w:rsid w:val="001015BA"/>
    <w:rsid w:val="00101C21"/>
    <w:rsid w:val="00101E3B"/>
    <w:rsid w:val="00102467"/>
    <w:rsid w:val="0010321C"/>
    <w:rsid w:val="0010342C"/>
    <w:rsid w:val="00105F49"/>
    <w:rsid w:val="001108F3"/>
    <w:rsid w:val="0011110C"/>
    <w:rsid w:val="0011154F"/>
    <w:rsid w:val="0011368A"/>
    <w:rsid w:val="00114A33"/>
    <w:rsid w:val="00114E35"/>
    <w:rsid w:val="00115B50"/>
    <w:rsid w:val="00115C09"/>
    <w:rsid w:val="001163E4"/>
    <w:rsid w:val="00116EB0"/>
    <w:rsid w:val="001173D9"/>
    <w:rsid w:val="00117A12"/>
    <w:rsid w:val="00120701"/>
    <w:rsid w:val="00120FE7"/>
    <w:rsid w:val="00121734"/>
    <w:rsid w:val="00121A10"/>
    <w:rsid w:val="00121F48"/>
    <w:rsid w:val="00122971"/>
    <w:rsid w:val="00122B4B"/>
    <w:rsid w:val="00122CDC"/>
    <w:rsid w:val="0012370D"/>
    <w:rsid w:val="001246AE"/>
    <w:rsid w:val="00124885"/>
    <w:rsid w:val="00125CFE"/>
    <w:rsid w:val="00125F1D"/>
    <w:rsid w:val="00130256"/>
    <w:rsid w:val="00131541"/>
    <w:rsid w:val="00131A5C"/>
    <w:rsid w:val="00131AB7"/>
    <w:rsid w:val="00134089"/>
    <w:rsid w:val="001348D4"/>
    <w:rsid w:val="00134C56"/>
    <w:rsid w:val="00135012"/>
    <w:rsid w:val="001367AF"/>
    <w:rsid w:val="0014068C"/>
    <w:rsid w:val="00140D47"/>
    <w:rsid w:val="0014322C"/>
    <w:rsid w:val="001432F3"/>
    <w:rsid w:val="00143886"/>
    <w:rsid w:val="0014390B"/>
    <w:rsid w:val="001441F3"/>
    <w:rsid w:val="00145431"/>
    <w:rsid w:val="0014593E"/>
    <w:rsid w:val="00146AB4"/>
    <w:rsid w:val="001500B6"/>
    <w:rsid w:val="00150F70"/>
    <w:rsid w:val="00152D6E"/>
    <w:rsid w:val="00152FC2"/>
    <w:rsid w:val="001555C1"/>
    <w:rsid w:val="00155B95"/>
    <w:rsid w:val="00156401"/>
    <w:rsid w:val="001569DA"/>
    <w:rsid w:val="00156B64"/>
    <w:rsid w:val="00156C46"/>
    <w:rsid w:val="00156F8E"/>
    <w:rsid w:val="00156FC0"/>
    <w:rsid w:val="00157BFF"/>
    <w:rsid w:val="00160E63"/>
    <w:rsid w:val="00161458"/>
    <w:rsid w:val="001616FF"/>
    <w:rsid w:val="00162E77"/>
    <w:rsid w:val="001634B7"/>
    <w:rsid w:val="001636E4"/>
    <w:rsid w:val="00166E5C"/>
    <w:rsid w:val="00166FC9"/>
    <w:rsid w:val="001676C2"/>
    <w:rsid w:val="001716ED"/>
    <w:rsid w:val="001719C1"/>
    <w:rsid w:val="00171D80"/>
    <w:rsid w:val="001727DF"/>
    <w:rsid w:val="001728D1"/>
    <w:rsid w:val="00172A7E"/>
    <w:rsid w:val="00172F64"/>
    <w:rsid w:val="00173155"/>
    <w:rsid w:val="00173D6B"/>
    <w:rsid w:val="00174A13"/>
    <w:rsid w:val="00175836"/>
    <w:rsid w:val="00176E81"/>
    <w:rsid w:val="001775A1"/>
    <w:rsid w:val="00177748"/>
    <w:rsid w:val="00177A57"/>
    <w:rsid w:val="001802A5"/>
    <w:rsid w:val="00180A92"/>
    <w:rsid w:val="001814A0"/>
    <w:rsid w:val="001822E2"/>
    <w:rsid w:val="00184BC0"/>
    <w:rsid w:val="0018607D"/>
    <w:rsid w:val="0018672F"/>
    <w:rsid w:val="00187B8D"/>
    <w:rsid w:val="00190AE9"/>
    <w:rsid w:val="001926AF"/>
    <w:rsid w:val="001926C2"/>
    <w:rsid w:val="001937A3"/>
    <w:rsid w:val="00193D6F"/>
    <w:rsid w:val="001964D7"/>
    <w:rsid w:val="00196D4C"/>
    <w:rsid w:val="00196EB5"/>
    <w:rsid w:val="001A2428"/>
    <w:rsid w:val="001A2F9E"/>
    <w:rsid w:val="001A35ED"/>
    <w:rsid w:val="001A4235"/>
    <w:rsid w:val="001A5E8C"/>
    <w:rsid w:val="001A7B9A"/>
    <w:rsid w:val="001A7CD7"/>
    <w:rsid w:val="001B356F"/>
    <w:rsid w:val="001B38C3"/>
    <w:rsid w:val="001B417C"/>
    <w:rsid w:val="001B5321"/>
    <w:rsid w:val="001B60F1"/>
    <w:rsid w:val="001B75BA"/>
    <w:rsid w:val="001B7726"/>
    <w:rsid w:val="001C0A65"/>
    <w:rsid w:val="001C1ABE"/>
    <w:rsid w:val="001C1B8D"/>
    <w:rsid w:val="001C2D47"/>
    <w:rsid w:val="001C30D7"/>
    <w:rsid w:val="001C4A6A"/>
    <w:rsid w:val="001C6DDB"/>
    <w:rsid w:val="001D02FC"/>
    <w:rsid w:val="001D06BB"/>
    <w:rsid w:val="001D0F54"/>
    <w:rsid w:val="001D1A79"/>
    <w:rsid w:val="001D377A"/>
    <w:rsid w:val="001D3D93"/>
    <w:rsid w:val="001D5361"/>
    <w:rsid w:val="001D56D6"/>
    <w:rsid w:val="001D586E"/>
    <w:rsid w:val="001D783F"/>
    <w:rsid w:val="001E0DCB"/>
    <w:rsid w:val="001E0E65"/>
    <w:rsid w:val="001E22CB"/>
    <w:rsid w:val="001E22EA"/>
    <w:rsid w:val="001E33B2"/>
    <w:rsid w:val="001E3ABE"/>
    <w:rsid w:val="001E4F1A"/>
    <w:rsid w:val="001E4F37"/>
    <w:rsid w:val="001E7384"/>
    <w:rsid w:val="001E7513"/>
    <w:rsid w:val="001F011F"/>
    <w:rsid w:val="001F100E"/>
    <w:rsid w:val="001F10C1"/>
    <w:rsid w:val="001F17BC"/>
    <w:rsid w:val="001F197A"/>
    <w:rsid w:val="001F1C6B"/>
    <w:rsid w:val="001F1FCE"/>
    <w:rsid w:val="001F3A6A"/>
    <w:rsid w:val="001F421E"/>
    <w:rsid w:val="001F42CE"/>
    <w:rsid w:val="001F4EC3"/>
    <w:rsid w:val="001F5258"/>
    <w:rsid w:val="001F588E"/>
    <w:rsid w:val="001F59CC"/>
    <w:rsid w:val="001F5A85"/>
    <w:rsid w:val="001F5AFF"/>
    <w:rsid w:val="001F6E68"/>
    <w:rsid w:val="001F76C4"/>
    <w:rsid w:val="001F7B85"/>
    <w:rsid w:val="00201078"/>
    <w:rsid w:val="002011CE"/>
    <w:rsid w:val="0020214F"/>
    <w:rsid w:val="00202A70"/>
    <w:rsid w:val="00202FEF"/>
    <w:rsid w:val="00203392"/>
    <w:rsid w:val="002036BE"/>
    <w:rsid w:val="00203B00"/>
    <w:rsid w:val="00203B2D"/>
    <w:rsid w:val="0020464D"/>
    <w:rsid w:val="00204B73"/>
    <w:rsid w:val="00205D21"/>
    <w:rsid w:val="00205D96"/>
    <w:rsid w:val="002064AE"/>
    <w:rsid w:val="00206721"/>
    <w:rsid w:val="00207D96"/>
    <w:rsid w:val="00207DCA"/>
    <w:rsid w:val="00211111"/>
    <w:rsid w:val="00211520"/>
    <w:rsid w:val="002135DC"/>
    <w:rsid w:val="00213A3F"/>
    <w:rsid w:val="00214612"/>
    <w:rsid w:val="00215464"/>
    <w:rsid w:val="00215AF4"/>
    <w:rsid w:val="002175BA"/>
    <w:rsid w:val="002176E3"/>
    <w:rsid w:val="00217EE1"/>
    <w:rsid w:val="00220D45"/>
    <w:rsid w:val="00221880"/>
    <w:rsid w:val="00221B84"/>
    <w:rsid w:val="00222739"/>
    <w:rsid w:val="00222A3E"/>
    <w:rsid w:val="00222E32"/>
    <w:rsid w:val="00223987"/>
    <w:rsid w:val="00223BE7"/>
    <w:rsid w:val="00223D03"/>
    <w:rsid w:val="00223F61"/>
    <w:rsid w:val="002240C3"/>
    <w:rsid w:val="002256C0"/>
    <w:rsid w:val="00225FA1"/>
    <w:rsid w:val="002263A1"/>
    <w:rsid w:val="002267B6"/>
    <w:rsid w:val="00226F54"/>
    <w:rsid w:val="00230A44"/>
    <w:rsid w:val="00230C7B"/>
    <w:rsid w:val="002313C7"/>
    <w:rsid w:val="00231F2D"/>
    <w:rsid w:val="002320FA"/>
    <w:rsid w:val="0023240C"/>
    <w:rsid w:val="00233A9D"/>
    <w:rsid w:val="00234035"/>
    <w:rsid w:val="00234659"/>
    <w:rsid w:val="002360F3"/>
    <w:rsid w:val="0024232D"/>
    <w:rsid w:val="00242A5F"/>
    <w:rsid w:val="00244142"/>
    <w:rsid w:val="0024443D"/>
    <w:rsid w:val="0024486A"/>
    <w:rsid w:val="002468D3"/>
    <w:rsid w:val="002477DD"/>
    <w:rsid w:val="00250635"/>
    <w:rsid w:val="00251BFC"/>
    <w:rsid w:val="00251DA7"/>
    <w:rsid w:val="0025208D"/>
    <w:rsid w:val="002521E7"/>
    <w:rsid w:val="00252948"/>
    <w:rsid w:val="00253C42"/>
    <w:rsid w:val="00254E04"/>
    <w:rsid w:val="00254E1A"/>
    <w:rsid w:val="00254E3B"/>
    <w:rsid w:val="0025522F"/>
    <w:rsid w:val="0025584A"/>
    <w:rsid w:val="002558B3"/>
    <w:rsid w:val="0025628E"/>
    <w:rsid w:val="0026130B"/>
    <w:rsid w:val="002613B4"/>
    <w:rsid w:val="00261D93"/>
    <w:rsid w:val="00262CAB"/>
    <w:rsid w:val="002667BE"/>
    <w:rsid w:val="00267768"/>
    <w:rsid w:val="00267D34"/>
    <w:rsid w:val="00272CAE"/>
    <w:rsid w:val="00272DCE"/>
    <w:rsid w:val="00273361"/>
    <w:rsid w:val="00273E9F"/>
    <w:rsid w:val="00273F9B"/>
    <w:rsid w:val="00274F09"/>
    <w:rsid w:val="00275025"/>
    <w:rsid w:val="0028166E"/>
    <w:rsid w:val="00281879"/>
    <w:rsid w:val="0028227F"/>
    <w:rsid w:val="00282671"/>
    <w:rsid w:val="002827A3"/>
    <w:rsid w:val="00283075"/>
    <w:rsid w:val="002843C9"/>
    <w:rsid w:val="0028512A"/>
    <w:rsid w:val="00286005"/>
    <w:rsid w:val="00287ACE"/>
    <w:rsid w:val="002921F6"/>
    <w:rsid w:val="00292425"/>
    <w:rsid w:val="00294610"/>
    <w:rsid w:val="002959F1"/>
    <w:rsid w:val="002960DE"/>
    <w:rsid w:val="002A042A"/>
    <w:rsid w:val="002A0B50"/>
    <w:rsid w:val="002A0CE3"/>
    <w:rsid w:val="002A152F"/>
    <w:rsid w:val="002A3903"/>
    <w:rsid w:val="002A392E"/>
    <w:rsid w:val="002A3945"/>
    <w:rsid w:val="002A4087"/>
    <w:rsid w:val="002A47DD"/>
    <w:rsid w:val="002A5A6E"/>
    <w:rsid w:val="002A6365"/>
    <w:rsid w:val="002A6FE8"/>
    <w:rsid w:val="002A7B6A"/>
    <w:rsid w:val="002B0237"/>
    <w:rsid w:val="002B0F38"/>
    <w:rsid w:val="002B218D"/>
    <w:rsid w:val="002B28F6"/>
    <w:rsid w:val="002B2D05"/>
    <w:rsid w:val="002B53E6"/>
    <w:rsid w:val="002B5CC2"/>
    <w:rsid w:val="002B635B"/>
    <w:rsid w:val="002B7BCC"/>
    <w:rsid w:val="002C175B"/>
    <w:rsid w:val="002C17D9"/>
    <w:rsid w:val="002C17EC"/>
    <w:rsid w:val="002C1C87"/>
    <w:rsid w:val="002C2190"/>
    <w:rsid w:val="002C24B2"/>
    <w:rsid w:val="002C28FA"/>
    <w:rsid w:val="002C2F11"/>
    <w:rsid w:val="002C2FDE"/>
    <w:rsid w:val="002C3518"/>
    <w:rsid w:val="002C3D49"/>
    <w:rsid w:val="002C4463"/>
    <w:rsid w:val="002C4A7F"/>
    <w:rsid w:val="002C4F1A"/>
    <w:rsid w:val="002C6266"/>
    <w:rsid w:val="002C64C4"/>
    <w:rsid w:val="002C6A12"/>
    <w:rsid w:val="002C79F7"/>
    <w:rsid w:val="002C7C29"/>
    <w:rsid w:val="002C7F9D"/>
    <w:rsid w:val="002D37EF"/>
    <w:rsid w:val="002D4852"/>
    <w:rsid w:val="002D4930"/>
    <w:rsid w:val="002D49D5"/>
    <w:rsid w:val="002D6092"/>
    <w:rsid w:val="002D7286"/>
    <w:rsid w:val="002E07CC"/>
    <w:rsid w:val="002E0973"/>
    <w:rsid w:val="002E09E9"/>
    <w:rsid w:val="002E12FE"/>
    <w:rsid w:val="002E1D14"/>
    <w:rsid w:val="002E1EDE"/>
    <w:rsid w:val="002E32BA"/>
    <w:rsid w:val="002E368B"/>
    <w:rsid w:val="002E4D27"/>
    <w:rsid w:val="002E4FF5"/>
    <w:rsid w:val="002E61E6"/>
    <w:rsid w:val="002E6609"/>
    <w:rsid w:val="002E6B41"/>
    <w:rsid w:val="002E785E"/>
    <w:rsid w:val="002F18E1"/>
    <w:rsid w:val="002F2034"/>
    <w:rsid w:val="002F37AE"/>
    <w:rsid w:val="002F3935"/>
    <w:rsid w:val="002F4910"/>
    <w:rsid w:val="002F4B2A"/>
    <w:rsid w:val="002F4E6F"/>
    <w:rsid w:val="002F58FB"/>
    <w:rsid w:val="002F5D22"/>
    <w:rsid w:val="002F7860"/>
    <w:rsid w:val="003003D8"/>
    <w:rsid w:val="003006F1"/>
    <w:rsid w:val="0030116E"/>
    <w:rsid w:val="003016EA"/>
    <w:rsid w:val="00301C4B"/>
    <w:rsid w:val="00302C27"/>
    <w:rsid w:val="003036DE"/>
    <w:rsid w:val="00304C72"/>
    <w:rsid w:val="00305FEF"/>
    <w:rsid w:val="003061C5"/>
    <w:rsid w:val="00306D8A"/>
    <w:rsid w:val="00310DBE"/>
    <w:rsid w:val="00310DF0"/>
    <w:rsid w:val="003116F8"/>
    <w:rsid w:val="00311B5C"/>
    <w:rsid w:val="00314C66"/>
    <w:rsid w:val="00315005"/>
    <w:rsid w:val="00316201"/>
    <w:rsid w:val="003167EB"/>
    <w:rsid w:val="00316B9C"/>
    <w:rsid w:val="00320492"/>
    <w:rsid w:val="003205D8"/>
    <w:rsid w:val="00320A47"/>
    <w:rsid w:val="0032146B"/>
    <w:rsid w:val="003214BB"/>
    <w:rsid w:val="0032163E"/>
    <w:rsid w:val="00321F4F"/>
    <w:rsid w:val="00322693"/>
    <w:rsid w:val="003232A6"/>
    <w:rsid w:val="0032477F"/>
    <w:rsid w:val="00325287"/>
    <w:rsid w:val="003254EB"/>
    <w:rsid w:val="003255CA"/>
    <w:rsid w:val="00326A7A"/>
    <w:rsid w:val="0032718F"/>
    <w:rsid w:val="0032748E"/>
    <w:rsid w:val="003276F8"/>
    <w:rsid w:val="00330672"/>
    <w:rsid w:val="0033316E"/>
    <w:rsid w:val="003339E6"/>
    <w:rsid w:val="00334641"/>
    <w:rsid w:val="00341144"/>
    <w:rsid w:val="003415AF"/>
    <w:rsid w:val="003415D1"/>
    <w:rsid w:val="003416AB"/>
    <w:rsid w:val="00342993"/>
    <w:rsid w:val="003441F4"/>
    <w:rsid w:val="00344221"/>
    <w:rsid w:val="00345AF8"/>
    <w:rsid w:val="00345F2B"/>
    <w:rsid w:val="003471C2"/>
    <w:rsid w:val="00351B0D"/>
    <w:rsid w:val="0035288C"/>
    <w:rsid w:val="00354CB6"/>
    <w:rsid w:val="0035500C"/>
    <w:rsid w:val="003558C5"/>
    <w:rsid w:val="00355C92"/>
    <w:rsid w:val="00355D7A"/>
    <w:rsid w:val="00356E29"/>
    <w:rsid w:val="0036020C"/>
    <w:rsid w:val="003620CD"/>
    <w:rsid w:val="003641E1"/>
    <w:rsid w:val="003645C2"/>
    <w:rsid w:val="00365FC5"/>
    <w:rsid w:val="00366D70"/>
    <w:rsid w:val="003702CC"/>
    <w:rsid w:val="003704F8"/>
    <w:rsid w:val="00370D99"/>
    <w:rsid w:val="00371DA8"/>
    <w:rsid w:val="003721F1"/>
    <w:rsid w:val="00373D83"/>
    <w:rsid w:val="003748C6"/>
    <w:rsid w:val="00375151"/>
    <w:rsid w:val="003758D6"/>
    <w:rsid w:val="00376312"/>
    <w:rsid w:val="00376703"/>
    <w:rsid w:val="00376C40"/>
    <w:rsid w:val="00376FAA"/>
    <w:rsid w:val="00377970"/>
    <w:rsid w:val="0038137B"/>
    <w:rsid w:val="00381496"/>
    <w:rsid w:val="00382884"/>
    <w:rsid w:val="003833A0"/>
    <w:rsid w:val="00383BFF"/>
    <w:rsid w:val="003847E7"/>
    <w:rsid w:val="00385F96"/>
    <w:rsid w:val="0038691E"/>
    <w:rsid w:val="00391417"/>
    <w:rsid w:val="00391BF8"/>
    <w:rsid w:val="00392427"/>
    <w:rsid w:val="00393FEA"/>
    <w:rsid w:val="00395E11"/>
    <w:rsid w:val="00396CEC"/>
    <w:rsid w:val="003A1804"/>
    <w:rsid w:val="003A275D"/>
    <w:rsid w:val="003A312A"/>
    <w:rsid w:val="003A4310"/>
    <w:rsid w:val="003A46F6"/>
    <w:rsid w:val="003A4EE9"/>
    <w:rsid w:val="003A5FF2"/>
    <w:rsid w:val="003A6ACB"/>
    <w:rsid w:val="003A7E03"/>
    <w:rsid w:val="003B1C16"/>
    <w:rsid w:val="003B260F"/>
    <w:rsid w:val="003B2EF3"/>
    <w:rsid w:val="003B3137"/>
    <w:rsid w:val="003B3314"/>
    <w:rsid w:val="003B3DB1"/>
    <w:rsid w:val="003B446A"/>
    <w:rsid w:val="003B456C"/>
    <w:rsid w:val="003B47AD"/>
    <w:rsid w:val="003B4AA9"/>
    <w:rsid w:val="003B4E6F"/>
    <w:rsid w:val="003B5093"/>
    <w:rsid w:val="003B5C0C"/>
    <w:rsid w:val="003C2B32"/>
    <w:rsid w:val="003C2B87"/>
    <w:rsid w:val="003C2FD1"/>
    <w:rsid w:val="003C4748"/>
    <w:rsid w:val="003C62D6"/>
    <w:rsid w:val="003C7858"/>
    <w:rsid w:val="003D0255"/>
    <w:rsid w:val="003D0456"/>
    <w:rsid w:val="003D07F2"/>
    <w:rsid w:val="003D3443"/>
    <w:rsid w:val="003D4B37"/>
    <w:rsid w:val="003D550E"/>
    <w:rsid w:val="003D59F7"/>
    <w:rsid w:val="003D71AD"/>
    <w:rsid w:val="003D76BD"/>
    <w:rsid w:val="003E1C6C"/>
    <w:rsid w:val="003E2631"/>
    <w:rsid w:val="003E28F6"/>
    <w:rsid w:val="003E3FFA"/>
    <w:rsid w:val="003E5040"/>
    <w:rsid w:val="003E639D"/>
    <w:rsid w:val="003E71E1"/>
    <w:rsid w:val="003E78EE"/>
    <w:rsid w:val="003F16EF"/>
    <w:rsid w:val="003F1BAE"/>
    <w:rsid w:val="003F2216"/>
    <w:rsid w:val="003F251D"/>
    <w:rsid w:val="003F2D8B"/>
    <w:rsid w:val="003F380B"/>
    <w:rsid w:val="003F579D"/>
    <w:rsid w:val="003F6A1D"/>
    <w:rsid w:val="003F70DC"/>
    <w:rsid w:val="003F7656"/>
    <w:rsid w:val="00400648"/>
    <w:rsid w:val="00400AC7"/>
    <w:rsid w:val="004013C2"/>
    <w:rsid w:val="004020C0"/>
    <w:rsid w:val="00402852"/>
    <w:rsid w:val="004029A3"/>
    <w:rsid w:val="00402CA4"/>
    <w:rsid w:val="00404D01"/>
    <w:rsid w:val="00404EC6"/>
    <w:rsid w:val="00404F28"/>
    <w:rsid w:val="0040550C"/>
    <w:rsid w:val="00405CF0"/>
    <w:rsid w:val="004066FA"/>
    <w:rsid w:val="00410246"/>
    <w:rsid w:val="00411738"/>
    <w:rsid w:val="00412EB0"/>
    <w:rsid w:val="00414F98"/>
    <w:rsid w:val="00415D68"/>
    <w:rsid w:val="004167E9"/>
    <w:rsid w:val="00416A5A"/>
    <w:rsid w:val="00417E46"/>
    <w:rsid w:val="00420A5B"/>
    <w:rsid w:val="00420D25"/>
    <w:rsid w:val="00422503"/>
    <w:rsid w:val="004236C8"/>
    <w:rsid w:val="00423A09"/>
    <w:rsid w:val="0042420F"/>
    <w:rsid w:val="0042498A"/>
    <w:rsid w:val="00424BF9"/>
    <w:rsid w:val="00424DCC"/>
    <w:rsid w:val="00424ECF"/>
    <w:rsid w:val="004250E3"/>
    <w:rsid w:val="00425F0E"/>
    <w:rsid w:val="00425F56"/>
    <w:rsid w:val="00426760"/>
    <w:rsid w:val="00426A6D"/>
    <w:rsid w:val="00426B76"/>
    <w:rsid w:val="00427250"/>
    <w:rsid w:val="00430390"/>
    <w:rsid w:val="004306F0"/>
    <w:rsid w:val="00431AC9"/>
    <w:rsid w:val="00431D51"/>
    <w:rsid w:val="00431D66"/>
    <w:rsid w:val="00431F3D"/>
    <w:rsid w:val="004320F0"/>
    <w:rsid w:val="00432A81"/>
    <w:rsid w:val="00432DFE"/>
    <w:rsid w:val="00433618"/>
    <w:rsid w:val="00434C3B"/>
    <w:rsid w:val="00435527"/>
    <w:rsid w:val="004403B9"/>
    <w:rsid w:val="00441A6F"/>
    <w:rsid w:val="00442791"/>
    <w:rsid w:val="00442A75"/>
    <w:rsid w:val="004433F1"/>
    <w:rsid w:val="0044362F"/>
    <w:rsid w:val="0044544E"/>
    <w:rsid w:val="0044623F"/>
    <w:rsid w:val="0045030D"/>
    <w:rsid w:val="00451E7B"/>
    <w:rsid w:val="00452E3F"/>
    <w:rsid w:val="004530E6"/>
    <w:rsid w:val="00453477"/>
    <w:rsid w:val="00454AC6"/>
    <w:rsid w:val="004550FD"/>
    <w:rsid w:val="004551C5"/>
    <w:rsid w:val="00455578"/>
    <w:rsid w:val="00460084"/>
    <w:rsid w:val="00460684"/>
    <w:rsid w:val="00463036"/>
    <w:rsid w:val="004632D5"/>
    <w:rsid w:val="00463A7B"/>
    <w:rsid w:val="00466FA1"/>
    <w:rsid w:val="004702AB"/>
    <w:rsid w:val="004707EF"/>
    <w:rsid w:val="00470A65"/>
    <w:rsid w:val="0047118F"/>
    <w:rsid w:val="00472EFF"/>
    <w:rsid w:val="00476756"/>
    <w:rsid w:val="00480FCD"/>
    <w:rsid w:val="00481729"/>
    <w:rsid w:val="00483A2A"/>
    <w:rsid w:val="00483B12"/>
    <w:rsid w:val="00484682"/>
    <w:rsid w:val="004858C5"/>
    <w:rsid w:val="00485E1A"/>
    <w:rsid w:val="00486055"/>
    <w:rsid w:val="0048678C"/>
    <w:rsid w:val="00490E25"/>
    <w:rsid w:val="004912D0"/>
    <w:rsid w:val="00491A2E"/>
    <w:rsid w:val="004921A0"/>
    <w:rsid w:val="0049289C"/>
    <w:rsid w:val="00492A13"/>
    <w:rsid w:val="004936E5"/>
    <w:rsid w:val="00493A45"/>
    <w:rsid w:val="004942A7"/>
    <w:rsid w:val="0049445D"/>
    <w:rsid w:val="00494E70"/>
    <w:rsid w:val="00495868"/>
    <w:rsid w:val="00496610"/>
    <w:rsid w:val="00496783"/>
    <w:rsid w:val="00497365"/>
    <w:rsid w:val="004A1EC4"/>
    <w:rsid w:val="004A281C"/>
    <w:rsid w:val="004A43FB"/>
    <w:rsid w:val="004A4E0C"/>
    <w:rsid w:val="004A4FCE"/>
    <w:rsid w:val="004A5228"/>
    <w:rsid w:val="004B0C52"/>
    <w:rsid w:val="004B1032"/>
    <w:rsid w:val="004B1252"/>
    <w:rsid w:val="004B170C"/>
    <w:rsid w:val="004B357F"/>
    <w:rsid w:val="004B3A43"/>
    <w:rsid w:val="004B4606"/>
    <w:rsid w:val="004B5AF9"/>
    <w:rsid w:val="004B7533"/>
    <w:rsid w:val="004B79CF"/>
    <w:rsid w:val="004C0311"/>
    <w:rsid w:val="004C0F08"/>
    <w:rsid w:val="004C1241"/>
    <w:rsid w:val="004C12C8"/>
    <w:rsid w:val="004C296F"/>
    <w:rsid w:val="004C2983"/>
    <w:rsid w:val="004C4771"/>
    <w:rsid w:val="004C57F4"/>
    <w:rsid w:val="004C62D7"/>
    <w:rsid w:val="004C63CC"/>
    <w:rsid w:val="004C69E8"/>
    <w:rsid w:val="004D1366"/>
    <w:rsid w:val="004D1583"/>
    <w:rsid w:val="004D464A"/>
    <w:rsid w:val="004D5F2F"/>
    <w:rsid w:val="004D689B"/>
    <w:rsid w:val="004D6BED"/>
    <w:rsid w:val="004D6FEF"/>
    <w:rsid w:val="004E014A"/>
    <w:rsid w:val="004E10D3"/>
    <w:rsid w:val="004E1384"/>
    <w:rsid w:val="004E32AE"/>
    <w:rsid w:val="004E431B"/>
    <w:rsid w:val="004E4C64"/>
    <w:rsid w:val="004E4D6A"/>
    <w:rsid w:val="004E5950"/>
    <w:rsid w:val="004E6E4C"/>
    <w:rsid w:val="004E736B"/>
    <w:rsid w:val="004E7C5A"/>
    <w:rsid w:val="004F30BD"/>
    <w:rsid w:val="004F3667"/>
    <w:rsid w:val="004F3CA2"/>
    <w:rsid w:val="004F3FC6"/>
    <w:rsid w:val="004F4091"/>
    <w:rsid w:val="004F42CD"/>
    <w:rsid w:val="004F4334"/>
    <w:rsid w:val="004F552E"/>
    <w:rsid w:val="00501F10"/>
    <w:rsid w:val="00502430"/>
    <w:rsid w:val="005032E3"/>
    <w:rsid w:val="00503470"/>
    <w:rsid w:val="005037D1"/>
    <w:rsid w:val="00503962"/>
    <w:rsid w:val="0050398E"/>
    <w:rsid w:val="00503EA4"/>
    <w:rsid w:val="00505286"/>
    <w:rsid w:val="00506504"/>
    <w:rsid w:val="005077B3"/>
    <w:rsid w:val="005077FE"/>
    <w:rsid w:val="00510B45"/>
    <w:rsid w:val="00510DF6"/>
    <w:rsid w:val="005123ED"/>
    <w:rsid w:val="00512837"/>
    <w:rsid w:val="0051293D"/>
    <w:rsid w:val="00513045"/>
    <w:rsid w:val="00513231"/>
    <w:rsid w:val="00513FAB"/>
    <w:rsid w:val="00514CD6"/>
    <w:rsid w:val="00514D1D"/>
    <w:rsid w:val="00514FBB"/>
    <w:rsid w:val="005154B7"/>
    <w:rsid w:val="00515760"/>
    <w:rsid w:val="005214E9"/>
    <w:rsid w:val="0052316D"/>
    <w:rsid w:val="00523C8E"/>
    <w:rsid w:val="00524567"/>
    <w:rsid w:val="00526189"/>
    <w:rsid w:val="005265FB"/>
    <w:rsid w:val="00527B97"/>
    <w:rsid w:val="005300D4"/>
    <w:rsid w:val="005303F9"/>
    <w:rsid w:val="005313FC"/>
    <w:rsid w:val="00534FC3"/>
    <w:rsid w:val="00535080"/>
    <w:rsid w:val="0053533F"/>
    <w:rsid w:val="00535FAD"/>
    <w:rsid w:val="00535FFF"/>
    <w:rsid w:val="00537D20"/>
    <w:rsid w:val="00541196"/>
    <w:rsid w:val="0054216B"/>
    <w:rsid w:val="00542B76"/>
    <w:rsid w:val="0054377F"/>
    <w:rsid w:val="00543E27"/>
    <w:rsid w:val="00544211"/>
    <w:rsid w:val="005446CC"/>
    <w:rsid w:val="005447C4"/>
    <w:rsid w:val="005467BA"/>
    <w:rsid w:val="00546B8F"/>
    <w:rsid w:val="005507F6"/>
    <w:rsid w:val="00551F9D"/>
    <w:rsid w:val="00552140"/>
    <w:rsid w:val="00552A6A"/>
    <w:rsid w:val="0055364A"/>
    <w:rsid w:val="00553BE7"/>
    <w:rsid w:val="00555A87"/>
    <w:rsid w:val="00556510"/>
    <w:rsid w:val="0055744B"/>
    <w:rsid w:val="00560224"/>
    <w:rsid w:val="00560459"/>
    <w:rsid w:val="005609CF"/>
    <w:rsid w:val="00560FEE"/>
    <w:rsid w:val="00562268"/>
    <w:rsid w:val="00562566"/>
    <w:rsid w:val="00562BF9"/>
    <w:rsid w:val="005630EB"/>
    <w:rsid w:val="00564503"/>
    <w:rsid w:val="00564BA7"/>
    <w:rsid w:val="005652F4"/>
    <w:rsid w:val="005658C4"/>
    <w:rsid w:val="005665FA"/>
    <w:rsid w:val="005668B9"/>
    <w:rsid w:val="00566A19"/>
    <w:rsid w:val="00567EC9"/>
    <w:rsid w:val="005700A5"/>
    <w:rsid w:val="0057068E"/>
    <w:rsid w:val="00571967"/>
    <w:rsid w:val="0057410F"/>
    <w:rsid w:val="005749A1"/>
    <w:rsid w:val="0057788D"/>
    <w:rsid w:val="00577FEE"/>
    <w:rsid w:val="005803AB"/>
    <w:rsid w:val="00580FD1"/>
    <w:rsid w:val="005814B3"/>
    <w:rsid w:val="0058354B"/>
    <w:rsid w:val="00585878"/>
    <w:rsid w:val="00586EFC"/>
    <w:rsid w:val="00590870"/>
    <w:rsid w:val="005936D5"/>
    <w:rsid w:val="00593BBE"/>
    <w:rsid w:val="00594885"/>
    <w:rsid w:val="005955D0"/>
    <w:rsid w:val="0059728C"/>
    <w:rsid w:val="00597862"/>
    <w:rsid w:val="00597D4A"/>
    <w:rsid w:val="005A176E"/>
    <w:rsid w:val="005A229E"/>
    <w:rsid w:val="005A31B6"/>
    <w:rsid w:val="005A4E1F"/>
    <w:rsid w:val="005A5F64"/>
    <w:rsid w:val="005B04AD"/>
    <w:rsid w:val="005B0D04"/>
    <w:rsid w:val="005B0D71"/>
    <w:rsid w:val="005B34DB"/>
    <w:rsid w:val="005B3B6C"/>
    <w:rsid w:val="005B3B7A"/>
    <w:rsid w:val="005B53B4"/>
    <w:rsid w:val="005B677B"/>
    <w:rsid w:val="005B6EFB"/>
    <w:rsid w:val="005B7637"/>
    <w:rsid w:val="005C0428"/>
    <w:rsid w:val="005C045A"/>
    <w:rsid w:val="005C073B"/>
    <w:rsid w:val="005C3DA4"/>
    <w:rsid w:val="005C4F36"/>
    <w:rsid w:val="005C5450"/>
    <w:rsid w:val="005C71B3"/>
    <w:rsid w:val="005C7797"/>
    <w:rsid w:val="005D0D59"/>
    <w:rsid w:val="005D1128"/>
    <w:rsid w:val="005D1E1A"/>
    <w:rsid w:val="005D3515"/>
    <w:rsid w:val="005D5375"/>
    <w:rsid w:val="005D61A8"/>
    <w:rsid w:val="005D66EB"/>
    <w:rsid w:val="005D7DD8"/>
    <w:rsid w:val="005E1865"/>
    <w:rsid w:val="005E21D7"/>
    <w:rsid w:val="005E39CB"/>
    <w:rsid w:val="005E3C9D"/>
    <w:rsid w:val="005E466F"/>
    <w:rsid w:val="005E4796"/>
    <w:rsid w:val="005E4C81"/>
    <w:rsid w:val="005E5830"/>
    <w:rsid w:val="005E5C05"/>
    <w:rsid w:val="005E6060"/>
    <w:rsid w:val="005E7646"/>
    <w:rsid w:val="005E78DF"/>
    <w:rsid w:val="005E78FD"/>
    <w:rsid w:val="005E7952"/>
    <w:rsid w:val="005F24AA"/>
    <w:rsid w:val="005F3732"/>
    <w:rsid w:val="005F425A"/>
    <w:rsid w:val="005F4770"/>
    <w:rsid w:val="005F57AF"/>
    <w:rsid w:val="005F7B4A"/>
    <w:rsid w:val="005F7C6F"/>
    <w:rsid w:val="00600820"/>
    <w:rsid w:val="00600FE2"/>
    <w:rsid w:val="00601608"/>
    <w:rsid w:val="00602CF6"/>
    <w:rsid w:val="006033C5"/>
    <w:rsid w:val="00605122"/>
    <w:rsid w:val="006065B2"/>
    <w:rsid w:val="00606BC2"/>
    <w:rsid w:val="00606E3F"/>
    <w:rsid w:val="00607392"/>
    <w:rsid w:val="00607550"/>
    <w:rsid w:val="00607B85"/>
    <w:rsid w:val="00610719"/>
    <w:rsid w:val="00613D1F"/>
    <w:rsid w:val="00614A57"/>
    <w:rsid w:val="00615747"/>
    <w:rsid w:val="0061576D"/>
    <w:rsid w:val="00615E14"/>
    <w:rsid w:val="0061729E"/>
    <w:rsid w:val="006178D0"/>
    <w:rsid w:val="00620C3E"/>
    <w:rsid w:val="00620E5E"/>
    <w:rsid w:val="00621B09"/>
    <w:rsid w:val="0062287E"/>
    <w:rsid w:val="00622F21"/>
    <w:rsid w:val="006243ED"/>
    <w:rsid w:val="0062689A"/>
    <w:rsid w:val="00626F9B"/>
    <w:rsid w:val="00627FF1"/>
    <w:rsid w:val="00630675"/>
    <w:rsid w:val="006329B9"/>
    <w:rsid w:val="00634847"/>
    <w:rsid w:val="00634C2A"/>
    <w:rsid w:val="00634CA4"/>
    <w:rsid w:val="006356F7"/>
    <w:rsid w:val="00636D41"/>
    <w:rsid w:val="0063768E"/>
    <w:rsid w:val="00640A05"/>
    <w:rsid w:val="0064130D"/>
    <w:rsid w:val="0064143C"/>
    <w:rsid w:val="00641809"/>
    <w:rsid w:val="00641AA2"/>
    <w:rsid w:val="00641DC4"/>
    <w:rsid w:val="0064453C"/>
    <w:rsid w:val="00644B10"/>
    <w:rsid w:val="0064508E"/>
    <w:rsid w:val="00647F19"/>
    <w:rsid w:val="006506C5"/>
    <w:rsid w:val="006518A3"/>
    <w:rsid w:val="006532F5"/>
    <w:rsid w:val="00653F22"/>
    <w:rsid w:val="0065443B"/>
    <w:rsid w:val="006551BA"/>
    <w:rsid w:val="006555C6"/>
    <w:rsid w:val="00657AE1"/>
    <w:rsid w:val="00660F2B"/>
    <w:rsid w:val="00661457"/>
    <w:rsid w:val="00661E04"/>
    <w:rsid w:val="00663C41"/>
    <w:rsid w:val="006643A9"/>
    <w:rsid w:val="00665191"/>
    <w:rsid w:val="00665571"/>
    <w:rsid w:val="00665D47"/>
    <w:rsid w:val="00667B3F"/>
    <w:rsid w:val="00670BAC"/>
    <w:rsid w:val="00671C7A"/>
    <w:rsid w:val="0067284A"/>
    <w:rsid w:val="00672CA9"/>
    <w:rsid w:val="006731E3"/>
    <w:rsid w:val="006739A1"/>
    <w:rsid w:val="006745D8"/>
    <w:rsid w:val="006750E1"/>
    <w:rsid w:val="00675BE8"/>
    <w:rsid w:val="0067654D"/>
    <w:rsid w:val="0068003A"/>
    <w:rsid w:val="006806C4"/>
    <w:rsid w:val="00681349"/>
    <w:rsid w:val="006814D1"/>
    <w:rsid w:val="006824F7"/>
    <w:rsid w:val="00683C58"/>
    <w:rsid w:val="00685897"/>
    <w:rsid w:val="00685BA7"/>
    <w:rsid w:val="006864E1"/>
    <w:rsid w:val="00686A9B"/>
    <w:rsid w:val="006870E3"/>
    <w:rsid w:val="00691AE0"/>
    <w:rsid w:val="006929A6"/>
    <w:rsid w:val="00693CA8"/>
    <w:rsid w:val="00693CEF"/>
    <w:rsid w:val="006957AE"/>
    <w:rsid w:val="00695BC8"/>
    <w:rsid w:val="00696F8F"/>
    <w:rsid w:val="006978DA"/>
    <w:rsid w:val="006A04FC"/>
    <w:rsid w:val="006A2404"/>
    <w:rsid w:val="006A2AB7"/>
    <w:rsid w:val="006A31EA"/>
    <w:rsid w:val="006A3718"/>
    <w:rsid w:val="006A4795"/>
    <w:rsid w:val="006A6412"/>
    <w:rsid w:val="006A6859"/>
    <w:rsid w:val="006A6DF7"/>
    <w:rsid w:val="006A7CD6"/>
    <w:rsid w:val="006A7DD9"/>
    <w:rsid w:val="006B05F5"/>
    <w:rsid w:val="006B12BA"/>
    <w:rsid w:val="006B165E"/>
    <w:rsid w:val="006B1D2F"/>
    <w:rsid w:val="006B1E82"/>
    <w:rsid w:val="006B4B91"/>
    <w:rsid w:val="006B6647"/>
    <w:rsid w:val="006B6AB2"/>
    <w:rsid w:val="006B745E"/>
    <w:rsid w:val="006B76B9"/>
    <w:rsid w:val="006B7CBC"/>
    <w:rsid w:val="006B7DE1"/>
    <w:rsid w:val="006C0AF3"/>
    <w:rsid w:val="006C112A"/>
    <w:rsid w:val="006C4451"/>
    <w:rsid w:val="006C504A"/>
    <w:rsid w:val="006C5D74"/>
    <w:rsid w:val="006C6741"/>
    <w:rsid w:val="006C7A05"/>
    <w:rsid w:val="006D0151"/>
    <w:rsid w:val="006D0471"/>
    <w:rsid w:val="006D0AD9"/>
    <w:rsid w:val="006D150F"/>
    <w:rsid w:val="006D1A32"/>
    <w:rsid w:val="006D2279"/>
    <w:rsid w:val="006D393F"/>
    <w:rsid w:val="006D4E8D"/>
    <w:rsid w:val="006D6341"/>
    <w:rsid w:val="006D65C6"/>
    <w:rsid w:val="006D7141"/>
    <w:rsid w:val="006E097F"/>
    <w:rsid w:val="006E257E"/>
    <w:rsid w:val="006E3FF9"/>
    <w:rsid w:val="006E58D5"/>
    <w:rsid w:val="006F034C"/>
    <w:rsid w:val="006F2CD6"/>
    <w:rsid w:val="006F331B"/>
    <w:rsid w:val="006F35C2"/>
    <w:rsid w:val="006F373B"/>
    <w:rsid w:val="006F4143"/>
    <w:rsid w:val="006F553D"/>
    <w:rsid w:val="006F59F9"/>
    <w:rsid w:val="006F6EA0"/>
    <w:rsid w:val="006F7AC9"/>
    <w:rsid w:val="006F7D19"/>
    <w:rsid w:val="006F7EF7"/>
    <w:rsid w:val="007006B3"/>
    <w:rsid w:val="00701021"/>
    <w:rsid w:val="007023DC"/>
    <w:rsid w:val="00702AAD"/>
    <w:rsid w:val="00702B55"/>
    <w:rsid w:val="0070459D"/>
    <w:rsid w:val="00704852"/>
    <w:rsid w:val="00704D19"/>
    <w:rsid w:val="00704ED2"/>
    <w:rsid w:val="00704FA7"/>
    <w:rsid w:val="00705F9C"/>
    <w:rsid w:val="0070622F"/>
    <w:rsid w:val="0071047E"/>
    <w:rsid w:val="00710590"/>
    <w:rsid w:val="00711169"/>
    <w:rsid w:val="00711178"/>
    <w:rsid w:val="007111FE"/>
    <w:rsid w:val="007129EE"/>
    <w:rsid w:val="007131E4"/>
    <w:rsid w:val="007138A2"/>
    <w:rsid w:val="00714623"/>
    <w:rsid w:val="00716751"/>
    <w:rsid w:val="00716E64"/>
    <w:rsid w:val="00720B74"/>
    <w:rsid w:val="00720C93"/>
    <w:rsid w:val="00720EB5"/>
    <w:rsid w:val="00723B17"/>
    <w:rsid w:val="007260E8"/>
    <w:rsid w:val="0072614F"/>
    <w:rsid w:val="00726BBB"/>
    <w:rsid w:val="0072764A"/>
    <w:rsid w:val="00730882"/>
    <w:rsid w:val="00731CEA"/>
    <w:rsid w:val="00732CC0"/>
    <w:rsid w:val="00734A39"/>
    <w:rsid w:val="00734DE1"/>
    <w:rsid w:val="00734F4C"/>
    <w:rsid w:val="0073677A"/>
    <w:rsid w:val="00736B5B"/>
    <w:rsid w:val="00737243"/>
    <w:rsid w:val="00737C24"/>
    <w:rsid w:val="00743A84"/>
    <w:rsid w:val="007441FF"/>
    <w:rsid w:val="00745B06"/>
    <w:rsid w:val="00746422"/>
    <w:rsid w:val="00747367"/>
    <w:rsid w:val="00751677"/>
    <w:rsid w:val="007522F5"/>
    <w:rsid w:val="0075298A"/>
    <w:rsid w:val="00753D71"/>
    <w:rsid w:val="00755406"/>
    <w:rsid w:val="00756E51"/>
    <w:rsid w:val="007616D5"/>
    <w:rsid w:val="00761BF6"/>
    <w:rsid w:val="00761D05"/>
    <w:rsid w:val="00761FFD"/>
    <w:rsid w:val="007634E3"/>
    <w:rsid w:val="0076386A"/>
    <w:rsid w:val="00763ABC"/>
    <w:rsid w:val="00764DF5"/>
    <w:rsid w:val="00764F02"/>
    <w:rsid w:val="00766297"/>
    <w:rsid w:val="0076790F"/>
    <w:rsid w:val="00767BCC"/>
    <w:rsid w:val="00770328"/>
    <w:rsid w:val="007703DA"/>
    <w:rsid w:val="007707FE"/>
    <w:rsid w:val="007715AD"/>
    <w:rsid w:val="00773A9C"/>
    <w:rsid w:val="00773BCC"/>
    <w:rsid w:val="00774939"/>
    <w:rsid w:val="007752E1"/>
    <w:rsid w:val="00776A6C"/>
    <w:rsid w:val="00777CAA"/>
    <w:rsid w:val="00777D8F"/>
    <w:rsid w:val="00780EFC"/>
    <w:rsid w:val="00781CD6"/>
    <w:rsid w:val="0078285E"/>
    <w:rsid w:val="0078292A"/>
    <w:rsid w:val="00783147"/>
    <w:rsid w:val="00783907"/>
    <w:rsid w:val="00784917"/>
    <w:rsid w:val="007850D2"/>
    <w:rsid w:val="00786C9A"/>
    <w:rsid w:val="00786F88"/>
    <w:rsid w:val="0078750A"/>
    <w:rsid w:val="00787C12"/>
    <w:rsid w:val="00790AB4"/>
    <w:rsid w:val="00790FAF"/>
    <w:rsid w:val="0079135B"/>
    <w:rsid w:val="00794BC1"/>
    <w:rsid w:val="00796345"/>
    <w:rsid w:val="0079634B"/>
    <w:rsid w:val="007963AD"/>
    <w:rsid w:val="00797DF9"/>
    <w:rsid w:val="007A0E57"/>
    <w:rsid w:val="007A12F6"/>
    <w:rsid w:val="007A209B"/>
    <w:rsid w:val="007A388A"/>
    <w:rsid w:val="007A3DAE"/>
    <w:rsid w:val="007A3EE3"/>
    <w:rsid w:val="007A3F2C"/>
    <w:rsid w:val="007A4094"/>
    <w:rsid w:val="007A6249"/>
    <w:rsid w:val="007A6AB6"/>
    <w:rsid w:val="007A6C77"/>
    <w:rsid w:val="007A6DC5"/>
    <w:rsid w:val="007A770C"/>
    <w:rsid w:val="007B0A0A"/>
    <w:rsid w:val="007B0CFA"/>
    <w:rsid w:val="007B5515"/>
    <w:rsid w:val="007B57E0"/>
    <w:rsid w:val="007B60D2"/>
    <w:rsid w:val="007B619D"/>
    <w:rsid w:val="007B64E6"/>
    <w:rsid w:val="007B79D8"/>
    <w:rsid w:val="007C0A3E"/>
    <w:rsid w:val="007C19A5"/>
    <w:rsid w:val="007C1AAD"/>
    <w:rsid w:val="007C1E81"/>
    <w:rsid w:val="007C2D98"/>
    <w:rsid w:val="007C2EDB"/>
    <w:rsid w:val="007C35B9"/>
    <w:rsid w:val="007C5506"/>
    <w:rsid w:val="007C59C2"/>
    <w:rsid w:val="007C5CE3"/>
    <w:rsid w:val="007C6107"/>
    <w:rsid w:val="007C7335"/>
    <w:rsid w:val="007C7E43"/>
    <w:rsid w:val="007C7F5A"/>
    <w:rsid w:val="007D0850"/>
    <w:rsid w:val="007D0A12"/>
    <w:rsid w:val="007D2346"/>
    <w:rsid w:val="007D24DE"/>
    <w:rsid w:val="007D33EE"/>
    <w:rsid w:val="007D4B5C"/>
    <w:rsid w:val="007D4F70"/>
    <w:rsid w:val="007D616C"/>
    <w:rsid w:val="007D6754"/>
    <w:rsid w:val="007D6D44"/>
    <w:rsid w:val="007D738C"/>
    <w:rsid w:val="007D73DF"/>
    <w:rsid w:val="007D78C8"/>
    <w:rsid w:val="007E04C6"/>
    <w:rsid w:val="007E0832"/>
    <w:rsid w:val="007E1984"/>
    <w:rsid w:val="007E4D32"/>
    <w:rsid w:val="007E5FD8"/>
    <w:rsid w:val="007E67AD"/>
    <w:rsid w:val="007E7BD6"/>
    <w:rsid w:val="007F131A"/>
    <w:rsid w:val="007F1C9D"/>
    <w:rsid w:val="007F30B3"/>
    <w:rsid w:val="007F3405"/>
    <w:rsid w:val="007F4D1C"/>
    <w:rsid w:val="007F5698"/>
    <w:rsid w:val="007F6694"/>
    <w:rsid w:val="007F701E"/>
    <w:rsid w:val="007F7750"/>
    <w:rsid w:val="007F7956"/>
    <w:rsid w:val="00800224"/>
    <w:rsid w:val="00801EBB"/>
    <w:rsid w:val="00803540"/>
    <w:rsid w:val="0080489E"/>
    <w:rsid w:val="00804E70"/>
    <w:rsid w:val="00805699"/>
    <w:rsid w:val="00805E9B"/>
    <w:rsid w:val="00811BDF"/>
    <w:rsid w:val="00811D1A"/>
    <w:rsid w:val="00811DC9"/>
    <w:rsid w:val="00812EC6"/>
    <w:rsid w:val="0081379A"/>
    <w:rsid w:val="00813F67"/>
    <w:rsid w:val="008144A1"/>
    <w:rsid w:val="00814F24"/>
    <w:rsid w:val="00816661"/>
    <w:rsid w:val="0081670F"/>
    <w:rsid w:val="008173CE"/>
    <w:rsid w:val="00817572"/>
    <w:rsid w:val="0082097B"/>
    <w:rsid w:val="0082164A"/>
    <w:rsid w:val="0082252F"/>
    <w:rsid w:val="00824FEF"/>
    <w:rsid w:val="00825028"/>
    <w:rsid w:val="00826125"/>
    <w:rsid w:val="00827AD5"/>
    <w:rsid w:val="00827D34"/>
    <w:rsid w:val="0083109B"/>
    <w:rsid w:val="0083231B"/>
    <w:rsid w:val="00833FE0"/>
    <w:rsid w:val="008340FE"/>
    <w:rsid w:val="008342F5"/>
    <w:rsid w:val="008344BF"/>
    <w:rsid w:val="00834FE2"/>
    <w:rsid w:val="008360A0"/>
    <w:rsid w:val="008361FE"/>
    <w:rsid w:val="00837555"/>
    <w:rsid w:val="0083776A"/>
    <w:rsid w:val="00837D4B"/>
    <w:rsid w:val="00840ED1"/>
    <w:rsid w:val="008416AF"/>
    <w:rsid w:val="00843621"/>
    <w:rsid w:val="00845290"/>
    <w:rsid w:val="008452B9"/>
    <w:rsid w:val="008456B8"/>
    <w:rsid w:val="00845E73"/>
    <w:rsid w:val="00846886"/>
    <w:rsid w:val="00847989"/>
    <w:rsid w:val="00847E9F"/>
    <w:rsid w:val="00850336"/>
    <w:rsid w:val="00850E6A"/>
    <w:rsid w:val="00853DFF"/>
    <w:rsid w:val="00854CAD"/>
    <w:rsid w:val="0085702D"/>
    <w:rsid w:val="00857550"/>
    <w:rsid w:val="00861A62"/>
    <w:rsid w:val="00861D9B"/>
    <w:rsid w:val="008626DF"/>
    <w:rsid w:val="0086296E"/>
    <w:rsid w:val="00862EB9"/>
    <w:rsid w:val="008650F7"/>
    <w:rsid w:val="008655AD"/>
    <w:rsid w:val="00865D35"/>
    <w:rsid w:val="008661D6"/>
    <w:rsid w:val="00867389"/>
    <w:rsid w:val="008702A2"/>
    <w:rsid w:val="00870A9D"/>
    <w:rsid w:val="00871466"/>
    <w:rsid w:val="00871EF7"/>
    <w:rsid w:val="00873518"/>
    <w:rsid w:val="00874F88"/>
    <w:rsid w:val="008756F5"/>
    <w:rsid w:val="00875BB7"/>
    <w:rsid w:val="00875D0E"/>
    <w:rsid w:val="00876772"/>
    <w:rsid w:val="008774BB"/>
    <w:rsid w:val="00880353"/>
    <w:rsid w:val="00880C00"/>
    <w:rsid w:val="00882193"/>
    <w:rsid w:val="00882471"/>
    <w:rsid w:val="00882C7D"/>
    <w:rsid w:val="00883A39"/>
    <w:rsid w:val="00884472"/>
    <w:rsid w:val="00885753"/>
    <w:rsid w:val="00885807"/>
    <w:rsid w:val="00886F17"/>
    <w:rsid w:val="008911D1"/>
    <w:rsid w:val="00891A72"/>
    <w:rsid w:val="008920E0"/>
    <w:rsid w:val="00892952"/>
    <w:rsid w:val="00892B34"/>
    <w:rsid w:val="008931E6"/>
    <w:rsid w:val="008933E1"/>
    <w:rsid w:val="00893693"/>
    <w:rsid w:val="00894130"/>
    <w:rsid w:val="00894272"/>
    <w:rsid w:val="008956D9"/>
    <w:rsid w:val="00896101"/>
    <w:rsid w:val="008978B0"/>
    <w:rsid w:val="00897B3D"/>
    <w:rsid w:val="008A0B42"/>
    <w:rsid w:val="008A14D9"/>
    <w:rsid w:val="008A1FA7"/>
    <w:rsid w:val="008A29D4"/>
    <w:rsid w:val="008A3370"/>
    <w:rsid w:val="008A3580"/>
    <w:rsid w:val="008A50AF"/>
    <w:rsid w:val="008A5ADF"/>
    <w:rsid w:val="008A624B"/>
    <w:rsid w:val="008A70CC"/>
    <w:rsid w:val="008A7BA2"/>
    <w:rsid w:val="008A7F1A"/>
    <w:rsid w:val="008B02C8"/>
    <w:rsid w:val="008B0905"/>
    <w:rsid w:val="008B0A58"/>
    <w:rsid w:val="008B28B7"/>
    <w:rsid w:val="008B4249"/>
    <w:rsid w:val="008B514F"/>
    <w:rsid w:val="008B5743"/>
    <w:rsid w:val="008B5767"/>
    <w:rsid w:val="008B5B39"/>
    <w:rsid w:val="008B6325"/>
    <w:rsid w:val="008B719E"/>
    <w:rsid w:val="008B74AB"/>
    <w:rsid w:val="008B7D06"/>
    <w:rsid w:val="008C0DE8"/>
    <w:rsid w:val="008C2323"/>
    <w:rsid w:val="008C450F"/>
    <w:rsid w:val="008C584F"/>
    <w:rsid w:val="008C7D71"/>
    <w:rsid w:val="008D0769"/>
    <w:rsid w:val="008D1169"/>
    <w:rsid w:val="008D1F28"/>
    <w:rsid w:val="008D2AE7"/>
    <w:rsid w:val="008D2FB6"/>
    <w:rsid w:val="008D46A5"/>
    <w:rsid w:val="008D4E3F"/>
    <w:rsid w:val="008D551A"/>
    <w:rsid w:val="008D5636"/>
    <w:rsid w:val="008D5AE6"/>
    <w:rsid w:val="008D5EC3"/>
    <w:rsid w:val="008D6459"/>
    <w:rsid w:val="008E028A"/>
    <w:rsid w:val="008E0346"/>
    <w:rsid w:val="008E0F31"/>
    <w:rsid w:val="008E1F12"/>
    <w:rsid w:val="008E2F2C"/>
    <w:rsid w:val="008E378B"/>
    <w:rsid w:val="008E3C65"/>
    <w:rsid w:val="008E3CC9"/>
    <w:rsid w:val="008E4C14"/>
    <w:rsid w:val="008E76EA"/>
    <w:rsid w:val="008F004F"/>
    <w:rsid w:val="008F1301"/>
    <w:rsid w:val="008F3450"/>
    <w:rsid w:val="008F3C30"/>
    <w:rsid w:val="008F40D6"/>
    <w:rsid w:val="008F53B6"/>
    <w:rsid w:val="008F5426"/>
    <w:rsid w:val="008F5F8F"/>
    <w:rsid w:val="008F63CC"/>
    <w:rsid w:val="008F6E41"/>
    <w:rsid w:val="008F77D1"/>
    <w:rsid w:val="008F7D95"/>
    <w:rsid w:val="009013F6"/>
    <w:rsid w:val="00901C81"/>
    <w:rsid w:val="00902421"/>
    <w:rsid w:val="00903830"/>
    <w:rsid w:val="00904ADF"/>
    <w:rsid w:val="00904CEF"/>
    <w:rsid w:val="0090518D"/>
    <w:rsid w:val="00905D3D"/>
    <w:rsid w:val="009069C3"/>
    <w:rsid w:val="009071AB"/>
    <w:rsid w:val="009073C6"/>
    <w:rsid w:val="0090750E"/>
    <w:rsid w:val="00910D7F"/>
    <w:rsid w:val="00911910"/>
    <w:rsid w:val="00911CC6"/>
    <w:rsid w:val="0091243B"/>
    <w:rsid w:val="009126C5"/>
    <w:rsid w:val="0091361D"/>
    <w:rsid w:val="00915BE4"/>
    <w:rsid w:val="00915F94"/>
    <w:rsid w:val="00917920"/>
    <w:rsid w:val="00917E92"/>
    <w:rsid w:val="00922D5D"/>
    <w:rsid w:val="0092394A"/>
    <w:rsid w:val="00923E7A"/>
    <w:rsid w:val="00925488"/>
    <w:rsid w:val="00926911"/>
    <w:rsid w:val="009272B8"/>
    <w:rsid w:val="00932740"/>
    <w:rsid w:val="0093279D"/>
    <w:rsid w:val="0093325E"/>
    <w:rsid w:val="00935835"/>
    <w:rsid w:val="00935B1F"/>
    <w:rsid w:val="00936C3D"/>
    <w:rsid w:val="009375DC"/>
    <w:rsid w:val="009376A0"/>
    <w:rsid w:val="00937B18"/>
    <w:rsid w:val="00940D67"/>
    <w:rsid w:val="009416A1"/>
    <w:rsid w:val="00941CF0"/>
    <w:rsid w:val="00942D0F"/>
    <w:rsid w:val="00943951"/>
    <w:rsid w:val="00943C5C"/>
    <w:rsid w:val="009448E0"/>
    <w:rsid w:val="0095097A"/>
    <w:rsid w:val="00950F6C"/>
    <w:rsid w:val="00953157"/>
    <w:rsid w:val="00954458"/>
    <w:rsid w:val="00955029"/>
    <w:rsid w:val="00955EE6"/>
    <w:rsid w:val="00960063"/>
    <w:rsid w:val="00960066"/>
    <w:rsid w:val="00960125"/>
    <w:rsid w:val="0096111A"/>
    <w:rsid w:val="009627DD"/>
    <w:rsid w:val="00964E3C"/>
    <w:rsid w:val="00964E7C"/>
    <w:rsid w:val="00966297"/>
    <w:rsid w:val="009674E1"/>
    <w:rsid w:val="00970B17"/>
    <w:rsid w:val="009712A2"/>
    <w:rsid w:val="00971AF4"/>
    <w:rsid w:val="009725E7"/>
    <w:rsid w:val="00972CB9"/>
    <w:rsid w:val="009731B1"/>
    <w:rsid w:val="00973D04"/>
    <w:rsid w:val="009746D2"/>
    <w:rsid w:val="00974AD1"/>
    <w:rsid w:val="00974BC8"/>
    <w:rsid w:val="009762DC"/>
    <w:rsid w:val="009779C6"/>
    <w:rsid w:val="00980583"/>
    <w:rsid w:val="00980785"/>
    <w:rsid w:val="00981074"/>
    <w:rsid w:val="00981A65"/>
    <w:rsid w:val="00981F49"/>
    <w:rsid w:val="00981FA3"/>
    <w:rsid w:val="009842B9"/>
    <w:rsid w:val="0098508A"/>
    <w:rsid w:val="009860F5"/>
    <w:rsid w:val="00986785"/>
    <w:rsid w:val="00986AB3"/>
    <w:rsid w:val="00987C49"/>
    <w:rsid w:val="00990BCF"/>
    <w:rsid w:val="00992B32"/>
    <w:rsid w:val="009931E0"/>
    <w:rsid w:val="0099370D"/>
    <w:rsid w:val="0099411B"/>
    <w:rsid w:val="009948C7"/>
    <w:rsid w:val="0099549B"/>
    <w:rsid w:val="009958C7"/>
    <w:rsid w:val="009971E9"/>
    <w:rsid w:val="00997BB9"/>
    <w:rsid w:val="009A1423"/>
    <w:rsid w:val="009A2DEA"/>
    <w:rsid w:val="009A2E1F"/>
    <w:rsid w:val="009A3304"/>
    <w:rsid w:val="009A34F8"/>
    <w:rsid w:val="009A42BD"/>
    <w:rsid w:val="009A4616"/>
    <w:rsid w:val="009A49EF"/>
    <w:rsid w:val="009A5D5E"/>
    <w:rsid w:val="009A711C"/>
    <w:rsid w:val="009B1B93"/>
    <w:rsid w:val="009B2271"/>
    <w:rsid w:val="009B3B59"/>
    <w:rsid w:val="009B436D"/>
    <w:rsid w:val="009B481A"/>
    <w:rsid w:val="009B4D6E"/>
    <w:rsid w:val="009B5FF9"/>
    <w:rsid w:val="009B6399"/>
    <w:rsid w:val="009B6CDA"/>
    <w:rsid w:val="009C078E"/>
    <w:rsid w:val="009C3690"/>
    <w:rsid w:val="009C4142"/>
    <w:rsid w:val="009C49AF"/>
    <w:rsid w:val="009C4C41"/>
    <w:rsid w:val="009C63AD"/>
    <w:rsid w:val="009C6F18"/>
    <w:rsid w:val="009D2E6F"/>
    <w:rsid w:val="009D312F"/>
    <w:rsid w:val="009D425D"/>
    <w:rsid w:val="009D48A0"/>
    <w:rsid w:val="009D64E0"/>
    <w:rsid w:val="009D7B96"/>
    <w:rsid w:val="009E0762"/>
    <w:rsid w:val="009E0E49"/>
    <w:rsid w:val="009E2883"/>
    <w:rsid w:val="009E2C85"/>
    <w:rsid w:val="009E3AA7"/>
    <w:rsid w:val="009E483A"/>
    <w:rsid w:val="009E62C6"/>
    <w:rsid w:val="009E7F13"/>
    <w:rsid w:val="009F0663"/>
    <w:rsid w:val="009F137B"/>
    <w:rsid w:val="009F15EE"/>
    <w:rsid w:val="009F1D03"/>
    <w:rsid w:val="009F1E18"/>
    <w:rsid w:val="009F1E92"/>
    <w:rsid w:val="009F290A"/>
    <w:rsid w:val="009F2E83"/>
    <w:rsid w:val="009F3D33"/>
    <w:rsid w:val="009F3D3C"/>
    <w:rsid w:val="009F44FF"/>
    <w:rsid w:val="009F4E31"/>
    <w:rsid w:val="009F5206"/>
    <w:rsid w:val="009F59E0"/>
    <w:rsid w:val="009F6A66"/>
    <w:rsid w:val="00A0111A"/>
    <w:rsid w:val="00A01A6B"/>
    <w:rsid w:val="00A03B6B"/>
    <w:rsid w:val="00A03D5F"/>
    <w:rsid w:val="00A03E98"/>
    <w:rsid w:val="00A041D5"/>
    <w:rsid w:val="00A05ABE"/>
    <w:rsid w:val="00A063A5"/>
    <w:rsid w:val="00A07381"/>
    <w:rsid w:val="00A07B62"/>
    <w:rsid w:val="00A07B73"/>
    <w:rsid w:val="00A07BC8"/>
    <w:rsid w:val="00A11407"/>
    <w:rsid w:val="00A11BB0"/>
    <w:rsid w:val="00A12174"/>
    <w:rsid w:val="00A12FDE"/>
    <w:rsid w:val="00A13F0C"/>
    <w:rsid w:val="00A14B94"/>
    <w:rsid w:val="00A14E55"/>
    <w:rsid w:val="00A15015"/>
    <w:rsid w:val="00A15153"/>
    <w:rsid w:val="00A1543C"/>
    <w:rsid w:val="00A1587E"/>
    <w:rsid w:val="00A16874"/>
    <w:rsid w:val="00A16B8E"/>
    <w:rsid w:val="00A16BFF"/>
    <w:rsid w:val="00A16D22"/>
    <w:rsid w:val="00A17E08"/>
    <w:rsid w:val="00A209B4"/>
    <w:rsid w:val="00A209D4"/>
    <w:rsid w:val="00A20D25"/>
    <w:rsid w:val="00A21BEF"/>
    <w:rsid w:val="00A21CA3"/>
    <w:rsid w:val="00A24932"/>
    <w:rsid w:val="00A255B5"/>
    <w:rsid w:val="00A26CA5"/>
    <w:rsid w:val="00A27EA2"/>
    <w:rsid w:val="00A308B3"/>
    <w:rsid w:val="00A31007"/>
    <w:rsid w:val="00A31D00"/>
    <w:rsid w:val="00A33536"/>
    <w:rsid w:val="00A338F1"/>
    <w:rsid w:val="00A350E5"/>
    <w:rsid w:val="00A35339"/>
    <w:rsid w:val="00A36E13"/>
    <w:rsid w:val="00A37F2A"/>
    <w:rsid w:val="00A37FB9"/>
    <w:rsid w:val="00A40A74"/>
    <w:rsid w:val="00A416B4"/>
    <w:rsid w:val="00A41708"/>
    <w:rsid w:val="00A423BB"/>
    <w:rsid w:val="00A424E3"/>
    <w:rsid w:val="00A4463A"/>
    <w:rsid w:val="00A44A12"/>
    <w:rsid w:val="00A46130"/>
    <w:rsid w:val="00A4621C"/>
    <w:rsid w:val="00A502DD"/>
    <w:rsid w:val="00A52690"/>
    <w:rsid w:val="00A54EAC"/>
    <w:rsid w:val="00A5568C"/>
    <w:rsid w:val="00A5601C"/>
    <w:rsid w:val="00A564E2"/>
    <w:rsid w:val="00A56810"/>
    <w:rsid w:val="00A57A48"/>
    <w:rsid w:val="00A57D41"/>
    <w:rsid w:val="00A60CFC"/>
    <w:rsid w:val="00A61A2E"/>
    <w:rsid w:val="00A6259D"/>
    <w:rsid w:val="00A63407"/>
    <w:rsid w:val="00A6582D"/>
    <w:rsid w:val="00A673F3"/>
    <w:rsid w:val="00A703E8"/>
    <w:rsid w:val="00A70F06"/>
    <w:rsid w:val="00A715BA"/>
    <w:rsid w:val="00A721C2"/>
    <w:rsid w:val="00A727F6"/>
    <w:rsid w:val="00A73D8B"/>
    <w:rsid w:val="00A75FCE"/>
    <w:rsid w:val="00A76696"/>
    <w:rsid w:val="00A77012"/>
    <w:rsid w:val="00A80529"/>
    <w:rsid w:val="00A80DB4"/>
    <w:rsid w:val="00A818FD"/>
    <w:rsid w:val="00A81A20"/>
    <w:rsid w:val="00A822B4"/>
    <w:rsid w:val="00A832B1"/>
    <w:rsid w:val="00A83E37"/>
    <w:rsid w:val="00A83E96"/>
    <w:rsid w:val="00A84320"/>
    <w:rsid w:val="00A8515B"/>
    <w:rsid w:val="00A8543E"/>
    <w:rsid w:val="00A876C5"/>
    <w:rsid w:val="00A91618"/>
    <w:rsid w:val="00A91A5D"/>
    <w:rsid w:val="00A92228"/>
    <w:rsid w:val="00A93706"/>
    <w:rsid w:val="00A951C7"/>
    <w:rsid w:val="00A95F20"/>
    <w:rsid w:val="00A970F9"/>
    <w:rsid w:val="00A97CF5"/>
    <w:rsid w:val="00AA0878"/>
    <w:rsid w:val="00AA0C75"/>
    <w:rsid w:val="00AA0D40"/>
    <w:rsid w:val="00AA1540"/>
    <w:rsid w:val="00AA1829"/>
    <w:rsid w:val="00AA1B06"/>
    <w:rsid w:val="00AA1B89"/>
    <w:rsid w:val="00AA2536"/>
    <w:rsid w:val="00AA2C9E"/>
    <w:rsid w:val="00AA32A1"/>
    <w:rsid w:val="00AA3C90"/>
    <w:rsid w:val="00AA45BF"/>
    <w:rsid w:val="00AA475E"/>
    <w:rsid w:val="00AA48FF"/>
    <w:rsid w:val="00AA6919"/>
    <w:rsid w:val="00AA70D7"/>
    <w:rsid w:val="00AA7F3B"/>
    <w:rsid w:val="00AB0A11"/>
    <w:rsid w:val="00AB19F6"/>
    <w:rsid w:val="00AB2ABC"/>
    <w:rsid w:val="00AB3F29"/>
    <w:rsid w:val="00AB58BC"/>
    <w:rsid w:val="00AB6599"/>
    <w:rsid w:val="00AC14D9"/>
    <w:rsid w:val="00AC252D"/>
    <w:rsid w:val="00AC3810"/>
    <w:rsid w:val="00AC3F84"/>
    <w:rsid w:val="00AC47DF"/>
    <w:rsid w:val="00AC4803"/>
    <w:rsid w:val="00AC4D51"/>
    <w:rsid w:val="00AC5233"/>
    <w:rsid w:val="00AC56FC"/>
    <w:rsid w:val="00AC5BE4"/>
    <w:rsid w:val="00AC7052"/>
    <w:rsid w:val="00AC758C"/>
    <w:rsid w:val="00AD0183"/>
    <w:rsid w:val="00AD0CDB"/>
    <w:rsid w:val="00AD11E2"/>
    <w:rsid w:val="00AD1546"/>
    <w:rsid w:val="00AD1C86"/>
    <w:rsid w:val="00AD2769"/>
    <w:rsid w:val="00AD2BF5"/>
    <w:rsid w:val="00AD2E02"/>
    <w:rsid w:val="00AD2F26"/>
    <w:rsid w:val="00AD352C"/>
    <w:rsid w:val="00AD3B6A"/>
    <w:rsid w:val="00AD45B7"/>
    <w:rsid w:val="00AD4932"/>
    <w:rsid w:val="00AD4B45"/>
    <w:rsid w:val="00AD5A31"/>
    <w:rsid w:val="00AD71B3"/>
    <w:rsid w:val="00AD7DB9"/>
    <w:rsid w:val="00AE071F"/>
    <w:rsid w:val="00AE1585"/>
    <w:rsid w:val="00AE2651"/>
    <w:rsid w:val="00AE2FB2"/>
    <w:rsid w:val="00AE3B37"/>
    <w:rsid w:val="00AE4044"/>
    <w:rsid w:val="00AE4053"/>
    <w:rsid w:val="00AE40A6"/>
    <w:rsid w:val="00AE4659"/>
    <w:rsid w:val="00AE4DF2"/>
    <w:rsid w:val="00AE526D"/>
    <w:rsid w:val="00AE6302"/>
    <w:rsid w:val="00AE69C4"/>
    <w:rsid w:val="00AE759F"/>
    <w:rsid w:val="00AE7D0B"/>
    <w:rsid w:val="00AF17EA"/>
    <w:rsid w:val="00AF1ADA"/>
    <w:rsid w:val="00AF1BB7"/>
    <w:rsid w:val="00AF216B"/>
    <w:rsid w:val="00AF2D51"/>
    <w:rsid w:val="00AF2D5B"/>
    <w:rsid w:val="00AF35BC"/>
    <w:rsid w:val="00AF5195"/>
    <w:rsid w:val="00AF5808"/>
    <w:rsid w:val="00AF758E"/>
    <w:rsid w:val="00B003FF"/>
    <w:rsid w:val="00B02AEF"/>
    <w:rsid w:val="00B03D61"/>
    <w:rsid w:val="00B05846"/>
    <w:rsid w:val="00B05910"/>
    <w:rsid w:val="00B05F83"/>
    <w:rsid w:val="00B07DBF"/>
    <w:rsid w:val="00B10326"/>
    <w:rsid w:val="00B10858"/>
    <w:rsid w:val="00B13E39"/>
    <w:rsid w:val="00B14248"/>
    <w:rsid w:val="00B15335"/>
    <w:rsid w:val="00B153DE"/>
    <w:rsid w:val="00B15F9C"/>
    <w:rsid w:val="00B17E66"/>
    <w:rsid w:val="00B20A0F"/>
    <w:rsid w:val="00B21089"/>
    <w:rsid w:val="00B2154D"/>
    <w:rsid w:val="00B22043"/>
    <w:rsid w:val="00B22068"/>
    <w:rsid w:val="00B2309E"/>
    <w:rsid w:val="00B244AB"/>
    <w:rsid w:val="00B2456A"/>
    <w:rsid w:val="00B24D99"/>
    <w:rsid w:val="00B25642"/>
    <w:rsid w:val="00B27959"/>
    <w:rsid w:val="00B30169"/>
    <w:rsid w:val="00B31A35"/>
    <w:rsid w:val="00B31B58"/>
    <w:rsid w:val="00B32A11"/>
    <w:rsid w:val="00B33622"/>
    <w:rsid w:val="00B344EE"/>
    <w:rsid w:val="00B346E5"/>
    <w:rsid w:val="00B35C87"/>
    <w:rsid w:val="00B35D67"/>
    <w:rsid w:val="00B36A65"/>
    <w:rsid w:val="00B36C43"/>
    <w:rsid w:val="00B37391"/>
    <w:rsid w:val="00B3747B"/>
    <w:rsid w:val="00B37841"/>
    <w:rsid w:val="00B3798E"/>
    <w:rsid w:val="00B408D5"/>
    <w:rsid w:val="00B41C2D"/>
    <w:rsid w:val="00B426FF"/>
    <w:rsid w:val="00B42C6E"/>
    <w:rsid w:val="00B42C80"/>
    <w:rsid w:val="00B43E8D"/>
    <w:rsid w:val="00B43EA3"/>
    <w:rsid w:val="00B442D1"/>
    <w:rsid w:val="00B44696"/>
    <w:rsid w:val="00B44D77"/>
    <w:rsid w:val="00B46D20"/>
    <w:rsid w:val="00B46F75"/>
    <w:rsid w:val="00B50F1D"/>
    <w:rsid w:val="00B51E3E"/>
    <w:rsid w:val="00B5203F"/>
    <w:rsid w:val="00B52242"/>
    <w:rsid w:val="00B52590"/>
    <w:rsid w:val="00B542E6"/>
    <w:rsid w:val="00B545A0"/>
    <w:rsid w:val="00B549F0"/>
    <w:rsid w:val="00B54AEC"/>
    <w:rsid w:val="00B54B9A"/>
    <w:rsid w:val="00B551B4"/>
    <w:rsid w:val="00B556AC"/>
    <w:rsid w:val="00B55D87"/>
    <w:rsid w:val="00B561B4"/>
    <w:rsid w:val="00B56AD5"/>
    <w:rsid w:val="00B57DFC"/>
    <w:rsid w:val="00B6058C"/>
    <w:rsid w:val="00B612F9"/>
    <w:rsid w:val="00B61805"/>
    <w:rsid w:val="00B62616"/>
    <w:rsid w:val="00B62718"/>
    <w:rsid w:val="00B62D7A"/>
    <w:rsid w:val="00B63C2A"/>
    <w:rsid w:val="00B643F9"/>
    <w:rsid w:val="00B64546"/>
    <w:rsid w:val="00B65047"/>
    <w:rsid w:val="00B6568E"/>
    <w:rsid w:val="00B6597C"/>
    <w:rsid w:val="00B65FAB"/>
    <w:rsid w:val="00B660B1"/>
    <w:rsid w:val="00B66408"/>
    <w:rsid w:val="00B668B9"/>
    <w:rsid w:val="00B7028B"/>
    <w:rsid w:val="00B70464"/>
    <w:rsid w:val="00B726E0"/>
    <w:rsid w:val="00B73109"/>
    <w:rsid w:val="00B73596"/>
    <w:rsid w:val="00B73BF4"/>
    <w:rsid w:val="00B74AB7"/>
    <w:rsid w:val="00B74D1A"/>
    <w:rsid w:val="00B76676"/>
    <w:rsid w:val="00B77403"/>
    <w:rsid w:val="00B80468"/>
    <w:rsid w:val="00B81331"/>
    <w:rsid w:val="00B816F3"/>
    <w:rsid w:val="00B81EF5"/>
    <w:rsid w:val="00B8222F"/>
    <w:rsid w:val="00B8244A"/>
    <w:rsid w:val="00B84463"/>
    <w:rsid w:val="00B84775"/>
    <w:rsid w:val="00B84B32"/>
    <w:rsid w:val="00B86317"/>
    <w:rsid w:val="00B86E4B"/>
    <w:rsid w:val="00B876E8"/>
    <w:rsid w:val="00B910BC"/>
    <w:rsid w:val="00B92553"/>
    <w:rsid w:val="00B92802"/>
    <w:rsid w:val="00B9484C"/>
    <w:rsid w:val="00B94F0E"/>
    <w:rsid w:val="00B95190"/>
    <w:rsid w:val="00B960DA"/>
    <w:rsid w:val="00B96766"/>
    <w:rsid w:val="00B97F68"/>
    <w:rsid w:val="00BA07AF"/>
    <w:rsid w:val="00BA16D2"/>
    <w:rsid w:val="00BA23A5"/>
    <w:rsid w:val="00BA2DF9"/>
    <w:rsid w:val="00BA45A7"/>
    <w:rsid w:val="00BA4790"/>
    <w:rsid w:val="00BA575D"/>
    <w:rsid w:val="00BA68A8"/>
    <w:rsid w:val="00BA736E"/>
    <w:rsid w:val="00BB261B"/>
    <w:rsid w:val="00BB4433"/>
    <w:rsid w:val="00BB485B"/>
    <w:rsid w:val="00BB5900"/>
    <w:rsid w:val="00BB5A9B"/>
    <w:rsid w:val="00BB6FD9"/>
    <w:rsid w:val="00BB740A"/>
    <w:rsid w:val="00BB7684"/>
    <w:rsid w:val="00BB7830"/>
    <w:rsid w:val="00BB7BA8"/>
    <w:rsid w:val="00BB7EC4"/>
    <w:rsid w:val="00BC0828"/>
    <w:rsid w:val="00BC0E44"/>
    <w:rsid w:val="00BC1D65"/>
    <w:rsid w:val="00BC35CA"/>
    <w:rsid w:val="00BC391B"/>
    <w:rsid w:val="00BC39CF"/>
    <w:rsid w:val="00BC428C"/>
    <w:rsid w:val="00BC55E1"/>
    <w:rsid w:val="00BC6EE5"/>
    <w:rsid w:val="00BD0168"/>
    <w:rsid w:val="00BD0AAB"/>
    <w:rsid w:val="00BD0C10"/>
    <w:rsid w:val="00BD19C9"/>
    <w:rsid w:val="00BD2A51"/>
    <w:rsid w:val="00BD63D3"/>
    <w:rsid w:val="00BD64E0"/>
    <w:rsid w:val="00BD6973"/>
    <w:rsid w:val="00BD7AE5"/>
    <w:rsid w:val="00BD7B0D"/>
    <w:rsid w:val="00BD7E0E"/>
    <w:rsid w:val="00BD7EC9"/>
    <w:rsid w:val="00BE17F6"/>
    <w:rsid w:val="00BE275E"/>
    <w:rsid w:val="00BE3064"/>
    <w:rsid w:val="00BE438D"/>
    <w:rsid w:val="00BE4D28"/>
    <w:rsid w:val="00BE6326"/>
    <w:rsid w:val="00BE7EC7"/>
    <w:rsid w:val="00BE7FB2"/>
    <w:rsid w:val="00BF036E"/>
    <w:rsid w:val="00BF1C94"/>
    <w:rsid w:val="00BF4EC0"/>
    <w:rsid w:val="00BF5B48"/>
    <w:rsid w:val="00BF5CAA"/>
    <w:rsid w:val="00BF6666"/>
    <w:rsid w:val="00BF6DAC"/>
    <w:rsid w:val="00C008B7"/>
    <w:rsid w:val="00C03AFA"/>
    <w:rsid w:val="00C0530A"/>
    <w:rsid w:val="00C05834"/>
    <w:rsid w:val="00C05DB9"/>
    <w:rsid w:val="00C07401"/>
    <w:rsid w:val="00C075F0"/>
    <w:rsid w:val="00C0779A"/>
    <w:rsid w:val="00C07B99"/>
    <w:rsid w:val="00C11C97"/>
    <w:rsid w:val="00C120B0"/>
    <w:rsid w:val="00C12880"/>
    <w:rsid w:val="00C13738"/>
    <w:rsid w:val="00C13D6E"/>
    <w:rsid w:val="00C1515C"/>
    <w:rsid w:val="00C15939"/>
    <w:rsid w:val="00C170E4"/>
    <w:rsid w:val="00C17329"/>
    <w:rsid w:val="00C17563"/>
    <w:rsid w:val="00C17BCB"/>
    <w:rsid w:val="00C20732"/>
    <w:rsid w:val="00C22A44"/>
    <w:rsid w:val="00C24EAB"/>
    <w:rsid w:val="00C25088"/>
    <w:rsid w:val="00C25D5B"/>
    <w:rsid w:val="00C268A1"/>
    <w:rsid w:val="00C30F87"/>
    <w:rsid w:val="00C3106F"/>
    <w:rsid w:val="00C31695"/>
    <w:rsid w:val="00C342A4"/>
    <w:rsid w:val="00C343C5"/>
    <w:rsid w:val="00C3699A"/>
    <w:rsid w:val="00C37BD5"/>
    <w:rsid w:val="00C40239"/>
    <w:rsid w:val="00C405A7"/>
    <w:rsid w:val="00C41426"/>
    <w:rsid w:val="00C415B6"/>
    <w:rsid w:val="00C42382"/>
    <w:rsid w:val="00C43909"/>
    <w:rsid w:val="00C439DA"/>
    <w:rsid w:val="00C43B03"/>
    <w:rsid w:val="00C449F7"/>
    <w:rsid w:val="00C45C3A"/>
    <w:rsid w:val="00C471E8"/>
    <w:rsid w:val="00C50DD7"/>
    <w:rsid w:val="00C51EBE"/>
    <w:rsid w:val="00C52F5E"/>
    <w:rsid w:val="00C531E6"/>
    <w:rsid w:val="00C53286"/>
    <w:rsid w:val="00C5385F"/>
    <w:rsid w:val="00C5682E"/>
    <w:rsid w:val="00C578E0"/>
    <w:rsid w:val="00C6088B"/>
    <w:rsid w:val="00C608C9"/>
    <w:rsid w:val="00C626D2"/>
    <w:rsid w:val="00C62820"/>
    <w:rsid w:val="00C634D8"/>
    <w:rsid w:val="00C63925"/>
    <w:rsid w:val="00C6434F"/>
    <w:rsid w:val="00C660D8"/>
    <w:rsid w:val="00C66707"/>
    <w:rsid w:val="00C67DD0"/>
    <w:rsid w:val="00C722CC"/>
    <w:rsid w:val="00C7454E"/>
    <w:rsid w:val="00C74E23"/>
    <w:rsid w:val="00C76FB2"/>
    <w:rsid w:val="00C8148C"/>
    <w:rsid w:val="00C81E38"/>
    <w:rsid w:val="00C8259D"/>
    <w:rsid w:val="00C83511"/>
    <w:rsid w:val="00C84892"/>
    <w:rsid w:val="00C84A21"/>
    <w:rsid w:val="00C8680A"/>
    <w:rsid w:val="00C877DE"/>
    <w:rsid w:val="00C902D7"/>
    <w:rsid w:val="00C91E57"/>
    <w:rsid w:val="00C93A22"/>
    <w:rsid w:val="00C93C56"/>
    <w:rsid w:val="00C93C9C"/>
    <w:rsid w:val="00C95029"/>
    <w:rsid w:val="00C965C4"/>
    <w:rsid w:val="00C9687D"/>
    <w:rsid w:val="00C96C71"/>
    <w:rsid w:val="00CA1480"/>
    <w:rsid w:val="00CA2EE4"/>
    <w:rsid w:val="00CA3E7B"/>
    <w:rsid w:val="00CA40E9"/>
    <w:rsid w:val="00CA4A64"/>
    <w:rsid w:val="00CA70A1"/>
    <w:rsid w:val="00CA7525"/>
    <w:rsid w:val="00CB0D8A"/>
    <w:rsid w:val="00CB17C5"/>
    <w:rsid w:val="00CB202C"/>
    <w:rsid w:val="00CB270B"/>
    <w:rsid w:val="00CB2BB3"/>
    <w:rsid w:val="00CB5631"/>
    <w:rsid w:val="00CB62E1"/>
    <w:rsid w:val="00CB7226"/>
    <w:rsid w:val="00CB7AE8"/>
    <w:rsid w:val="00CB7B4D"/>
    <w:rsid w:val="00CB7C55"/>
    <w:rsid w:val="00CC0E0C"/>
    <w:rsid w:val="00CC1FE1"/>
    <w:rsid w:val="00CC2608"/>
    <w:rsid w:val="00CC4838"/>
    <w:rsid w:val="00CC4F7B"/>
    <w:rsid w:val="00CC5AA4"/>
    <w:rsid w:val="00CC62AE"/>
    <w:rsid w:val="00CC6A3B"/>
    <w:rsid w:val="00CC796A"/>
    <w:rsid w:val="00CD0BBE"/>
    <w:rsid w:val="00CD120D"/>
    <w:rsid w:val="00CD2159"/>
    <w:rsid w:val="00CD368B"/>
    <w:rsid w:val="00CD4DEA"/>
    <w:rsid w:val="00CD561B"/>
    <w:rsid w:val="00CD5B83"/>
    <w:rsid w:val="00CD6CF0"/>
    <w:rsid w:val="00CD6FC5"/>
    <w:rsid w:val="00CD7B3B"/>
    <w:rsid w:val="00CE0890"/>
    <w:rsid w:val="00CE112F"/>
    <w:rsid w:val="00CE440B"/>
    <w:rsid w:val="00CE4580"/>
    <w:rsid w:val="00CE48B0"/>
    <w:rsid w:val="00CE5641"/>
    <w:rsid w:val="00CE5742"/>
    <w:rsid w:val="00CE661A"/>
    <w:rsid w:val="00CE71B1"/>
    <w:rsid w:val="00CF070F"/>
    <w:rsid w:val="00CF1873"/>
    <w:rsid w:val="00CF1AF3"/>
    <w:rsid w:val="00CF1E7C"/>
    <w:rsid w:val="00CF30AF"/>
    <w:rsid w:val="00CF31D1"/>
    <w:rsid w:val="00CF3848"/>
    <w:rsid w:val="00CF556F"/>
    <w:rsid w:val="00CF5B86"/>
    <w:rsid w:val="00CF61D1"/>
    <w:rsid w:val="00D0036C"/>
    <w:rsid w:val="00D02327"/>
    <w:rsid w:val="00D05982"/>
    <w:rsid w:val="00D061E3"/>
    <w:rsid w:val="00D062B1"/>
    <w:rsid w:val="00D10490"/>
    <w:rsid w:val="00D108DD"/>
    <w:rsid w:val="00D11EA8"/>
    <w:rsid w:val="00D11F8E"/>
    <w:rsid w:val="00D12050"/>
    <w:rsid w:val="00D124F7"/>
    <w:rsid w:val="00D126AA"/>
    <w:rsid w:val="00D127F8"/>
    <w:rsid w:val="00D13E8A"/>
    <w:rsid w:val="00D1573C"/>
    <w:rsid w:val="00D16AC8"/>
    <w:rsid w:val="00D220F2"/>
    <w:rsid w:val="00D24378"/>
    <w:rsid w:val="00D248C6"/>
    <w:rsid w:val="00D24A72"/>
    <w:rsid w:val="00D305DE"/>
    <w:rsid w:val="00D31B86"/>
    <w:rsid w:val="00D33AD5"/>
    <w:rsid w:val="00D33D7D"/>
    <w:rsid w:val="00D35336"/>
    <w:rsid w:val="00D36628"/>
    <w:rsid w:val="00D42F69"/>
    <w:rsid w:val="00D44483"/>
    <w:rsid w:val="00D471D1"/>
    <w:rsid w:val="00D510D8"/>
    <w:rsid w:val="00D51EF9"/>
    <w:rsid w:val="00D52C41"/>
    <w:rsid w:val="00D5641C"/>
    <w:rsid w:val="00D571BE"/>
    <w:rsid w:val="00D60C1B"/>
    <w:rsid w:val="00D6133A"/>
    <w:rsid w:val="00D62829"/>
    <w:rsid w:val="00D63ED1"/>
    <w:rsid w:val="00D64911"/>
    <w:rsid w:val="00D652E0"/>
    <w:rsid w:val="00D654F4"/>
    <w:rsid w:val="00D65698"/>
    <w:rsid w:val="00D65A9C"/>
    <w:rsid w:val="00D65F9A"/>
    <w:rsid w:val="00D67351"/>
    <w:rsid w:val="00D6774B"/>
    <w:rsid w:val="00D7001E"/>
    <w:rsid w:val="00D70374"/>
    <w:rsid w:val="00D707D6"/>
    <w:rsid w:val="00D712EA"/>
    <w:rsid w:val="00D71413"/>
    <w:rsid w:val="00D7151B"/>
    <w:rsid w:val="00D7247D"/>
    <w:rsid w:val="00D7328E"/>
    <w:rsid w:val="00D74AED"/>
    <w:rsid w:val="00D74FD6"/>
    <w:rsid w:val="00D75CCD"/>
    <w:rsid w:val="00D764D5"/>
    <w:rsid w:val="00D77179"/>
    <w:rsid w:val="00D8054C"/>
    <w:rsid w:val="00D8147A"/>
    <w:rsid w:val="00D82F17"/>
    <w:rsid w:val="00D850A8"/>
    <w:rsid w:val="00D8559D"/>
    <w:rsid w:val="00D8566C"/>
    <w:rsid w:val="00D85D52"/>
    <w:rsid w:val="00D85E57"/>
    <w:rsid w:val="00D86560"/>
    <w:rsid w:val="00D8771D"/>
    <w:rsid w:val="00D879A4"/>
    <w:rsid w:val="00D87F09"/>
    <w:rsid w:val="00D901EB"/>
    <w:rsid w:val="00D90247"/>
    <w:rsid w:val="00D9094B"/>
    <w:rsid w:val="00D90B29"/>
    <w:rsid w:val="00D92440"/>
    <w:rsid w:val="00D9246A"/>
    <w:rsid w:val="00D92C4A"/>
    <w:rsid w:val="00D941DB"/>
    <w:rsid w:val="00D9584E"/>
    <w:rsid w:val="00D97FD9"/>
    <w:rsid w:val="00DA0B52"/>
    <w:rsid w:val="00DA3BC5"/>
    <w:rsid w:val="00DA4674"/>
    <w:rsid w:val="00DA7192"/>
    <w:rsid w:val="00DB0713"/>
    <w:rsid w:val="00DB0CA8"/>
    <w:rsid w:val="00DB2094"/>
    <w:rsid w:val="00DB2233"/>
    <w:rsid w:val="00DB269E"/>
    <w:rsid w:val="00DB282F"/>
    <w:rsid w:val="00DB2F32"/>
    <w:rsid w:val="00DB6B93"/>
    <w:rsid w:val="00DB77C8"/>
    <w:rsid w:val="00DC006E"/>
    <w:rsid w:val="00DC093D"/>
    <w:rsid w:val="00DC2B04"/>
    <w:rsid w:val="00DC2C4F"/>
    <w:rsid w:val="00DC3C59"/>
    <w:rsid w:val="00DC466E"/>
    <w:rsid w:val="00DC4B06"/>
    <w:rsid w:val="00DC593D"/>
    <w:rsid w:val="00DC5CA0"/>
    <w:rsid w:val="00DC7B37"/>
    <w:rsid w:val="00DD0739"/>
    <w:rsid w:val="00DD09E9"/>
    <w:rsid w:val="00DD28DE"/>
    <w:rsid w:val="00DD2E10"/>
    <w:rsid w:val="00DD3D36"/>
    <w:rsid w:val="00DD4275"/>
    <w:rsid w:val="00DD6549"/>
    <w:rsid w:val="00DD7B95"/>
    <w:rsid w:val="00DD7EBE"/>
    <w:rsid w:val="00DE1D40"/>
    <w:rsid w:val="00DE3253"/>
    <w:rsid w:val="00DE43B9"/>
    <w:rsid w:val="00DE5ED3"/>
    <w:rsid w:val="00DE5FBB"/>
    <w:rsid w:val="00DE60A2"/>
    <w:rsid w:val="00DE60E8"/>
    <w:rsid w:val="00DE7B4D"/>
    <w:rsid w:val="00DF08CB"/>
    <w:rsid w:val="00DF1975"/>
    <w:rsid w:val="00DF2ABB"/>
    <w:rsid w:val="00DF334A"/>
    <w:rsid w:val="00DF38B6"/>
    <w:rsid w:val="00DF4895"/>
    <w:rsid w:val="00DF48DE"/>
    <w:rsid w:val="00DF5AD4"/>
    <w:rsid w:val="00DF6687"/>
    <w:rsid w:val="00DF6D7F"/>
    <w:rsid w:val="00DF74F8"/>
    <w:rsid w:val="00E00674"/>
    <w:rsid w:val="00E01F4D"/>
    <w:rsid w:val="00E029C1"/>
    <w:rsid w:val="00E03E49"/>
    <w:rsid w:val="00E04387"/>
    <w:rsid w:val="00E05028"/>
    <w:rsid w:val="00E07158"/>
    <w:rsid w:val="00E0765F"/>
    <w:rsid w:val="00E10380"/>
    <w:rsid w:val="00E10D5A"/>
    <w:rsid w:val="00E115E6"/>
    <w:rsid w:val="00E1317C"/>
    <w:rsid w:val="00E139BE"/>
    <w:rsid w:val="00E14F26"/>
    <w:rsid w:val="00E16708"/>
    <w:rsid w:val="00E20C87"/>
    <w:rsid w:val="00E214DF"/>
    <w:rsid w:val="00E21B0E"/>
    <w:rsid w:val="00E22CD3"/>
    <w:rsid w:val="00E22CDC"/>
    <w:rsid w:val="00E230CB"/>
    <w:rsid w:val="00E23379"/>
    <w:rsid w:val="00E2354C"/>
    <w:rsid w:val="00E235ED"/>
    <w:rsid w:val="00E23FBD"/>
    <w:rsid w:val="00E24C06"/>
    <w:rsid w:val="00E25C75"/>
    <w:rsid w:val="00E276F0"/>
    <w:rsid w:val="00E27E74"/>
    <w:rsid w:val="00E301E0"/>
    <w:rsid w:val="00E35391"/>
    <w:rsid w:val="00E366C6"/>
    <w:rsid w:val="00E36E65"/>
    <w:rsid w:val="00E36ECD"/>
    <w:rsid w:val="00E379E7"/>
    <w:rsid w:val="00E40201"/>
    <w:rsid w:val="00E40924"/>
    <w:rsid w:val="00E40DF2"/>
    <w:rsid w:val="00E4164F"/>
    <w:rsid w:val="00E41BE5"/>
    <w:rsid w:val="00E41EC3"/>
    <w:rsid w:val="00E4311E"/>
    <w:rsid w:val="00E43FDD"/>
    <w:rsid w:val="00E452E7"/>
    <w:rsid w:val="00E458E7"/>
    <w:rsid w:val="00E46000"/>
    <w:rsid w:val="00E476E4"/>
    <w:rsid w:val="00E47856"/>
    <w:rsid w:val="00E47B1B"/>
    <w:rsid w:val="00E5020E"/>
    <w:rsid w:val="00E50AE1"/>
    <w:rsid w:val="00E53192"/>
    <w:rsid w:val="00E54CB7"/>
    <w:rsid w:val="00E55639"/>
    <w:rsid w:val="00E5633E"/>
    <w:rsid w:val="00E56715"/>
    <w:rsid w:val="00E56E20"/>
    <w:rsid w:val="00E5708A"/>
    <w:rsid w:val="00E57F37"/>
    <w:rsid w:val="00E603B5"/>
    <w:rsid w:val="00E62413"/>
    <w:rsid w:val="00E630EB"/>
    <w:rsid w:val="00E6386C"/>
    <w:rsid w:val="00E64469"/>
    <w:rsid w:val="00E6446C"/>
    <w:rsid w:val="00E6470C"/>
    <w:rsid w:val="00E648E6"/>
    <w:rsid w:val="00E65204"/>
    <w:rsid w:val="00E658B3"/>
    <w:rsid w:val="00E7007C"/>
    <w:rsid w:val="00E7100F"/>
    <w:rsid w:val="00E713A2"/>
    <w:rsid w:val="00E71EFD"/>
    <w:rsid w:val="00E73324"/>
    <w:rsid w:val="00E735DB"/>
    <w:rsid w:val="00E736D6"/>
    <w:rsid w:val="00E73D40"/>
    <w:rsid w:val="00E74273"/>
    <w:rsid w:val="00E743D0"/>
    <w:rsid w:val="00E7454B"/>
    <w:rsid w:val="00E74A87"/>
    <w:rsid w:val="00E80ACE"/>
    <w:rsid w:val="00E80D7D"/>
    <w:rsid w:val="00E81819"/>
    <w:rsid w:val="00E81845"/>
    <w:rsid w:val="00E82C64"/>
    <w:rsid w:val="00E83704"/>
    <w:rsid w:val="00E83CA4"/>
    <w:rsid w:val="00E8426B"/>
    <w:rsid w:val="00E845D0"/>
    <w:rsid w:val="00E85E15"/>
    <w:rsid w:val="00E85F9F"/>
    <w:rsid w:val="00E900A7"/>
    <w:rsid w:val="00E9016C"/>
    <w:rsid w:val="00E90219"/>
    <w:rsid w:val="00E919B2"/>
    <w:rsid w:val="00E922FE"/>
    <w:rsid w:val="00E94188"/>
    <w:rsid w:val="00E94906"/>
    <w:rsid w:val="00E94FB2"/>
    <w:rsid w:val="00E95BBD"/>
    <w:rsid w:val="00E97092"/>
    <w:rsid w:val="00E9734B"/>
    <w:rsid w:val="00EA08E4"/>
    <w:rsid w:val="00EA15CA"/>
    <w:rsid w:val="00EA21C6"/>
    <w:rsid w:val="00EA26F3"/>
    <w:rsid w:val="00EB06B0"/>
    <w:rsid w:val="00EB17CB"/>
    <w:rsid w:val="00EB1F08"/>
    <w:rsid w:val="00EB265B"/>
    <w:rsid w:val="00EB2861"/>
    <w:rsid w:val="00EB3A1A"/>
    <w:rsid w:val="00EB3EAD"/>
    <w:rsid w:val="00EB45D8"/>
    <w:rsid w:val="00EB467F"/>
    <w:rsid w:val="00EB46F9"/>
    <w:rsid w:val="00EB472F"/>
    <w:rsid w:val="00EB7366"/>
    <w:rsid w:val="00EC1D17"/>
    <w:rsid w:val="00EC36AC"/>
    <w:rsid w:val="00EC378D"/>
    <w:rsid w:val="00EC3F87"/>
    <w:rsid w:val="00EC4887"/>
    <w:rsid w:val="00EC5936"/>
    <w:rsid w:val="00ED049C"/>
    <w:rsid w:val="00ED09B3"/>
    <w:rsid w:val="00ED42C9"/>
    <w:rsid w:val="00ED7286"/>
    <w:rsid w:val="00ED763E"/>
    <w:rsid w:val="00ED7BC7"/>
    <w:rsid w:val="00ED7EBF"/>
    <w:rsid w:val="00EE1E7E"/>
    <w:rsid w:val="00EE629C"/>
    <w:rsid w:val="00EE7F5C"/>
    <w:rsid w:val="00EF0012"/>
    <w:rsid w:val="00EF0212"/>
    <w:rsid w:val="00EF060F"/>
    <w:rsid w:val="00EF18D8"/>
    <w:rsid w:val="00EF2084"/>
    <w:rsid w:val="00EF2166"/>
    <w:rsid w:val="00EF3DE9"/>
    <w:rsid w:val="00EF5C68"/>
    <w:rsid w:val="00EF5E33"/>
    <w:rsid w:val="00EF650A"/>
    <w:rsid w:val="00F003AF"/>
    <w:rsid w:val="00F004AF"/>
    <w:rsid w:val="00F01777"/>
    <w:rsid w:val="00F01F15"/>
    <w:rsid w:val="00F0228E"/>
    <w:rsid w:val="00F04081"/>
    <w:rsid w:val="00F051D0"/>
    <w:rsid w:val="00F10230"/>
    <w:rsid w:val="00F10A87"/>
    <w:rsid w:val="00F11181"/>
    <w:rsid w:val="00F1290E"/>
    <w:rsid w:val="00F1290F"/>
    <w:rsid w:val="00F132C2"/>
    <w:rsid w:val="00F13AA8"/>
    <w:rsid w:val="00F15708"/>
    <w:rsid w:val="00F15FFB"/>
    <w:rsid w:val="00F1632A"/>
    <w:rsid w:val="00F16A6C"/>
    <w:rsid w:val="00F177D6"/>
    <w:rsid w:val="00F17A3B"/>
    <w:rsid w:val="00F212EA"/>
    <w:rsid w:val="00F22603"/>
    <w:rsid w:val="00F23357"/>
    <w:rsid w:val="00F2341F"/>
    <w:rsid w:val="00F244E8"/>
    <w:rsid w:val="00F2645A"/>
    <w:rsid w:val="00F26B24"/>
    <w:rsid w:val="00F27357"/>
    <w:rsid w:val="00F300FD"/>
    <w:rsid w:val="00F326A9"/>
    <w:rsid w:val="00F33171"/>
    <w:rsid w:val="00F3575D"/>
    <w:rsid w:val="00F35B02"/>
    <w:rsid w:val="00F35B5B"/>
    <w:rsid w:val="00F35C52"/>
    <w:rsid w:val="00F36C7C"/>
    <w:rsid w:val="00F408BB"/>
    <w:rsid w:val="00F40A9F"/>
    <w:rsid w:val="00F40FA7"/>
    <w:rsid w:val="00F429B5"/>
    <w:rsid w:val="00F42B48"/>
    <w:rsid w:val="00F42BA5"/>
    <w:rsid w:val="00F4334B"/>
    <w:rsid w:val="00F43423"/>
    <w:rsid w:val="00F43D7F"/>
    <w:rsid w:val="00F44A8A"/>
    <w:rsid w:val="00F44E97"/>
    <w:rsid w:val="00F45B92"/>
    <w:rsid w:val="00F46492"/>
    <w:rsid w:val="00F46B43"/>
    <w:rsid w:val="00F47517"/>
    <w:rsid w:val="00F475EF"/>
    <w:rsid w:val="00F47CEE"/>
    <w:rsid w:val="00F50562"/>
    <w:rsid w:val="00F50854"/>
    <w:rsid w:val="00F50901"/>
    <w:rsid w:val="00F51A64"/>
    <w:rsid w:val="00F52CF6"/>
    <w:rsid w:val="00F53925"/>
    <w:rsid w:val="00F54CEB"/>
    <w:rsid w:val="00F5509B"/>
    <w:rsid w:val="00F56BE7"/>
    <w:rsid w:val="00F5775A"/>
    <w:rsid w:val="00F57E97"/>
    <w:rsid w:val="00F60412"/>
    <w:rsid w:val="00F61BE0"/>
    <w:rsid w:val="00F61D13"/>
    <w:rsid w:val="00F62D1A"/>
    <w:rsid w:val="00F64F37"/>
    <w:rsid w:val="00F65F68"/>
    <w:rsid w:val="00F66556"/>
    <w:rsid w:val="00F66DB4"/>
    <w:rsid w:val="00F70DF5"/>
    <w:rsid w:val="00F728B2"/>
    <w:rsid w:val="00F730C1"/>
    <w:rsid w:val="00F730DC"/>
    <w:rsid w:val="00F73DE4"/>
    <w:rsid w:val="00F745EF"/>
    <w:rsid w:val="00F7496F"/>
    <w:rsid w:val="00F75FED"/>
    <w:rsid w:val="00F76041"/>
    <w:rsid w:val="00F76BE0"/>
    <w:rsid w:val="00F76D15"/>
    <w:rsid w:val="00F77813"/>
    <w:rsid w:val="00F77B70"/>
    <w:rsid w:val="00F80238"/>
    <w:rsid w:val="00F8152A"/>
    <w:rsid w:val="00F81FCE"/>
    <w:rsid w:val="00F83966"/>
    <w:rsid w:val="00F8572E"/>
    <w:rsid w:val="00F8576F"/>
    <w:rsid w:val="00F86058"/>
    <w:rsid w:val="00F912A7"/>
    <w:rsid w:val="00F923A8"/>
    <w:rsid w:val="00F928C5"/>
    <w:rsid w:val="00F93838"/>
    <w:rsid w:val="00F9686B"/>
    <w:rsid w:val="00F96DDB"/>
    <w:rsid w:val="00F97C4C"/>
    <w:rsid w:val="00FA02AE"/>
    <w:rsid w:val="00FA0C24"/>
    <w:rsid w:val="00FA209E"/>
    <w:rsid w:val="00FA3E5F"/>
    <w:rsid w:val="00FA5CA2"/>
    <w:rsid w:val="00FA5E24"/>
    <w:rsid w:val="00FA65CE"/>
    <w:rsid w:val="00FA6B7A"/>
    <w:rsid w:val="00FB090B"/>
    <w:rsid w:val="00FB0919"/>
    <w:rsid w:val="00FB0CE7"/>
    <w:rsid w:val="00FB104B"/>
    <w:rsid w:val="00FB199A"/>
    <w:rsid w:val="00FB2076"/>
    <w:rsid w:val="00FB2CD5"/>
    <w:rsid w:val="00FB408D"/>
    <w:rsid w:val="00FB4BAA"/>
    <w:rsid w:val="00FB54AA"/>
    <w:rsid w:val="00FB5F53"/>
    <w:rsid w:val="00FB768B"/>
    <w:rsid w:val="00FC0469"/>
    <w:rsid w:val="00FC08EB"/>
    <w:rsid w:val="00FC0B4F"/>
    <w:rsid w:val="00FC0C14"/>
    <w:rsid w:val="00FC0EBC"/>
    <w:rsid w:val="00FC1061"/>
    <w:rsid w:val="00FC111D"/>
    <w:rsid w:val="00FC23EF"/>
    <w:rsid w:val="00FC2412"/>
    <w:rsid w:val="00FC3AAF"/>
    <w:rsid w:val="00FC3EC1"/>
    <w:rsid w:val="00FC4D01"/>
    <w:rsid w:val="00FC523D"/>
    <w:rsid w:val="00FC58EC"/>
    <w:rsid w:val="00FC626B"/>
    <w:rsid w:val="00FC6776"/>
    <w:rsid w:val="00FC6D17"/>
    <w:rsid w:val="00FC7747"/>
    <w:rsid w:val="00FC7A6C"/>
    <w:rsid w:val="00FC7A9A"/>
    <w:rsid w:val="00FC7E82"/>
    <w:rsid w:val="00FD0B6F"/>
    <w:rsid w:val="00FD19CE"/>
    <w:rsid w:val="00FD1A8F"/>
    <w:rsid w:val="00FD3492"/>
    <w:rsid w:val="00FD50A6"/>
    <w:rsid w:val="00FD5D87"/>
    <w:rsid w:val="00FD62B0"/>
    <w:rsid w:val="00FD6516"/>
    <w:rsid w:val="00FD6768"/>
    <w:rsid w:val="00FD79C2"/>
    <w:rsid w:val="00FE0289"/>
    <w:rsid w:val="00FE1BF4"/>
    <w:rsid w:val="00FE28A4"/>
    <w:rsid w:val="00FE4E77"/>
    <w:rsid w:val="00FE5E0C"/>
    <w:rsid w:val="00FE7341"/>
    <w:rsid w:val="00FF0BC5"/>
    <w:rsid w:val="00FF145F"/>
    <w:rsid w:val="00FF163E"/>
    <w:rsid w:val="00FF180A"/>
    <w:rsid w:val="00FF1AA4"/>
    <w:rsid w:val="00FF2116"/>
    <w:rsid w:val="00FF2CFE"/>
    <w:rsid w:val="00FF30D7"/>
    <w:rsid w:val="00FF32BF"/>
    <w:rsid w:val="00FF3BC7"/>
    <w:rsid w:val="00FF3BEF"/>
    <w:rsid w:val="00FF4204"/>
    <w:rsid w:val="00FF48E7"/>
    <w:rsid w:val="00FF5CB9"/>
    <w:rsid w:val="00FF6AD0"/>
    <w:rsid w:val="00FF72CC"/>
    <w:rsid w:val="00FF77B3"/>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02424d,#cf0,#036"/>
    </o:shapedefaults>
    <o:shapelayout v:ext="edit">
      <o:idmap v:ext="edit" data="1"/>
    </o:shapelayout>
  </w:shapeDefaults>
  <w:decimalSymbol w:val=","/>
  <w:listSeparator w:val=";"/>
  <w14:docId w14:val="08AD18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Times New Roman"/>
        <w:lang w:val="cs-CZ" w:eastAsia="en-US" w:bidi="ar-SA"/>
      </w:rPr>
    </w:rPrDefault>
    <w:pPrDefault/>
  </w:docDefaults>
  <w:latentStyles w:defLockedState="0" w:defUIPriority="0" w:defSemiHidden="0" w:defUnhideWhenUsed="0" w:defQFormat="0" w:count="375">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iPriority="99"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ln">
    <w:name w:val="Normal"/>
    <w:qFormat/>
    <w:rsid w:val="008A624B"/>
    <w:pPr>
      <w:spacing w:before="120" w:after="120"/>
      <w:jc w:val="both"/>
    </w:pPr>
    <w:rPr>
      <w:rFonts w:asciiTheme="minorHAnsi" w:hAnsiTheme="minorHAnsi"/>
      <w:szCs w:val="24"/>
    </w:rPr>
  </w:style>
  <w:style w:type="paragraph" w:styleId="Nadpis1">
    <w:name w:val="heading 1"/>
    <w:aliases w:val="Nečis. N1"/>
    <w:next w:val="Normln"/>
    <w:link w:val="Nadpis1Char"/>
    <w:autoRedefine/>
    <w:uiPriority w:val="9"/>
    <w:qFormat/>
    <w:rsid w:val="008A624B"/>
    <w:pPr>
      <w:keepNext/>
      <w:spacing w:before="240" w:after="240"/>
      <w:outlineLvl w:val="0"/>
    </w:pPr>
    <w:rPr>
      <w:rFonts w:asciiTheme="minorHAnsi" w:hAnsiTheme="minorHAnsi" w:cs="Arial"/>
      <w:b/>
      <w:bCs/>
      <w:caps/>
      <w:noProof/>
      <w:color w:val="000000" w:themeColor="text1"/>
      <w:kern w:val="32"/>
      <w:sz w:val="40"/>
      <w:szCs w:val="40"/>
    </w:rPr>
  </w:style>
  <w:style w:type="paragraph" w:styleId="Nadpis2">
    <w:name w:val="heading 2"/>
    <w:aliases w:val="Čís. N2"/>
    <w:next w:val="Normln"/>
    <w:link w:val="Nadpis2Char"/>
    <w:uiPriority w:val="9"/>
    <w:unhideWhenUsed/>
    <w:qFormat/>
    <w:rsid w:val="00BC55E1"/>
    <w:pPr>
      <w:keepNext/>
      <w:keepLines/>
      <w:spacing w:before="200" w:line="276" w:lineRule="auto"/>
      <w:outlineLvl w:val="1"/>
    </w:pPr>
    <w:rPr>
      <w:rFonts w:asciiTheme="majorHAnsi" w:eastAsiaTheme="majorEastAsia" w:hAnsiTheme="majorHAnsi" w:cstheme="majorBidi"/>
      <w:b/>
      <w:bCs/>
      <w:color w:val="4F81BD" w:themeColor="accent1"/>
      <w:sz w:val="26"/>
      <w:szCs w:val="26"/>
    </w:rPr>
  </w:style>
  <w:style w:type="paragraph" w:styleId="Nadpis3">
    <w:name w:val="heading 3"/>
    <w:aliases w:val="Čís. N3"/>
    <w:basedOn w:val="Nadpis2"/>
    <w:next w:val="Normln"/>
    <w:link w:val="Nadpis3Char"/>
    <w:uiPriority w:val="9"/>
    <w:unhideWhenUsed/>
    <w:qFormat/>
    <w:rsid w:val="00BC55E1"/>
    <w:pPr>
      <w:outlineLvl w:val="2"/>
    </w:pPr>
    <w:rPr>
      <w:sz w:val="20"/>
      <w:szCs w:val="22"/>
    </w:rPr>
  </w:style>
  <w:style w:type="paragraph" w:styleId="Nadpis4">
    <w:name w:val="heading 4"/>
    <w:aliases w:val="Čís. N4"/>
    <w:next w:val="Normln"/>
    <w:link w:val="Nadpis4Char"/>
    <w:uiPriority w:val="9"/>
    <w:unhideWhenUsed/>
    <w:qFormat/>
    <w:rsid w:val="00BC55E1"/>
    <w:pPr>
      <w:keepNext/>
      <w:keepLines/>
      <w:spacing w:before="200" w:line="276" w:lineRule="auto"/>
      <w:outlineLvl w:val="3"/>
    </w:pPr>
    <w:rPr>
      <w:rFonts w:asciiTheme="majorHAnsi" w:eastAsiaTheme="majorEastAsia" w:hAnsiTheme="majorHAnsi" w:cstheme="majorBidi"/>
      <w:b/>
      <w:bCs/>
      <w:i/>
      <w:iCs/>
      <w:color w:val="4F81BD" w:themeColor="accent1"/>
      <w:szCs w:val="22"/>
    </w:rPr>
  </w:style>
  <w:style w:type="paragraph" w:styleId="Nadpis5">
    <w:name w:val="heading 5"/>
    <w:basedOn w:val="Normln"/>
    <w:next w:val="Normln"/>
    <w:uiPriority w:val="9"/>
    <w:semiHidden/>
    <w:unhideWhenUsed/>
    <w:qFormat/>
    <w:rsid w:val="00230C7B"/>
    <w:pPr>
      <w:keepNext/>
      <w:keepLines/>
      <w:spacing w:before="200" w:after="0" w:line="276" w:lineRule="auto"/>
      <w:jc w:val="left"/>
      <w:outlineLvl w:val="4"/>
    </w:pPr>
    <w:rPr>
      <w:rFonts w:asciiTheme="majorHAnsi" w:eastAsiaTheme="majorEastAsia" w:hAnsiTheme="majorHAnsi" w:cstheme="majorBidi"/>
      <w:color w:val="243F60" w:themeColor="accent1" w:themeShade="7F"/>
      <w:szCs w:val="22"/>
    </w:rPr>
  </w:style>
  <w:style w:type="paragraph" w:styleId="Nadpis6">
    <w:name w:val="heading 6"/>
    <w:basedOn w:val="Normln"/>
    <w:next w:val="Normln"/>
    <w:uiPriority w:val="9"/>
    <w:semiHidden/>
    <w:unhideWhenUsed/>
    <w:qFormat/>
    <w:rsid w:val="00230C7B"/>
    <w:pPr>
      <w:keepNext/>
      <w:keepLines/>
      <w:spacing w:before="200" w:after="0" w:line="276" w:lineRule="auto"/>
      <w:jc w:val="left"/>
      <w:outlineLvl w:val="5"/>
    </w:pPr>
    <w:rPr>
      <w:rFonts w:asciiTheme="majorHAnsi" w:eastAsiaTheme="majorEastAsia" w:hAnsiTheme="majorHAnsi" w:cstheme="majorBidi"/>
      <w:i/>
      <w:iCs/>
      <w:color w:val="243F60" w:themeColor="accent1" w:themeShade="7F"/>
      <w:szCs w:val="22"/>
    </w:rPr>
  </w:style>
  <w:style w:type="paragraph" w:styleId="Nadpis7">
    <w:name w:val="heading 7"/>
    <w:basedOn w:val="Normln"/>
    <w:next w:val="Normln"/>
    <w:uiPriority w:val="9"/>
    <w:semiHidden/>
    <w:unhideWhenUsed/>
    <w:qFormat/>
    <w:rsid w:val="00230C7B"/>
    <w:pPr>
      <w:keepNext/>
      <w:keepLines/>
      <w:spacing w:before="200" w:after="0" w:line="276" w:lineRule="auto"/>
      <w:jc w:val="left"/>
      <w:outlineLvl w:val="6"/>
    </w:pPr>
    <w:rPr>
      <w:rFonts w:asciiTheme="majorHAnsi" w:eastAsiaTheme="majorEastAsia" w:hAnsiTheme="majorHAnsi" w:cstheme="majorBidi"/>
      <w:i/>
      <w:iCs/>
      <w:color w:val="404040" w:themeColor="text1" w:themeTint="BF"/>
      <w:szCs w:val="22"/>
    </w:rPr>
  </w:style>
  <w:style w:type="paragraph" w:styleId="Nadpis8">
    <w:name w:val="heading 8"/>
    <w:basedOn w:val="Normln"/>
    <w:next w:val="Normln"/>
    <w:uiPriority w:val="9"/>
    <w:semiHidden/>
    <w:unhideWhenUsed/>
    <w:qFormat/>
    <w:rsid w:val="00230C7B"/>
    <w:pPr>
      <w:keepNext/>
      <w:keepLines/>
      <w:spacing w:before="200" w:after="0" w:line="276" w:lineRule="auto"/>
      <w:jc w:val="left"/>
      <w:outlineLvl w:val="7"/>
    </w:pPr>
    <w:rPr>
      <w:rFonts w:asciiTheme="majorHAnsi" w:eastAsiaTheme="majorEastAsia" w:hAnsiTheme="majorHAnsi" w:cstheme="majorBidi"/>
      <w:color w:val="404040" w:themeColor="text1" w:themeTint="BF"/>
      <w:szCs w:val="20"/>
    </w:rPr>
  </w:style>
  <w:style w:type="paragraph" w:styleId="Nadpis9">
    <w:name w:val="heading 9"/>
    <w:basedOn w:val="Normln"/>
    <w:next w:val="Normln"/>
    <w:uiPriority w:val="9"/>
    <w:semiHidden/>
    <w:unhideWhenUsed/>
    <w:qFormat/>
    <w:rsid w:val="00230C7B"/>
    <w:pPr>
      <w:keepNext/>
      <w:keepLines/>
      <w:spacing w:before="200" w:after="0" w:line="276" w:lineRule="auto"/>
      <w:jc w:val="left"/>
      <w:outlineLvl w:val="8"/>
    </w:pPr>
    <w:rPr>
      <w:rFonts w:asciiTheme="majorHAnsi" w:eastAsiaTheme="majorEastAsia" w:hAnsiTheme="majorHAnsi" w:cstheme="majorBidi"/>
      <w:i/>
      <w:iCs/>
      <w:color w:val="404040" w:themeColor="text1" w:themeTint="BF"/>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styleId="slostrnky">
    <w:name w:val="page number"/>
    <w:rsid w:val="00230C7B"/>
    <w:rPr>
      <w:rFonts w:ascii="Verdana" w:hAnsi="Verdana"/>
      <w:sz w:val="16"/>
    </w:rPr>
  </w:style>
  <w:style w:type="character" w:styleId="Hypertextovodkaz">
    <w:name w:val="Hyperlink"/>
    <w:uiPriority w:val="99"/>
    <w:qFormat/>
    <w:rsid w:val="00AC47DF"/>
    <w:rPr>
      <w:rFonts w:ascii="Trebuchet MS" w:hAnsi="Trebuchet MS"/>
      <w:caps w:val="0"/>
      <w:smallCaps/>
      <w:color w:val="0000FF"/>
      <w:sz w:val="20"/>
      <w:u w:val="single"/>
    </w:rPr>
  </w:style>
  <w:style w:type="paragraph" w:customStyle="1" w:styleId="Hlavnnadpis">
    <w:name w:val="Hlavní nadpis"/>
    <w:basedOn w:val="Normln"/>
    <w:next w:val="Normln"/>
    <w:rsid w:val="00230C7B"/>
    <w:pPr>
      <w:jc w:val="center"/>
    </w:pPr>
    <w:rPr>
      <w:b/>
      <w:caps/>
      <w:sz w:val="40"/>
      <w:szCs w:val="40"/>
    </w:rPr>
  </w:style>
  <w:style w:type="table" w:customStyle="1" w:styleId="Tabulka">
    <w:name w:val="Tabulka"/>
    <w:basedOn w:val="Normlntabulka"/>
    <w:rsid w:val="00140D47"/>
    <w:rPr>
      <w:rFonts w:ascii="Verdana" w:hAnsi="Verdana"/>
      <w:sz w:val="18"/>
    </w:rPr>
    <w:tblP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Pr>
    <w:tcPr>
      <w:vAlign w:val="center"/>
    </w:tcPr>
  </w:style>
  <w:style w:type="paragraph" w:customStyle="1" w:styleId="Nadpissekce">
    <w:name w:val="Nadpis sekce"/>
    <w:basedOn w:val="Normln"/>
    <w:next w:val="Normln"/>
    <w:rsid w:val="00230C7B"/>
    <w:rPr>
      <w:b/>
      <w:caps/>
      <w:sz w:val="28"/>
      <w:szCs w:val="28"/>
    </w:rPr>
  </w:style>
  <w:style w:type="numbering" w:customStyle="1" w:styleId="Odrky">
    <w:name w:val="Odrážky"/>
    <w:basedOn w:val="Bezseznamu"/>
    <w:rsid w:val="00230C7B"/>
    <w:pPr>
      <w:numPr>
        <w:numId w:val="11"/>
      </w:numPr>
    </w:pPr>
  </w:style>
  <w:style w:type="paragraph" w:styleId="Zhlav">
    <w:name w:val="header"/>
    <w:basedOn w:val="Normln"/>
    <w:link w:val="ZhlavChar"/>
    <w:uiPriority w:val="99"/>
    <w:rsid w:val="00230C7B"/>
    <w:pPr>
      <w:tabs>
        <w:tab w:val="center" w:pos="4536"/>
        <w:tab w:val="right" w:pos="9072"/>
      </w:tabs>
    </w:pPr>
  </w:style>
  <w:style w:type="paragraph" w:styleId="Zpat">
    <w:name w:val="footer"/>
    <w:basedOn w:val="Normln"/>
    <w:link w:val="ZpatChar"/>
    <w:uiPriority w:val="99"/>
    <w:rsid w:val="00230C7B"/>
    <w:pPr>
      <w:tabs>
        <w:tab w:val="center" w:pos="4536"/>
        <w:tab w:val="right" w:pos="9072"/>
      </w:tabs>
    </w:pPr>
  </w:style>
  <w:style w:type="table" w:styleId="Mkatabulky">
    <w:name w:val="Table Grid"/>
    <w:basedOn w:val="Normlntabulka"/>
    <w:uiPriority w:val="39"/>
    <w:rsid w:val="00140D47"/>
    <w:rPr>
      <w:rFonts w:ascii="Trebuchet MS" w:hAnsi="Trebuchet MS"/>
      <w:sz w:val="24"/>
    </w:rPr>
    <w:tblPr>
      <w:tblStyleRowBandSize w:val="3"/>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shd w:val="clear" w:color="auto" w:fill="DBE5F1"/>
      <w:vAlign w:val="center"/>
    </w:tcPr>
  </w:style>
  <w:style w:type="character" w:styleId="Odkaznakoment">
    <w:name w:val="annotation reference"/>
    <w:uiPriority w:val="99"/>
    <w:semiHidden/>
    <w:rsid w:val="00230C7B"/>
    <w:rPr>
      <w:sz w:val="16"/>
      <w:szCs w:val="16"/>
    </w:rPr>
  </w:style>
  <w:style w:type="paragraph" w:styleId="Textkomente">
    <w:name w:val="annotation text"/>
    <w:basedOn w:val="Normln"/>
    <w:link w:val="TextkomenteChar"/>
    <w:uiPriority w:val="99"/>
    <w:rsid w:val="00230C7B"/>
    <w:rPr>
      <w:szCs w:val="20"/>
    </w:rPr>
  </w:style>
  <w:style w:type="paragraph" w:styleId="Pedmtkomente">
    <w:name w:val="annotation subject"/>
    <w:basedOn w:val="Textkomente"/>
    <w:next w:val="Textkomente"/>
    <w:link w:val="PedmtkomenteChar"/>
    <w:uiPriority w:val="99"/>
    <w:semiHidden/>
    <w:rsid w:val="00230C7B"/>
    <w:rPr>
      <w:b/>
      <w:bCs/>
    </w:rPr>
  </w:style>
  <w:style w:type="paragraph" w:styleId="Textbubliny">
    <w:name w:val="Balloon Text"/>
    <w:basedOn w:val="Normln"/>
    <w:link w:val="TextbublinyChar"/>
    <w:uiPriority w:val="99"/>
    <w:semiHidden/>
    <w:rsid w:val="00230C7B"/>
    <w:rPr>
      <w:rFonts w:ascii="Tahoma" w:hAnsi="Tahoma" w:cs="Tahoma"/>
      <w:sz w:val="16"/>
      <w:szCs w:val="16"/>
    </w:rPr>
  </w:style>
  <w:style w:type="paragraph" w:customStyle="1" w:styleId="Stylodstavcevtabulce">
    <w:name w:val="Styl odstavce v tabulce"/>
    <w:basedOn w:val="Normln"/>
    <w:rsid w:val="00230C7B"/>
    <w:pPr>
      <w:spacing w:before="60" w:after="60"/>
    </w:pPr>
    <w:rPr>
      <w:szCs w:val="20"/>
    </w:rPr>
  </w:style>
  <w:style w:type="paragraph" w:styleId="AdresaHTML">
    <w:name w:val="HTML Address"/>
    <w:basedOn w:val="Normln"/>
    <w:rsid w:val="00230C7B"/>
    <w:rPr>
      <w:i/>
      <w:iCs/>
    </w:rPr>
  </w:style>
  <w:style w:type="paragraph" w:styleId="Obsah1">
    <w:name w:val="toc 1"/>
    <w:next w:val="Normln"/>
    <w:link w:val="Obsah1Char"/>
    <w:autoRedefine/>
    <w:uiPriority w:val="39"/>
    <w:rsid w:val="00964E7C"/>
    <w:pPr>
      <w:tabs>
        <w:tab w:val="left" w:pos="284"/>
        <w:tab w:val="right" w:leader="dot" w:pos="9628"/>
      </w:tabs>
      <w:spacing w:before="120" w:line="360" w:lineRule="auto"/>
    </w:pPr>
    <w:rPr>
      <w:rFonts w:ascii="Trebuchet MS" w:hAnsi="Trebuchet MS" w:cs="Calibri"/>
      <w:b/>
      <w:bCs/>
      <w:iCs/>
      <w:noProof/>
      <w:sz w:val="22"/>
      <w:szCs w:val="22"/>
    </w:rPr>
  </w:style>
  <w:style w:type="paragraph" w:styleId="Obsah2">
    <w:name w:val="toc 2"/>
    <w:basedOn w:val="Normln"/>
    <w:next w:val="Normln"/>
    <w:autoRedefine/>
    <w:uiPriority w:val="39"/>
    <w:rsid w:val="00B15335"/>
    <w:pPr>
      <w:tabs>
        <w:tab w:val="left" w:pos="709"/>
        <w:tab w:val="right" w:leader="dot" w:pos="9628"/>
      </w:tabs>
      <w:spacing w:after="0"/>
      <w:ind w:left="200"/>
      <w:jc w:val="left"/>
    </w:pPr>
    <w:rPr>
      <w:rFonts w:cs="Calibri"/>
      <w:bCs/>
      <w:noProof/>
      <w:szCs w:val="22"/>
    </w:rPr>
  </w:style>
  <w:style w:type="paragraph" w:styleId="Obsah3">
    <w:name w:val="toc 3"/>
    <w:basedOn w:val="Normln"/>
    <w:next w:val="Normln"/>
    <w:autoRedefine/>
    <w:uiPriority w:val="39"/>
    <w:rsid w:val="00B15335"/>
    <w:pPr>
      <w:tabs>
        <w:tab w:val="left" w:pos="993"/>
        <w:tab w:val="right" w:leader="dot" w:pos="9628"/>
      </w:tabs>
      <w:spacing w:before="0" w:after="0"/>
      <w:ind w:left="400"/>
      <w:jc w:val="left"/>
    </w:pPr>
    <w:rPr>
      <w:rFonts w:cs="Calibri"/>
      <w:szCs w:val="20"/>
    </w:rPr>
  </w:style>
  <w:style w:type="paragraph" w:styleId="Obsah4">
    <w:name w:val="toc 4"/>
    <w:basedOn w:val="Normln"/>
    <w:next w:val="Normln"/>
    <w:autoRedefine/>
    <w:uiPriority w:val="39"/>
    <w:rsid w:val="00B15335"/>
    <w:pPr>
      <w:tabs>
        <w:tab w:val="left" w:pos="1400"/>
        <w:tab w:val="right" w:leader="dot" w:pos="9628"/>
      </w:tabs>
      <w:spacing w:before="0" w:after="0"/>
      <w:ind w:left="600"/>
      <w:jc w:val="left"/>
    </w:pPr>
    <w:rPr>
      <w:rFonts w:cs="Calibri"/>
      <w:noProof/>
      <w:szCs w:val="22"/>
    </w:rPr>
  </w:style>
  <w:style w:type="paragraph" w:styleId="Obsah5">
    <w:name w:val="toc 5"/>
    <w:basedOn w:val="Normln"/>
    <w:next w:val="Normln"/>
    <w:autoRedefine/>
    <w:uiPriority w:val="39"/>
    <w:rsid w:val="00230C7B"/>
    <w:pPr>
      <w:spacing w:before="0" w:after="0"/>
      <w:ind w:left="800"/>
      <w:jc w:val="left"/>
    </w:pPr>
    <w:rPr>
      <w:rFonts w:ascii="Calibri" w:hAnsi="Calibri" w:cs="Calibri"/>
      <w:szCs w:val="20"/>
    </w:rPr>
  </w:style>
  <w:style w:type="paragraph" w:styleId="Obsah6">
    <w:name w:val="toc 6"/>
    <w:basedOn w:val="Normln"/>
    <w:next w:val="Normln"/>
    <w:uiPriority w:val="39"/>
    <w:rsid w:val="00230C7B"/>
    <w:pPr>
      <w:spacing w:before="0" w:after="0"/>
      <w:ind w:left="1000"/>
      <w:jc w:val="left"/>
    </w:pPr>
    <w:rPr>
      <w:rFonts w:ascii="Calibri" w:hAnsi="Calibri" w:cs="Calibri"/>
      <w:szCs w:val="20"/>
    </w:rPr>
  </w:style>
  <w:style w:type="paragraph" w:styleId="Obsah7">
    <w:name w:val="toc 7"/>
    <w:basedOn w:val="Normln"/>
    <w:next w:val="Normln"/>
    <w:uiPriority w:val="39"/>
    <w:rsid w:val="00230C7B"/>
    <w:pPr>
      <w:spacing w:before="0" w:after="0"/>
      <w:ind w:left="1200"/>
      <w:jc w:val="left"/>
    </w:pPr>
    <w:rPr>
      <w:rFonts w:ascii="Calibri" w:hAnsi="Calibri" w:cs="Calibri"/>
      <w:szCs w:val="20"/>
    </w:rPr>
  </w:style>
  <w:style w:type="paragraph" w:styleId="Obsah8">
    <w:name w:val="toc 8"/>
    <w:basedOn w:val="Normln"/>
    <w:next w:val="Normln"/>
    <w:uiPriority w:val="39"/>
    <w:rsid w:val="00230C7B"/>
    <w:pPr>
      <w:spacing w:before="0" w:after="0"/>
      <w:ind w:left="1400"/>
      <w:jc w:val="left"/>
    </w:pPr>
    <w:rPr>
      <w:rFonts w:ascii="Calibri" w:hAnsi="Calibri" w:cs="Calibri"/>
      <w:szCs w:val="20"/>
    </w:rPr>
  </w:style>
  <w:style w:type="paragraph" w:styleId="Obsah9">
    <w:name w:val="toc 9"/>
    <w:basedOn w:val="Normln"/>
    <w:next w:val="Normln"/>
    <w:uiPriority w:val="39"/>
    <w:rsid w:val="00230C7B"/>
    <w:pPr>
      <w:spacing w:before="0" w:after="0"/>
      <w:ind w:left="1600"/>
      <w:jc w:val="left"/>
    </w:pPr>
    <w:rPr>
      <w:rFonts w:ascii="Calibri" w:hAnsi="Calibri" w:cs="Calibri"/>
      <w:szCs w:val="20"/>
    </w:rPr>
  </w:style>
  <w:style w:type="paragraph" w:styleId="Adresanaoblku">
    <w:name w:val="envelope address"/>
    <w:basedOn w:val="Normln"/>
    <w:rsid w:val="00230C7B"/>
    <w:pPr>
      <w:framePr w:w="7920" w:h="1980" w:hRule="exact" w:hSpace="141" w:wrap="auto" w:hAnchor="page" w:xAlign="center" w:yAlign="bottom"/>
      <w:ind w:left="2880"/>
    </w:pPr>
    <w:rPr>
      <w:rFonts w:ascii="Arial" w:hAnsi="Arial" w:cs="Arial"/>
      <w:sz w:val="24"/>
    </w:rPr>
  </w:style>
  <w:style w:type="paragraph" w:styleId="slovanseznam">
    <w:name w:val="List Number"/>
    <w:basedOn w:val="Normln"/>
    <w:rsid w:val="00230C7B"/>
    <w:pPr>
      <w:numPr>
        <w:numId w:val="1"/>
      </w:numPr>
    </w:pPr>
  </w:style>
  <w:style w:type="paragraph" w:styleId="slovanseznam2">
    <w:name w:val="List Number 2"/>
    <w:basedOn w:val="Normln"/>
    <w:rsid w:val="00230C7B"/>
    <w:pPr>
      <w:numPr>
        <w:numId w:val="2"/>
      </w:numPr>
    </w:pPr>
  </w:style>
  <w:style w:type="paragraph" w:styleId="slovanseznam3">
    <w:name w:val="List Number 3"/>
    <w:basedOn w:val="Normln"/>
    <w:rsid w:val="00230C7B"/>
    <w:pPr>
      <w:numPr>
        <w:numId w:val="3"/>
      </w:numPr>
    </w:pPr>
  </w:style>
  <w:style w:type="paragraph" w:styleId="slovanseznam4">
    <w:name w:val="List Number 4"/>
    <w:basedOn w:val="Normln"/>
    <w:rsid w:val="00230C7B"/>
    <w:pPr>
      <w:numPr>
        <w:numId w:val="4"/>
      </w:numPr>
    </w:pPr>
  </w:style>
  <w:style w:type="paragraph" w:styleId="slovanseznam5">
    <w:name w:val="List Number 5"/>
    <w:basedOn w:val="Normln"/>
    <w:rsid w:val="00230C7B"/>
    <w:pPr>
      <w:numPr>
        <w:numId w:val="5"/>
      </w:numPr>
    </w:pPr>
  </w:style>
  <w:style w:type="paragraph" w:styleId="Datum">
    <w:name w:val="Date"/>
    <w:basedOn w:val="Normln"/>
    <w:next w:val="Normln"/>
    <w:rsid w:val="00230C7B"/>
  </w:style>
  <w:style w:type="paragraph" w:styleId="FormtovanvHTML">
    <w:name w:val="HTML Preformatted"/>
    <w:basedOn w:val="Normln"/>
    <w:rsid w:val="00230C7B"/>
    <w:rPr>
      <w:rFonts w:ascii="Courier New" w:hAnsi="Courier New" w:cs="Courier New"/>
      <w:szCs w:val="20"/>
    </w:rPr>
  </w:style>
  <w:style w:type="paragraph" w:styleId="Hlavikaobsahu">
    <w:name w:val="toa heading"/>
    <w:basedOn w:val="Normln"/>
    <w:next w:val="Normln"/>
    <w:semiHidden/>
    <w:rsid w:val="00230C7B"/>
    <w:rPr>
      <w:rFonts w:ascii="Arial" w:hAnsi="Arial" w:cs="Arial"/>
      <w:b/>
      <w:bCs/>
      <w:sz w:val="24"/>
    </w:rPr>
  </w:style>
  <w:style w:type="paragraph" w:styleId="Rejstk1">
    <w:name w:val="index 1"/>
    <w:basedOn w:val="Normln"/>
    <w:next w:val="Normln"/>
    <w:semiHidden/>
    <w:rsid w:val="00230C7B"/>
    <w:pPr>
      <w:ind w:left="200" w:hanging="200"/>
    </w:pPr>
  </w:style>
  <w:style w:type="paragraph" w:styleId="Hlavikarejstku">
    <w:name w:val="index heading"/>
    <w:basedOn w:val="Normln"/>
    <w:next w:val="Rejstk1"/>
    <w:semiHidden/>
    <w:rsid w:val="00230C7B"/>
    <w:rPr>
      <w:rFonts w:ascii="Arial" w:hAnsi="Arial" w:cs="Arial"/>
      <w:b/>
      <w:bCs/>
    </w:rPr>
  </w:style>
  <w:style w:type="paragraph" w:styleId="Nadpispoznmky">
    <w:name w:val="Note Heading"/>
    <w:basedOn w:val="Normln"/>
    <w:next w:val="Normln"/>
    <w:rsid w:val="00230C7B"/>
  </w:style>
  <w:style w:type="paragraph" w:styleId="Nzev">
    <w:name w:val="Title"/>
    <w:next w:val="Normln"/>
    <w:link w:val="NzevChar"/>
    <w:autoRedefine/>
    <w:qFormat/>
    <w:rsid w:val="008A624B"/>
    <w:pPr>
      <w:spacing w:before="120" w:after="240"/>
    </w:pPr>
    <w:rPr>
      <w:rFonts w:asciiTheme="minorHAnsi" w:hAnsiTheme="minorHAnsi" w:cs="Arial"/>
      <w:b/>
      <w:bCs/>
      <w:caps/>
      <w:noProof/>
      <w:color w:val="0033A9"/>
      <w:kern w:val="32"/>
      <w:sz w:val="40"/>
      <w:szCs w:val="32"/>
      <w:lang w:eastAsia="cs-CZ"/>
    </w:rPr>
  </w:style>
  <w:style w:type="paragraph" w:styleId="Normlnweb">
    <w:name w:val="Normal (Web)"/>
    <w:basedOn w:val="Normln"/>
    <w:uiPriority w:val="99"/>
    <w:rsid w:val="00230C7B"/>
    <w:rPr>
      <w:sz w:val="24"/>
    </w:rPr>
  </w:style>
  <w:style w:type="paragraph" w:styleId="Normlnodsazen">
    <w:name w:val="Normal Indent"/>
    <w:basedOn w:val="Normln"/>
    <w:rsid w:val="00230C7B"/>
    <w:pPr>
      <w:ind w:left="708"/>
    </w:pPr>
  </w:style>
  <w:style w:type="paragraph" w:styleId="Osloven">
    <w:name w:val="Salutation"/>
    <w:basedOn w:val="Normln"/>
    <w:next w:val="Normln"/>
    <w:rsid w:val="00230C7B"/>
  </w:style>
  <w:style w:type="paragraph" w:styleId="Podpis">
    <w:name w:val="Signature"/>
    <w:basedOn w:val="Normln"/>
    <w:rsid w:val="00230C7B"/>
    <w:pPr>
      <w:ind w:left="4252"/>
    </w:pPr>
  </w:style>
  <w:style w:type="paragraph" w:styleId="Podpise-mailu">
    <w:name w:val="E-mail Signature"/>
    <w:basedOn w:val="Normln"/>
    <w:rsid w:val="00230C7B"/>
  </w:style>
  <w:style w:type="paragraph" w:styleId="Podnadpis">
    <w:name w:val="Subtitle"/>
    <w:basedOn w:val="Nzev"/>
    <w:next w:val="Nzev"/>
    <w:rsid w:val="00F60412"/>
    <w:pPr>
      <w:framePr w:wrap="around" w:hAnchor="text"/>
      <w:spacing w:after="60"/>
      <w:outlineLvl w:val="1"/>
    </w:pPr>
    <w:rPr>
      <w:sz w:val="26"/>
    </w:rPr>
  </w:style>
  <w:style w:type="paragraph" w:styleId="Pokraovnseznamu">
    <w:name w:val="List Continue"/>
    <w:basedOn w:val="Normln"/>
    <w:rsid w:val="00230C7B"/>
    <w:pPr>
      <w:ind w:left="283"/>
    </w:pPr>
  </w:style>
  <w:style w:type="paragraph" w:styleId="Pokraovnseznamu2">
    <w:name w:val="List Continue 2"/>
    <w:basedOn w:val="Normln"/>
    <w:rsid w:val="00230C7B"/>
    <w:pPr>
      <w:ind w:left="566"/>
    </w:pPr>
  </w:style>
  <w:style w:type="paragraph" w:styleId="Pokraovnseznamu3">
    <w:name w:val="List Continue 3"/>
    <w:basedOn w:val="Normln"/>
    <w:rsid w:val="00230C7B"/>
    <w:pPr>
      <w:ind w:left="849"/>
    </w:pPr>
  </w:style>
  <w:style w:type="paragraph" w:styleId="Pokraovnseznamu4">
    <w:name w:val="List Continue 4"/>
    <w:basedOn w:val="Normln"/>
    <w:rsid w:val="00230C7B"/>
    <w:pPr>
      <w:ind w:left="1132"/>
    </w:pPr>
  </w:style>
  <w:style w:type="paragraph" w:styleId="Pokraovnseznamu5">
    <w:name w:val="List Continue 5"/>
    <w:basedOn w:val="Normln"/>
    <w:rsid w:val="00230C7B"/>
    <w:pPr>
      <w:ind w:left="1415"/>
    </w:pPr>
  </w:style>
  <w:style w:type="paragraph" w:styleId="Prosttext">
    <w:name w:val="Plain Text"/>
    <w:basedOn w:val="Normln"/>
    <w:link w:val="ProsttextChar"/>
    <w:uiPriority w:val="99"/>
    <w:rsid w:val="00230C7B"/>
    <w:rPr>
      <w:rFonts w:ascii="Courier New" w:hAnsi="Courier New" w:cs="Courier New"/>
      <w:szCs w:val="20"/>
    </w:rPr>
  </w:style>
  <w:style w:type="paragraph" w:styleId="Rejstk2">
    <w:name w:val="index 2"/>
    <w:basedOn w:val="Normln"/>
    <w:next w:val="Normln"/>
    <w:semiHidden/>
    <w:rsid w:val="00230C7B"/>
    <w:pPr>
      <w:ind w:left="400" w:hanging="200"/>
    </w:pPr>
  </w:style>
  <w:style w:type="paragraph" w:styleId="Rejstk3">
    <w:name w:val="index 3"/>
    <w:basedOn w:val="Normln"/>
    <w:next w:val="Normln"/>
    <w:semiHidden/>
    <w:rsid w:val="00230C7B"/>
    <w:pPr>
      <w:ind w:left="600" w:hanging="200"/>
    </w:pPr>
  </w:style>
  <w:style w:type="paragraph" w:styleId="Rejstk4">
    <w:name w:val="index 4"/>
    <w:basedOn w:val="Normln"/>
    <w:next w:val="Normln"/>
    <w:semiHidden/>
    <w:rsid w:val="00230C7B"/>
    <w:pPr>
      <w:ind w:left="800" w:hanging="200"/>
    </w:pPr>
  </w:style>
  <w:style w:type="paragraph" w:styleId="Rejstk5">
    <w:name w:val="index 5"/>
    <w:basedOn w:val="Normln"/>
    <w:next w:val="Normln"/>
    <w:semiHidden/>
    <w:rsid w:val="00230C7B"/>
    <w:pPr>
      <w:ind w:left="1000" w:hanging="200"/>
    </w:pPr>
  </w:style>
  <w:style w:type="paragraph" w:styleId="Rejstk6">
    <w:name w:val="index 6"/>
    <w:basedOn w:val="Normln"/>
    <w:next w:val="Normln"/>
    <w:semiHidden/>
    <w:rsid w:val="00230C7B"/>
    <w:pPr>
      <w:ind w:left="1200" w:hanging="200"/>
    </w:pPr>
  </w:style>
  <w:style w:type="paragraph" w:styleId="Rejstk7">
    <w:name w:val="index 7"/>
    <w:basedOn w:val="Normln"/>
    <w:next w:val="Normln"/>
    <w:semiHidden/>
    <w:rsid w:val="00230C7B"/>
    <w:pPr>
      <w:ind w:left="1400" w:hanging="200"/>
    </w:pPr>
  </w:style>
  <w:style w:type="paragraph" w:styleId="Rejstk8">
    <w:name w:val="index 8"/>
    <w:basedOn w:val="Normln"/>
    <w:next w:val="Normln"/>
    <w:semiHidden/>
    <w:rsid w:val="00230C7B"/>
    <w:pPr>
      <w:ind w:left="1600" w:hanging="200"/>
    </w:pPr>
  </w:style>
  <w:style w:type="paragraph" w:styleId="Rejstk9">
    <w:name w:val="index 9"/>
    <w:basedOn w:val="Normln"/>
    <w:next w:val="Normln"/>
    <w:semiHidden/>
    <w:rsid w:val="00230C7B"/>
    <w:pPr>
      <w:ind w:left="1800" w:hanging="200"/>
    </w:pPr>
  </w:style>
  <w:style w:type="paragraph" w:styleId="Rozloendokumentu">
    <w:name w:val="Document Map"/>
    <w:basedOn w:val="Normln"/>
    <w:semiHidden/>
    <w:rsid w:val="00230C7B"/>
    <w:pPr>
      <w:shd w:val="clear" w:color="auto" w:fill="000080"/>
    </w:pPr>
    <w:rPr>
      <w:rFonts w:ascii="Tahoma" w:hAnsi="Tahoma" w:cs="Tahoma"/>
    </w:rPr>
  </w:style>
  <w:style w:type="paragraph" w:styleId="Seznam">
    <w:name w:val="List"/>
    <w:basedOn w:val="Normln"/>
    <w:rsid w:val="00230C7B"/>
    <w:pPr>
      <w:ind w:left="283" w:hanging="283"/>
    </w:pPr>
  </w:style>
  <w:style w:type="paragraph" w:styleId="Seznam2">
    <w:name w:val="List 2"/>
    <w:basedOn w:val="Normln"/>
    <w:rsid w:val="00230C7B"/>
    <w:pPr>
      <w:ind w:left="566" w:hanging="283"/>
    </w:pPr>
  </w:style>
  <w:style w:type="paragraph" w:styleId="Seznam3">
    <w:name w:val="List 3"/>
    <w:basedOn w:val="Normln"/>
    <w:rsid w:val="00230C7B"/>
    <w:pPr>
      <w:ind w:left="849" w:hanging="283"/>
    </w:pPr>
  </w:style>
  <w:style w:type="paragraph" w:styleId="Seznam4">
    <w:name w:val="List 4"/>
    <w:basedOn w:val="Normln"/>
    <w:rsid w:val="00230C7B"/>
    <w:pPr>
      <w:ind w:left="1132" w:hanging="283"/>
    </w:pPr>
  </w:style>
  <w:style w:type="paragraph" w:styleId="Seznam5">
    <w:name w:val="List 5"/>
    <w:basedOn w:val="Normln"/>
    <w:rsid w:val="00230C7B"/>
    <w:pPr>
      <w:ind w:left="1415" w:hanging="283"/>
    </w:pPr>
  </w:style>
  <w:style w:type="paragraph" w:styleId="Seznamcitac">
    <w:name w:val="table of authorities"/>
    <w:basedOn w:val="Normln"/>
    <w:next w:val="Normln"/>
    <w:semiHidden/>
    <w:rsid w:val="00230C7B"/>
    <w:pPr>
      <w:ind w:left="200" w:hanging="200"/>
    </w:pPr>
  </w:style>
  <w:style w:type="paragraph" w:styleId="Seznamobrzk">
    <w:name w:val="table of figures"/>
    <w:basedOn w:val="Normln"/>
    <w:next w:val="Normln"/>
    <w:semiHidden/>
    <w:rsid w:val="00230C7B"/>
    <w:pPr>
      <w:ind w:left="400" w:hanging="400"/>
    </w:pPr>
  </w:style>
  <w:style w:type="paragraph" w:styleId="Seznamsodrkami">
    <w:name w:val="List Bullet"/>
    <w:basedOn w:val="Normln"/>
    <w:rsid w:val="00230C7B"/>
    <w:pPr>
      <w:numPr>
        <w:numId w:val="6"/>
      </w:numPr>
    </w:pPr>
  </w:style>
  <w:style w:type="paragraph" w:styleId="Seznamsodrkami2">
    <w:name w:val="List Bullet 2"/>
    <w:basedOn w:val="Normln"/>
    <w:rsid w:val="00230C7B"/>
    <w:pPr>
      <w:numPr>
        <w:numId w:val="7"/>
      </w:numPr>
    </w:pPr>
  </w:style>
  <w:style w:type="paragraph" w:styleId="Seznamsodrkami3">
    <w:name w:val="List Bullet 3"/>
    <w:basedOn w:val="Normln"/>
    <w:rsid w:val="00230C7B"/>
    <w:pPr>
      <w:numPr>
        <w:numId w:val="8"/>
      </w:numPr>
    </w:pPr>
  </w:style>
  <w:style w:type="paragraph" w:styleId="Seznamsodrkami4">
    <w:name w:val="List Bullet 4"/>
    <w:basedOn w:val="Normln"/>
    <w:rsid w:val="00230C7B"/>
    <w:pPr>
      <w:numPr>
        <w:numId w:val="9"/>
      </w:numPr>
    </w:pPr>
  </w:style>
  <w:style w:type="paragraph" w:styleId="Seznamsodrkami5">
    <w:name w:val="List Bullet 5"/>
    <w:basedOn w:val="Normln"/>
    <w:rsid w:val="00230C7B"/>
    <w:pPr>
      <w:numPr>
        <w:numId w:val="10"/>
      </w:numPr>
    </w:pPr>
  </w:style>
  <w:style w:type="paragraph" w:styleId="Textmakra">
    <w:name w:val="macro"/>
    <w:semiHidden/>
    <w:rsid w:val="00230C7B"/>
    <w:pPr>
      <w:tabs>
        <w:tab w:val="left" w:pos="480"/>
        <w:tab w:val="left" w:pos="960"/>
        <w:tab w:val="left" w:pos="1440"/>
        <w:tab w:val="left" w:pos="1920"/>
        <w:tab w:val="left" w:pos="2400"/>
        <w:tab w:val="left" w:pos="2880"/>
        <w:tab w:val="left" w:pos="3360"/>
        <w:tab w:val="left" w:pos="3840"/>
        <w:tab w:val="left" w:pos="4320"/>
      </w:tabs>
      <w:spacing w:before="120" w:after="120" w:line="280" w:lineRule="atLeast"/>
      <w:jc w:val="both"/>
    </w:pPr>
    <w:rPr>
      <w:rFonts w:ascii="Courier New" w:hAnsi="Courier New" w:cs="Courier New"/>
    </w:rPr>
  </w:style>
  <w:style w:type="paragraph" w:styleId="Textpoznpodarou">
    <w:name w:val="footnote text"/>
    <w:basedOn w:val="Normln"/>
    <w:semiHidden/>
    <w:rsid w:val="003415AF"/>
    <w:rPr>
      <w:sz w:val="18"/>
      <w:szCs w:val="20"/>
    </w:rPr>
  </w:style>
  <w:style w:type="paragraph" w:styleId="Textvbloku">
    <w:name w:val="Block Text"/>
    <w:basedOn w:val="Normln"/>
    <w:rsid w:val="00230C7B"/>
    <w:pPr>
      <w:ind w:left="1440" w:right="1440"/>
    </w:pPr>
  </w:style>
  <w:style w:type="paragraph" w:styleId="Textvysvtlivek">
    <w:name w:val="endnote text"/>
    <w:basedOn w:val="Normln"/>
    <w:semiHidden/>
    <w:rsid w:val="00230C7B"/>
    <w:rPr>
      <w:szCs w:val="20"/>
    </w:rPr>
  </w:style>
  <w:style w:type="paragraph" w:styleId="Titulek">
    <w:name w:val="caption"/>
    <w:basedOn w:val="Normln"/>
    <w:next w:val="Normln"/>
    <w:autoRedefine/>
    <w:qFormat/>
    <w:rsid w:val="00FC3EC1"/>
    <w:pPr>
      <w:spacing w:before="240" w:after="240"/>
      <w:jc w:val="left"/>
    </w:pPr>
    <w:rPr>
      <w:b/>
      <w:bCs/>
      <w:color w:val="021F37"/>
      <w:szCs w:val="20"/>
    </w:rPr>
  </w:style>
  <w:style w:type="paragraph" w:styleId="Zhlavzprvy">
    <w:name w:val="Message Header"/>
    <w:basedOn w:val="Normln"/>
    <w:rsid w:val="00230C7B"/>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rPr>
  </w:style>
  <w:style w:type="paragraph" w:styleId="Zkladntext">
    <w:name w:val="Body Text"/>
    <w:basedOn w:val="Normln"/>
    <w:rsid w:val="00230C7B"/>
  </w:style>
  <w:style w:type="paragraph" w:styleId="Zkladntext-prvnodsazen">
    <w:name w:val="Body Text First Indent"/>
    <w:basedOn w:val="Zkladntext"/>
    <w:rsid w:val="00230C7B"/>
    <w:pPr>
      <w:ind w:firstLine="210"/>
    </w:pPr>
  </w:style>
  <w:style w:type="paragraph" w:styleId="Zkladntextodsazen">
    <w:name w:val="Body Text Indent"/>
    <w:basedOn w:val="Normln"/>
    <w:rsid w:val="00230C7B"/>
    <w:pPr>
      <w:ind w:left="283"/>
    </w:pPr>
  </w:style>
  <w:style w:type="paragraph" w:styleId="Zkladntext-prvnodsazen2">
    <w:name w:val="Body Text First Indent 2"/>
    <w:basedOn w:val="Zkladntextodsazen"/>
    <w:rsid w:val="00230C7B"/>
    <w:pPr>
      <w:ind w:firstLine="210"/>
    </w:pPr>
  </w:style>
  <w:style w:type="paragraph" w:styleId="Zkladntext2">
    <w:name w:val="Body Text 2"/>
    <w:basedOn w:val="Normln"/>
    <w:rsid w:val="00230C7B"/>
    <w:pPr>
      <w:spacing w:line="480" w:lineRule="auto"/>
    </w:pPr>
  </w:style>
  <w:style w:type="paragraph" w:styleId="Zkladntext3">
    <w:name w:val="Body Text 3"/>
    <w:basedOn w:val="Normln"/>
    <w:rsid w:val="00230C7B"/>
    <w:rPr>
      <w:sz w:val="16"/>
      <w:szCs w:val="16"/>
    </w:rPr>
  </w:style>
  <w:style w:type="paragraph" w:styleId="Zkladntextodsazen2">
    <w:name w:val="Body Text Indent 2"/>
    <w:basedOn w:val="Normln"/>
    <w:rsid w:val="00230C7B"/>
    <w:pPr>
      <w:spacing w:line="480" w:lineRule="auto"/>
      <w:ind w:left="283"/>
    </w:pPr>
  </w:style>
  <w:style w:type="paragraph" w:styleId="Zkladntextodsazen3">
    <w:name w:val="Body Text Indent 3"/>
    <w:basedOn w:val="Normln"/>
    <w:rsid w:val="00230C7B"/>
    <w:pPr>
      <w:ind w:left="283"/>
    </w:pPr>
    <w:rPr>
      <w:sz w:val="16"/>
      <w:szCs w:val="16"/>
    </w:rPr>
  </w:style>
  <w:style w:type="paragraph" w:styleId="Zvr">
    <w:name w:val="Closing"/>
    <w:basedOn w:val="Normln"/>
    <w:rsid w:val="00230C7B"/>
    <w:pPr>
      <w:ind w:left="4252"/>
    </w:pPr>
  </w:style>
  <w:style w:type="paragraph" w:styleId="Zptenadresanaoblku">
    <w:name w:val="envelope return"/>
    <w:basedOn w:val="Normln"/>
    <w:rsid w:val="00230C7B"/>
    <w:rPr>
      <w:rFonts w:ascii="Arial" w:hAnsi="Arial" w:cs="Arial"/>
      <w:szCs w:val="20"/>
    </w:rPr>
  </w:style>
  <w:style w:type="paragraph" w:styleId="Revize">
    <w:name w:val="Revision"/>
    <w:hidden/>
    <w:uiPriority w:val="99"/>
    <w:semiHidden/>
    <w:rsid w:val="004E7C5A"/>
    <w:rPr>
      <w:rFonts w:ascii="Verdana" w:hAnsi="Verdana"/>
      <w:szCs w:val="24"/>
    </w:rPr>
  </w:style>
  <w:style w:type="character" w:customStyle="1" w:styleId="ZhlavChar">
    <w:name w:val="Záhlaví Char"/>
    <w:link w:val="Zhlav"/>
    <w:uiPriority w:val="99"/>
    <w:rsid w:val="00162E77"/>
    <w:rPr>
      <w:rFonts w:ascii="Trebuchet MS" w:hAnsi="Trebuchet MS"/>
      <w:szCs w:val="24"/>
    </w:rPr>
  </w:style>
  <w:style w:type="character" w:customStyle="1" w:styleId="ZpatChar">
    <w:name w:val="Zápatí Char"/>
    <w:link w:val="Zpat"/>
    <w:uiPriority w:val="99"/>
    <w:rsid w:val="00162E77"/>
    <w:rPr>
      <w:rFonts w:ascii="Trebuchet MS" w:hAnsi="Trebuchet MS"/>
      <w:szCs w:val="24"/>
    </w:rPr>
  </w:style>
  <w:style w:type="paragraph" w:styleId="Bezmezer">
    <w:name w:val="No Spacing"/>
    <w:link w:val="BezmezerChar"/>
    <w:uiPriority w:val="1"/>
    <w:qFormat/>
    <w:rsid w:val="00BC0828"/>
    <w:pPr>
      <w:ind w:firstLine="567"/>
      <w:jc w:val="both"/>
    </w:pPr>
    <w:rPr>
      <w:rFonts w:eastAsia="Calibri"/>
      <w:sz w:val="22"/>
      <w:szCs w:val="22"/>
    </w:rPr>
  </w:style>
  <w:style w:type="character" w:customStyle="1" w:styleId="BezmezerChar">
    <w:name w:val="Bez mezer Char"/>
    <w:link w:val="Bezmezer"/>
    <w:uiPriority w:val="1"/>
    <w:rsid w:val="00BC0828"/>
    <w:rPr>
      <w:rFonts w:eastAsia="Calibri"/>
      <w:sz w:val="22"/>
      <w:szCs w:val="22"/>
      <w:lang w:val="cs-CZ" w:eastAsia="en-US" w:bidi="ar-SA"/>
    </w:rPr>
  </w:style>
  <w:style w:type="paragraph" w:styleId="Odstavecseseznamem">
    <w:name w:val="List Paragraph"/>
    <w:link w:val="OdstavecseseznamemChar"/>
    <w:autoRedefine/>
    <w:uiPriority w:val="34"/>
    <w:qFormat/>
    <w:rsid w:val="005B04AD"/>
    <w:pPr>
      <w:numPr>
        <w:numId w:val="29"/>
      </w:numPr>
    </w:pPr>
    <w:rPr>
      <w:rFonts w:asciiTheme="minorHAnsi" w:hAnsiTheme="minorHAnsi"/>
      <w:szCs w:val="24"/>
    </w:rPr>
  </w:style>
  <w:style w:type="character" w:styleId="Odkazintenzivn">
    <w:name w:val="Intense Reference"/>
    <w:uiPriority w:val="32"/>
    <w:rsid w:val="00314C66"/>
    <w:rPr>
      <w:b/>
      <w:bCs/>
      <w:smallCaps/>
      <w:color w:val="C0504D"/>
      <w:spacing w:val="5"/>
      <w:u w:val="single"/>
    </w:rPr>
  </w:style>
  <w:style w:type="character" w:styleId="Nzevknihy">
    <w:name w:val="Book Title"/>
    <w:uiPriority w:val="33"/>
    <w:rsid w:val="00314C66"/>
    <w:rPr>
      <w:b/>
      <w:bCs/>
      <w:smallCaps/>
      <w:spacing w:val="5"/>
    </w:rPr>
  </w:style>
  <w:style w:type="character" w:styleId="Odkazjemn">
    <w:name w:val="Subtle Reference"/>
    <w:uiPriority w:val="31"/>
    <w:rsid w:val="00314C66"/>
    <w:rPr>
      <w:smallCaps/>
      <w:color w:val="C0504D"/>
      <w:u w:val="single"/>
    </w:rPr>
  </w:style>
  <w:style w:type="character" w:styleId="Siln">
    <w:name w:val="Strong"/>
    <w:rsid w:val="0049445D"/>
    <w:rPr>
      <w:rFonts w:ascii="Trebuchet MS" w:hAnsi="Trebuchet MS"/>
      <w:b/>
      <w:bCs/>
    </w:rPr>
  </w:style>
  <w:style w:type="paragraph" w:styleId="Citt">
    <w:name w:val="Quote"/>
    <w:aliases w:val="Metadata dokumentu"/>
    <w:next w:val="Normln"/>
    <w:link w:val="CittChar"/>
    <w:uiPriority w:val="29"/>
    <w:rsid w:val="007006B3"/>
    <w:pPr>
      <w:spacing w:before="40" w:after="40"/>
    </w:pPr>
    <w:rPr>
      <w:rFonts w:ascii="Trebuchet MS" w:hAnsi="Trebuchet MS"/>
      <w:b/>
      <w:iCs/>
      <w:color w:val="FFFFFF"/>
      <w:sz w:val="22"/>
      <w:szCs w:val="24"/>
    </w:rPr>
  </w:style>
  <w:style w:type="character" w:customStyle="1" w:styleId="CittChar">
    <w:name w:val="Citát Char"/>
    <w:aliases w:val="Metadata dokumentu Char"/>
    <w:link w:val="Citt"/>
    <w:uiPriority w:val="29"/>
    <w:rsid w:val="007006B3"/>
    <w:rPr>
      <w:rFonts w:ascii="Trebuchet MS" w:hAnsi="Trebuchet MS"/>
      <w:b/>
      <w:iCs/>
      <w:color w:val="FFFFFF"/>
      <w:sz w:val="22"/>
      <w:szCs w:val="24"/>
      <w:lang w:val="cs-CZ" w:eastAsia="cs-CZ" w:bidi="ar-SA"/>
    </w:rPr>
  </w:style>
  <w:style w:type="character" w:customStyle="1" w:styleId="TextkomenteChar">
    <w:name w:val="Text komentáře Char"/>
    <w:link w:val="Textkomente"/>
    <w:uiPriority w:val="99"/>
    <w:rsid w:val="009B5FF9"/>
    <w:rPr>
      <w:sz w:val="22"/>
    </w:rPr>
  </w:style>
  <w:style w:type="character" w:customStyle="1" w:styleId="NzevChar">
    <w:name w:val="Název Char"/>
    <w:basedOn w:val="Standardnpsmoodstavce"/>
    <w:link w:val="Nzev"/>
    <w:rsid w:val="008A624B"/>
    <w:rPr>
      <w:rFonts w:asciiTheme="minorHAnsi" w:hAnsiTheme="minorHAnsi" w:cs="Arial"/>
      <w:b/>
      <w:bCs/>
      <w:caps/>
      <w:noProof/>
      <w:color w:val="0033A9"/>
      <w:kern w:val="32"/>
      <w:sz w:val="40"/>
      <w:szCs w:val="32"/>
      <w:lang w:eastAsia="cs-CZ"/>
    </w:rPr>
  </w:style>
  <w:style w:type="paragraph" w:customStyle="1" w:styleId="Odstavec">
    <w:name w:val="Odstavec"/>
    <w:basedOn w:val="Normln"/>
    <w:link w:val="OdstavecChar"/>
    <w:rsid w:val="00891A72"/>
    <w:rPr>
      <w:noProof/>
    </w:rPr>
  </w:style>
  <w:style w:type="paragraph" w:customStyle="1" w:styleId="Bntext">
    <w:name w:val="Běžný text"/>
    <w:link w:val="BntextChar"/>
    <w:rsid w:val="007B57E0"/>
    <w:rPr>
      <w:rFonts w:ascii="Trebuchet MS" w:hAnsi="Trebuchet MS"/>
      <w:noProof/>
      <w:szCs w:val="24"/>
    </w:rPr>
  </w:style>
  <w:style w:type="character" w:customStyle="1" w:styleId="OdstavecChar">
    <w:name w:val="Odstavec Char"/>
    <w:link w:val="Odstavec"/>
    <w:rsid w:val="00891A72"/>
    <w:rPr>
      <w:rFonts w:ascii="Trebuchet MS" w:hAnsi="Trebuchet MS"/>
      <w:noProof/>
      <w:szCs w:val="24"/>
    </w:rPr>
  </w:style>
  <w:style w:type="character" w:customStyle="1" w:styleId="BntextChar">
    <w:name w:val="Běžný text Char"/>
    <w:link w:val="Bntext"/>
    <w:rsid w:val="007B57E0"/>
    <w:rPr>
      <w:rFonts w:ascii="Trebuchet MS" w:hAnsi="Trebuchet MS"/>
      <w:noProof/>
      <w:szCs w:val="24"/>
      <w:lang w:val="cs-CZ" w:eastAsia="cs-CZ" w:bidi="ar-SA"/>
    </w:rPr>
  </w:style>
  <w:style w:type="character" w:styleId="Znakapoznpodarou">
    <w:name w:val="footnote reference"/>
    <w:rsid w:val="003415AF"/>
    <w:rPr>
      <w:vertAlign w:val="superscript"/>
    </w:rPr>
  </w:style>
  <w:style w:type="character" w:styleId="Odkaznavysvtlivky">
    <w:name w:val="endnote reference"/>
    <w:rsid w:val="003415AF"/>
    <w:rPr>
      <w:vertAlign w:val="superscript"/>
    </w:rPr>
  </w:style>
  <w:style w:type="table" w:customStyle="1" w:styleId="AQ-Tabulka">
    <w:name w:val="AQ-Tabulka"/>
    <w:basedOn w:val="Normlntabulka"/>
    <w:uiPriority w:val="62"/>
    <w:rsid w:val="00FC3EC1"/>
    <w:rPr>
      <w:rFonts w:ascii="Trebuchet MS" w:hAnsi="Trebuchet MS"/>
    </w:rPr>
    <w:tblPr>
      <w:tblStyleRowBandSize w:val="1"/>
      <w:tblStyleColBandSize w:val="1"/>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shd w:val="clear" w:color="auto" w:fill="FFFFFF"/>
      <w:vAlign w:val="center"/>
    </w:tcPr>
    <w:tblStylePr w:type="firstRow">
      <w:pPr>
        <w:spacing w:before="0" w:after="0" w:line="240" w:lineRule="auto"/>
      </w:pPr>
      <w:rPr>
        <w:rFonts w:ascii="Trebuchet MS" w:eastAsia="Times New Roman" w:hAnsi="Trebuchet MS" w:cs="Times New Roman"/>
        <w:b/>
        <w:bCs/>
        <w:color w:val="auto"/>
        <w:sz w:val="20"/>
      </w:rPr>
      <w:tblPr/>
      <w:trPr>
        <w:cantSplit w:val="0"/>
        <w:tblHeader/>
      </w:trPr>
      <w:tcPr>
        <w:shd w:val="clear" w:color="auto" w:fill="17365D"/>
      </w:tcPr>
    </w:tblStylePr>
    <w:tblStylePr w:type="lastRow">
      <w:pPr>
        <w:spacing w:before="0" w:after="0" w:line="240" w:lineRule="auto"/>
      </w:pPr>
      <w:rPr>
        <w:rFonts w:ascii="Trebuchet MS" w:eastAsia="Times New Roman" w:hAnsi="Trebuchet MS" w:cs="Times New Roman"/>
        <w:b/>
        <w:bCs/>
        <w:sz w:val="20"/>
      </w:rPr>
      <w:tblPr/>
      <w:tcPr>
        <w:shd w:val="clear" w:color="auto" w:fill="B1C7E1"/>
      </w:tcPr>
    </w:tblStylePr>
    <w:tblStylePr w:type="firstCol">
      <w:rPr>
        <w:rFonts w:ascii="Trebuchet MS" w:eastAsia="Times New Roman" w:hAnsi="Trebuchet MS" w:cs="Times New Roman"/>
        <w:b/>
        <w:bCs/>
        <w:sz w:val="20"/>
      </w:rPr>
      <w:tblPr/>
      <w:tcPr>
        <w:shd w:val="clear" w:color="auto" w:fill="DBE5F1"/>
      </w:tcPr>
    </w:tblStylePr>
    <w:tblStylePr w:type="lastCol">
      <w:rPr>
        <w:rFonts w:ascii="Trebuchet MS" w:eastAsia="Times New Roman" w:hAnsi="Trebuchet MS" w:cs="Times New Roman"/>
        <w:b/>
        <w:bCs/>
        <w:sz w:val="20"/>
      </w:rPr>
      <w:tblPr/>
      <w:tcPr>
        <w:shd w:val="clear" w:color="auto" w:fill="DBE5F1"/>
      </w:tcPr>
    </w:tblStylePr>
    <w:tblStylePr w:type="band1Horz">
      <w:tblPr/>
      <w:tcPr>
        <w:shd w:val="clear" w:color="auto" w:fill="FFFFFF"/>
      </w:tcPr>
    </w:tblStylePr>
    <w:tblStylePr w:type="band2Horz">
      <w:tblPr/>
      <w:tcPr>
        <w:shd w:val="clear" w:color="auto" w:fill="DBE5F1"/>
      </w:tcPr>
    </w:tblStylePr>
  </w:style>
  <w:style w:type="table" w:customStyle="1" w:styleId="Stednstnovn1zvraznn11">
    <w:name w:val="Střední stínování 1 – zvýraznění 11"/>
    <w:basedOn w:val="Normlntabulka"/>
    <w:uiPriority w:val="63"/>
    <w:rsid w:val="008144A1"/>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AQTabulka">
    <w:name w:val="AQ Tabulka"/>
    <w:basedOn w:val="Motivtabulky"/>
    <w:uiPriority w:val="99"/>
    <w:qFormat/>
    <w:rsid w:val="00B74D1A"/>
    <w:rPr>
      <w:rFonts w:ascii="Trebuchet MS" w:hAnsi="Trebuchet MS"/>
      <w:sz w:val="22"/>
      <w:lang w:eastAsia="cs-CZ"/>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cPr>
      <w:vAlign w:val="center"/>
    </w:tcPr>
    <w:tblStylePr w:type="firstRow">
      <w:pPr>
        <w:wordWrap/>
        <w:contextualSpacing w:val="0"/>
        <w:mirrorIndents w:val="0"/>
        <w:jc w:val="left"/>
      </w:pPr>
      <w:rPr>
        <w:rFonts w:ascii="Trebuchet MS" w:hAnsi="Trebuchet MS"/>
        <w:b/>
        <w:bCs/>
        <w:color w:val="auto"/>
        <w:sz w:val="22"/>
      </w:rPr>
      <w:tblPr/>
      <w:trPr>
        <w:tblHeader/>
      </w:trPr>
      <w:tcPr>
        <w:tcBorders>
          <w:tl2br w:val="none" w:sz="0" w:space="0" w:color="auto"/>
          <w:tr2bl w:val="none" w:sz="0" w:space="0" w:color="auto"/>
        </w:tcBorders>
        <w:shd w:val="clear" w:color="auto" w:fill="17365D"/>
        <w:vAlign w:val="center"/>
      </w:tcPr>
    </w:tblStylePr>
    <w:tblStylePr w:type="lastRow">
      <w:rPr>
        <w:rFonts w:ascii="Trebuchet MS" w:hAnsi="Trebuchet MS"/>
        <w:sz w:val="22"/>
      </w:rPr>
    </w:tblStylePr>
    <w:tblStylePr w:type="firstCol">
      <w:rPr>
        <w:rFonts w:ascii="Trebuchet MS" w:hAnsi="Trebuchet MS"/>
        <w:sz w:val="22"/>
      </w:rPr>
    </w:tblStylePr>
    <w:tblStylePr w:type="lastCol">
      <w:rPr>
        <w:rFonts w:ascii="Trebuchet MS" w:hAnsi="Trebuchet MS"/>
        <w:sz w:val="22"/>
      </w:rPr>
      <w:tblPr/>
      <w:tcPr>
        <w:vAlign w:val="center"/>
      </w:tcPr>
    </w:tblStylePr>
    <w:tblStylePr w:type="band1Vert">
      <w:pPr>
        <w:wordWrap/>
        <w:spacing w:beforeLines="0" w:beforeAutospacing="0" w:afterLines="0" w:afterAutospacing="0" w:line="240" w:lineRule="auto"/>
        <w:ind w:leftChars="0" w:left="0" w:rightChars="0" w:right="0" w:firstLineChars="0" w:firstLine="0"/>
        <w:contextualSpacing w:val="0"/>
        <w:mirrorIndents w:val="0"/>
        <w:jc w:val="left"/>
        <w:outlineLvl w:val="9"/>
      </w:pPr>
      <w:rPr>
        <w:rFonts w:ascii="Trebuchet MS" w:hAnsi="Trebuchet MS"/>
        <w:sz w:val="22"/>
      </w:rPr>
    </w:tblStylePr>
    <w:tblStylePr w:type="band2Vert">
      <w:pPr>
        <w:wordWrap/>
        <w:spacing w:beforeLines="0" w:beforeAutospacing="0" w:afterLines="0" w:afterAutospacing="0" w:line="240" w:lineRule="auto"/>
        <w:ind w:leftChars="0" w:left="0" w:rightChars="0" w:right="0" w:firstLineChars="0" w:firstLine="0"/>
        <w:contextualSpacing w:val="0"/>
        <w:mirrorIndents w:val="0"/>
        <w:jc w:val="left"/>
        <w:outlineLvl w:val="9"/>
      </w:pPr>
      <w:rPr>
        <w:rFonts w:ascii="Trebuchet MS" w:hAnsi="Trebuchet MS"/>
        <w:sz w:val="22"/>
      </w:rPr>
    </w:tblStylePr>
    <w:tblStylePr w:type="band1Horz">
      <w:pPr>
        <w:jc w:val="left"/>
      </w:pPr>
      <w:rPr>
        <w:rFonts w:ascii="Trebuchet MS" w:hAnsi="Trebuchet MS"/>
        <w:sz w:val="22"/>
      </w:rPr>
      <w:tblPr/>
      <w:tcPr>
        <w:vAlign w:val="center"/>
      </w:tcPr>
    </w:tblStylePr>
    <w:tblStylePr w:type="band2Horz">
      <w:pPr>
        <w:wordWrap/>
        <w:spacing w:beforeLines="0" w:beforeAutospacing="0" w:afterLines="0" w:afterAutospacing="0"/>
        <w:jc w:val="left"/>
      </w:pPr>
      <w:rPr>
        <w:rFonts w:ascii="Trebuchet MS" w:hAnsi="Trebuchet MS"/>
        <w:sz w:val="22"/>
      </w:rPr>
      <w:tblPr/>
      <w:tcPr>
        <w:shd w:val="clear" w:color="auto" w:fill="DBE5F1"/>
        <w:vAlign w:val="center"/>
      </w:tcPr>
    </w:tblStylePr>
    <w:tblStylePr w:type="neCell">
      <w:rPr>
        <w:rFonts w:ascii="Trebuchet MS" w:hAnsi="Trebuchet MS"/>
        <w:sz w:val="22"/>
      </w:rPr>
    </w:tblStylePr>
    <w:tblStylePr w:type="nwCell">
      <w:rPr>
        <w:rFonts w:ascii="Trebuchet MS" w:hAnsi="Trebuchet MS"/>
        <w:sz w:val="22"/>
      </w:rPr>
    </w:tblStylePr>
    <w:tblStylePr w:type="seCell">
      <w:rPr>
        <w:rFonts w:ascii="Trebuchet MS" w:hAnsi="Trebuchet MS"/>
        <w:sz w:val="22"/>
      </w:rPr>
    </w:tblStylePr>
    <w:tblStylePr w:type="swCell">
      <w:rPr>
        <w:rFonts w:ascii="Trebuchet MS" w:hAnsi="Trebuchet MS"/>
        <w:sz w:val="22"/>
      </w:rPr>
    </w:tblStylePr>
  </w:style>
  <w:style w:type="paragraph" w:customStyle="1" w:styleId="sN1">
    <w:name w:val="Čís. N1"/>
    <w:basedOn w:val="Nadpis1"/>
    <w:next w:val="Normln"/>
    <w:link w:val="sN1Char"/>
    <w:rsid w:val="008A624B"/>
    <w:pPr>
      <w:numPr>
        <w:numId w:val="15"/>
      </w:numPr>
    </w:pPr>
    <w:rPr>
      <w:color w:val="0033A9"/>
    </w:rPr>
  </w:style>
  <w:style w:type="character" w:customStyle="1" w:styleId="Nadpis1Char">
    <w:name w:val="Nadpis 1 Char"/>
    <w:aliases w:val="Nečis. N1 Char"/>
    <w:link w:val="Nadpis1"/>
    <w:uiPriority w:val="9"/>
    <w:rsid w:val="008A624B"/>
    <w:rPr>
      <w:rFonts w:asciiTheme="minorHAnsi" w:hAnsiTheme="minorHAnsi" w:cs="Arial"/>
      <w:b/>
      <w:bCs/>
      <w:caps/>
      <w:noProof/>
      <w:color w:val="000000" w:themeColor="text1"/>
      <w:kern w:val="32"/>
      <w:sz w:val="40"/>
      <w:szCs w:val="40"/>
    </w:rPr>
  </w:style>
  <w:style w:type="character" w:customStyle="1" w:styleId="sN1Char">
    <w:name w:val="Čís. N1 Char"/>
    <w:link w:val="sN1"/>
    <w:rsid w:val="008A624B"/>
    <w:rPr>
      <w:rFonts w:asciiTheme="minorHAnsi" w:hAnsiTheme="minorHAnsi" w:cs="Arial"/>
      <w:b/>
      <w:bCs/>
      <w:caps/>
      <w:noProof/>
      <w:color w:val="0033A9"/>
      <w:kern w:val="32"/>
      <w:sz w:val="40"/>
      <w:szCs w:val="40"/>
    </w:rPr>
  </w:style>
  <w:style w:type="paragraph" w:customStyle="1" w:styleId="NesN2">
    <w:name w:val="Nečís. N2"/>
    <w:basedOn w:val="Nadpis2"/>
    <w:next w:val="Normln"/>
    <w:link w:val="NesN2Char"/>
    <w:rsid w:val="001F100E"/>
    <w:pPr>
      <w:ind w:left="992" w:hanging="992"/>
    </w:pPr>
    <w:rPr>
      <w:bCs w:val="0"/>
    </w:rPr>
  </w:style>
  <w:style w:type="paragraph" w:customStyle="1" w:styleId="NesN3">
    <w:name w:val="Nečís. N3"/>
    <w:basedOn w:val="Nadpis3"/>
    <w:next w:val="Normln"/>
    <w:link w:val="NesN3Char"/>
    <w:rsid w:val="00BC55E1"/>
  </w:style>
  <w:style w:type="character" w:customStyle="1" w:styleId="Nadpis2Char">
    <w:name w:val="Nadpis 2 Char"/>
    <w:aliases w:val="Čís. N2 Char"/>
    <w:link w:val="Nadpis2"/>
    <w:uiPriority w:val="9"/>
    <w:rsid w:val="00BC55E1"/>
    <w:rPr>
      <w:rFonts w:asciiTheme="majorHAnsi" w:eastAsiaTheme="majorEastAsia" w:hAnsiTheme="majorHAnsi" w:cstheme="majorBidi"/>
      <w:b/>
      <w:bCs/>
      <w:color w:val="4F81BD" w:themeColor="accent1"/>
      <w:sz w:val="26"/>
      <w:szCs w:val="26"/>
    </w:rPr>
  </w:style>
  <w:style w:type="character" w:customStyle="1" w:styleId="NesN2Char">
    <w:name w:val="Nečís. N2 Char"/>
    <w:link w:val="NesN2"/>
    <w:rsid w:val="001F100E"/>
    <w:rPr>
      <w:rFonts w:ascii="Trebuchet MS" w:hAnsi="Trebuchet MS" w:cs="Arial"/>
      <w:b/>
      <w:smallCaps/>
      <w:noProof/>
      <w:color w:val="9EE343"/>
      <w:sz w:val="36"/>
      <w:szCs w:val="28"/>
    </w:rPr>
  </w:style>
  <w:style w:type="paragraph" w:customStyle="1" w:styleId="NesN4">
    <w:name w:val="Nečís. N4"/>
    <w:basedOn w:val="Nadpis4"/>
    <w:next w:val="Normln"/>
    <w:link w:val="NesN4Char"/>
    <w:rsid w:val="00BC55E1"/>
    <w:pPr>
      <w:ind w:left="1134" w:hanging="1134"/>
    </w:pPr>
    <w:rPr>
      <w:bCs w:val="0"/>
    </w:rPr>
  </w:style>
  <w:style w:type="character" w:customStyle="1" w:styleId="Nadpis3Char">
    <w:name w:val="Nadpis 3 Char"/>
    <w:aliases w:val="Čís. N3 Char"/>
    <w:link w:val="Nadpis3"/>
    <w:uiPriority w:val="9"/>
    <w:rsid w:val="00BC55E1"/>
    <w:rPr>
      <w:rFonts w:asciiTheme="majorHAnsi" w:eastAsiaTheme="majorEastAsia" w:hAnsiTheme="majorHAnsi" w:cstheme="majorBidi"/>
      <w:b/>
      <w:bCs/>
      <w:color w:val="4F81BD" w:themeColor="accent1"/>
      <w:szCs w:val="22"/>
    </w:rPr>
  </w:style>
  <w:style w:type="character" w:customStyle="1" w:styleId="NesN3Char">
    <w:name w:val="Nečís. N3 Char"/>
    <w:link w:val="NesN3"/>
    <w:rsid w:val="00BC55E1"/>
    <w:rPr>
      <w:rFonts w:ascii="Trebuchet MS" w:hAnsi="Trebuchet MS" w:cs="Arial"/>
      <w:b/>
      <w:bCs/>
      <w:iCs/>
      <w:smallCaps/>
      <w:noProof/>
      <w:color w:val="9EE343"/>
      <w:sz w:val="32"/>
      <w:szCs w:val="32"/>
    </w:rPr>
  </w:style>
  <w:style w:type="numbering" w:customStyle="1" w:styleId="AQslovanseznam">
    <w:name w:val="AQ Číslovaný seznam"/>
    <w:uiPriority w:val="99"/>
    <w:rsid w:val="008650F7"/>
    <w:pPr>
      <w:numPr>
        <w:numId w:val="12"/>
      </w:numPr>
    </w:pPr>
  </w:style>
  <w:style w:type="character" w:customStyle="1" w:styleId="Nadpis4Char">
    <w:name w:val="Nadpis 4 Char"/>
    <w:aliases w:val="Čís. N4 Char"/>
    <w:link w:val="Nadpis4"/>
    <w:uiPriority w:val="9"/>
    <w:rsid w:val="00BC55E1"/>
    <w:rPr>
      <w:rFonts w:asciiTheme="majorHAnsi" w:eastAsiaTheme="majorEastAsia" w:hAnsiTheme="majorHAnsi" w:cstheme="majorBidi"/>
      <w:b/>
      <w:bCs/>
      <w:i/>
      <w:iCs/>
      <w:color w:val="4F81BD" w:themeColor="accent1"/>
      <w:szCs w:val="22"/>
    </w:rPr>
  </w:style>
  <w:style w:type="character" w:customStyle="1" w:styleId="NesN4Char">
    <w:name w:val="Nečís. N4 Char"/>
    <w:link w:val="NesN4"/>
    <w:rsid w:val="00BC55E1"/>
    <w:rPr>
      <w:rFonts w:ascii="Trebuchet MS" w:hAnsi="Trebuchet MS"/>
      <w:b/>
      <w:noProof/>
      <w:color w:val="9EE343"/>
      <w:sz w:val="26"/>
      <w:szCs w:val="28"/>
    </w:rPr>
  </w:style>
  <w:style w:type="table" w:styleId="Profesionlntabulka">
    <w:name w:val="Table Professional"/>
    <w:basedOn w:val="Normlntabulka"/>
    <w:rsid w:val="0058354B"/>
    <w:pPr>
      <w:spacing w:before="120" w:after="120" w:line="360" w:lineRule="auto"/>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Jednoduchtabulka1">
    <w:name w:val="Table Simple 1"/>
    <w:basedOn w:val="Normlntabulka"/>
    <w:rsid w:val="00140D47"/>
    <w:pPr>
      <w:spacing w:before="120" w:after="120" w:line="360" w:lineRule="auto"/>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Motivtabulky">
    <w:name w:val="Table Theme"/>
    <w:basedOn w:val="Normlntabulka"/>
    <w:rsid w:val="00140D47"/>
    <w:pPr>
      <w:spacing w:before="120" w:after="120" w:line="36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drkovseznam">
    <w:name w:val="Odrážkový seznam"/>
    <w:basedOn w:val="Normln"/>
    <w:link w:val="OdrkovseznamChar"/>
    <w:rsid w:val="00553BE7"/>
    <w:pPr>
      <w:numPr>
        <w:numId w:val="13"/>
      </w:numPr>
    </w:pPr>
    <w:rPr>
      <w:noProof/>
    </w:rPr>
  </w:style>
  <w:style w:type="numbering" w:customStyle="1" w:styleId="AQOdrkovseznam">
    <w:name w:val="AQ Odrážkový seznam"/>
    <w:uiPriority w:val="99"/>
    <w:rsid w:val="00B62718"/>
    <w:pPr>
      <w:numPr>
        <w:numId w:val="14"/>
      </w:numPr>
    </w:pPr>
  </w:style>
  <w:style w:type="character" w:customStyle="1" w:styleId="OdrkovseznamChar">
    <w:name w:val="Odrážkový seznam Char"/>
    <w:link w:val="Odrkovseznam"/>
    <w:rsid w:val="00553BE7"/>
    <w:rPr>
      <w:rFonts w:asciiTheme="minorHAnsi" w:hAnsiTheme="minorHAnsi"/>
      <w:noProof/>
      <w:szCs w:val="24"/>
    </w:rPr>
  </w:style>
  <w:style w:type="paragraph" w:customStyle="1" w:styleId="Obsah">
    <w:name w:val="Obsah"/>
    <w:link w:val="ObsahChar"/>
    <w:rsid w:val="00FC3EC1"/>
    <w:pPr>
      <w:spacing w:before="240" w:after="240"/>
    </w:pPr>
    <w:rPr>
      <w:rFonts w:ascii="Trebuchet MS" w:hAnsi="Trebuchet MS" w:cs="Arial"/>
      <w:b/>
      <w:bCs/>
      <w:noProof/>
      <w:color w:val="021F37"/>
      <w:kern w:val="32"/>
      <w:sz w:val="44"/>
      <w:szCs w:val="32"/>
    </w:rPr>
  </w:style>
  <w:style w:type="character" w:customStyle="1" w:styleId="ObsahChar">
    <w:name w:val="Obsah Char"/>
    <w:link w:val="Obsah"/>
    <w:rsid w:val="00FC3EC1"/>
    <w:rPr>
      <w:rFonts w:ascii="Trebuchet MS" w:hAnsi="Trebuchet MS" w:cs="Arial"/>
      <w:b/>
      <w:bCs/>
      <w:noProof/>
      <w:color w:val="021F37"/>
      <w:kern w:val="32"/>
      <w:sz w:val="44"/>
      <w:szCs w:val="32"/>
    </w:rPr>
  </w:style>
  <w:style w:type="character" w:customStyle="1" w:styleId="Obsah1Char">
    <w:name w:val="Obsah 1 Char"/>
    <w:link w:val="Obsah1"/>
    <w:uiPriority w:val="39"/>
    <w:rsid w:val="00964E7C"/>
    <w:rPr>
      <w:rFonts w:ascii="Trebuchet MS" w:hAnsi="Trebuchet MS" w:cs="Calibri"/>
      <w:b/>
      <w:bCs/>
      <w:iCs/>
      <w:noProof/>
      <w:sz w:val="22"/>
      <w:szCs w:val="22"/>
    </w:rPr>
  </w:style>
  <w:style w:type="paragraph" w:customStyle="1" w:styleId="Textprotabulku">
    <w:name w:val="Text pro tabulku"/>
    <w:basedOn w:val="Normln"/>
    <w:link w:val="TextprotabulkuChar"/>
    <w:rsid w:val="00B74D1A"/>
    <w:pPr>
      <w:jc w:val="left"/>
    </w:pPr>
    <w:rPr>
      <w:noProof/>
      <w:sz w:val="24"/>
    </w:rPr>
  </w:style>
  <w:style w:type="character" w:customStyle="1" w:styleId="TextprotabulkuChar">
    <w:name w:val="Text pro tabulku Char"/>
    <w:link w:val="Textprotabulku"/>
    <w:rsid w:val="00B74D1A"/>
    <w:rPr>
      <w:rFonts w:ascii="Trebuchet MS" w:hAnsi="Trebuchet MS"/>
      <w:noProof/>
      <w:sz w:val="24"/>
      <w:szCs w:val="24"/>
    </w:rPr>
  </w:style>
  <w:style w:type="table" w:styleId="Jednoduchtabulka3">
    <w:name w:val="Table Simple 3"/>
    <w:basedOn w:val="Normlntabulka"/>
    <w:rsid w:val="00E36E65"/>
    <w:pPr>
      <w:spacing w:before="120" w:after="120"/>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Styl1">
    <w:name w:val="Styl1"/>
    <w:basedOn w:val="Normlntabulka"/>
    <w:uiPriority w:val="99"/>
    <w:rsid w:val="00E36E65"/>
    <w:tblPr/>
  </w:style>
  <w:style w:type="table" w:styleId="Svtlmkazvraznn1">
    <w:name w:val="Light Grid Accent 1"/>
    <w:basedOn w:val="Normlntabulka"/>
    <w:uiPriority w:val="62"/>
    <w:rsid w:val="00861D9B"/>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paragraph" w:customStyle="1" w:styleId="AQDopisZpat">
    <w:name w:val="AQ_Dopis_Zápatí"/>
    <w:basedOn w:val="Zpat"/>
    <w:link w:val="AQDopisZpatChar"/>
    <w:rsid w:val="0090518D"/>
    <w:pPr>
      <w:jc w:val="center"/>
    </w:pPr>
    <w:rPr>
      <w:rFonts w:cs="Arial"/>
      <w:sz w:val="16"/>
      <w:szCs w:val="16"/>
    </w:rPr>
  </w:style>
  <w:style w:type="character" w:customStyle="1" w:styleId="AQDopisZpatChar">
    <w:name w:val="AQ_Dopis_Zápatí Char"/>
    <w:link w:val="AQDopisZpat"/>
    <w:rsid w:val="0090518D"/>
    <w:rPr>
      <w:rFonts w:ascii="Trebuchet MS" w:hAnsi="Trebuchet MS" w:cs="Arial"/>
      <w:sz w:val="16"/>
      <w:szCs w:val="16"/>
    </w:rPr>
  </w:style>
  <w:style w:type="paragraph" w:styleId="Nadpisobsahu">
    <w:name w:val="TOC Heading"/>
    <w:basedOn w:val="Nadpis1"/>
    <w:next w:val="Normln"/>
    <w:uiPriority w:val="39"/>
    <w:unhideWhenUsed/>
    <w:qFormat/>
    <w:rsid w:val="00121734"/>
    <w:pPr>
      <w:keepLines/>
      <w:spacing w:before="480" w:after="0" w:line="276" w:lineRule="auto"/>
      <w:outlineLvl w:val="9"/>
    </w:pPr>
    <w:rPr>
      <w:rFonts w:ascii="Cambria" w:eastAsia="MS Gothic" w:hAnsi="Cambria" w:cs="Times New Roman"/>
      <w:noProof w:val="0"/>
      <w:color w:val="365F91"/>
      <w:kern w:val="0"/>
      <w:sz w:val="28"/>
      <w:szCs w:val="28"/>
      <w:lang w:val="en-US" w:eastAsia="ja-JP"/>
    </w:rPr>
  </w:style>
  <w:style w:type="paragraph" w:customStyle="1" w:styleId="AQNadpis1">
    <w:name w:val="AQ Nadpis 1"/>
    <w:next w:val="Normln"/>
    <w:link w:val="AQNadpis1Char"/>
    <w:qFormat/>
    <w:rsid w:val="00EB7366"/>
    <w:pPr>
      <w:keepNext/>
      <w:numPr>
        <w:numId w:val="16"/>
      </w:numPr>
      <w:spacing w:after="120"/>
      <w:outlineLvl w:val="0"/>
    </w:pPr>
    <w:rPr>
      <w:rFonts w:asciiTheme="minorHAnsi" w:hAnsiTheme="minorHAnsi" w:cstheme="minorBidi"/>
      <w:b/>
      <w:smallCaps/>
      <w:color w:val="0033A9"/>
      <w:sz w:val="40"/>
      <w:szCs w:val="48"/>
    </w:rPr>
  </w:style>
  <w:style w:type="character" w:customStyle="1" w:styleId="AQNadpis1Char">
    <w:name w:val="AQ Nadpis 1 Char"/>
    <w:basedOn w:val="Standardnpsmoodstavce"/>
    <w:link w:val="AQNadpis1"/>
    <w:rsid w:val="00EB7366"/>
    <w:rPr>
      <w:rFonts w:asciiTheme="minorHAnsi" w:hAnsiTheme="minorHAnsi" w:cstheme="minorBidi"/>
      <w:b/>
      <w:smallCaps/>
      <w:color w:val="0033A9"/>
      <w:sz w:val="40"/>
      <w:szCs w:val="48"/>
    </w:rPr>
  </w:style>
  <w:style w:type="paragraph" w:customStyle="1" w:styleId="AQNadpis2">
    <w:name w:val="AQ Nadpis 2"/>
    <w:basedOn w:val="AQNadpis1"/>
    <w:next w:val="Normln"/>
    <w:link w:val="AQNadpis2Char"/>
    <w:qFormat/>
    <w:rsid w:val="00CF61D1"/>
    <w:pPr>
      <w:numPr>
        <w:ilvl w:val="1"/>
      </w:numPr>
      <w:tabs>
        <w:tab w:val="clear" w:pos="2127"/>
        <w:tab w:val="num" w:pos="851"/>
      </w:tabs>
      <w:spacing w:before="600"/>
      <w:ind w:left="851"/>
      <w:contextualSpacing/>
      <w:outlineLvl w:val="1"/>
    </w:pPr>
    <w:rPr>
      <w:b w:val="0"/>
    </w:rPr>
  </w:style>
  <w:style w:type="character" w:customStyle="1" w:styleId="AQNadpis2Char">
    <w:name w:val="AQ Nadpis 2 Char"/>
    <w:basedOn w:val="AQNadpis1Char"/>
    <w:link w:val="AQNadpis2"/>
    <w:rsid w:val="00CF61D1"/>
    <w:rPr>
      <w:rFonts w:asciiTheme="minorHAnsi" w:hAnsiTheme="minorHAnsi" w:cstheme="minorBidi"/>
      <w:b w:val="0"/>
      <w:smallCaps/>
      <w:color w:val="0033A9"/>
      <w:sz w:val="40"/>
      <w:szCs w:val="48"/>
    </w:rPr>
  </w:style>
  <w:style w:type="paragraph" w:customStyle="1" w:styleId="AQNadpis3">
    <w:name w:val="AQ Nadpis 3"/>
    <w:basedOn w:val="AQNadpis1"/>
    <w:next w:val="Normln"/>
    <w:link w:val="AQNadpis3Char"/>
    <w:qFormat/>
    <w:rsid w:val="002B0F38"/>
    <w:pPr>
      <w:numPr>
        <w:ilvl w:val="2"/>
      </w:numPr>
      <w:tabs>
        <w:tab w:val="clear" w:pos="3119"/>
        <w:tab w:val="num" w:pos="1134"/>
      </w:tabs>
      <w:spacing w:before="560"/>
      <w:ind w:left="1134"/>
      <w:outlineLvl w:val="2"/>
    </w:pPr>
    <w:rPr>
      <w:b w:val="0"/>
      <w:sz w:val="36"/>
    </w:rPr>
  </w:style>
  <w:style w:type="character" w:customStyle="1" w:styleId="AQNadpis3Char">
    <w:name w:val="AQ Nadpis 3 Char"/>
    <w:basedOn w:val="AQNadpis1Char"/>
    <w:link w:val="AQNadpis3"/>
    <w:rsid w:val="002B0F38"/>
    <w:rPr>
      <w:rFonts w:asciiTheme="minorHAnsi" w:hAnsiTheme="minorHAnsi" w:cstheme="minorBidi"/>
      <w:b w:val="0"/>
      <w:smallCaps/>
      <w:color w:val="0033A9"/>
      <w:sz w:val="36"/>
      <w:szCs w:val="48"/>
    </w:rPr>
  </w:style>
  <w:style w:type="paragraph" w:customStyle="1" w:styleId="AQNadpis4">
    <w:name w:val="AQ Nadpis 4"/>
    <w:basedOn w:val="AQNadpis3"/>
    <w:next w:val="Normln"/>
    <w:link w:val="AQNadpis4Char"/>
    <w:qFormat/>
    <w:rsid w:val="008A624B"/>
    <w:pPr>
      <w:numPr>
        <w:ilvl w:val="3"/>
      </w:numPr>
      <w:spacing w:before="520"/>
      <w:outlineLvl w:val="3"/>
    </w:pPr>
    <w:rPr>
      <w:sz w:val="28"/>
    </w:rPr>
  </w:style>
  <w:style w:type="character" w:customStyle="1" w:styleId="AQNadpis4Char">
    <w:name w:val="AQ Nadpis 4 Char"/>
    <w:basedOn w:val="AQNadpis1Char"/>
    <w:link w:val="AQNadpis4"/>
    <w:rsid w:val="008A624B"/>
    <w:rPr>
      <w:rFonts w:asciiTheme="minorHAnsi" w:hAnsiTheme="minorHAnsi" w:cstheme="minorBidi"/>
      <w:b w:val="0"/>
      <w:smallCaps/>
      <w:color w:val="0033A9"/>
      <w:sz w:val="28"/>
      <w:szCs w:val="48"/>
    </w:rPr>
  </w:style>
  <w:style w:type="paragraph" w:customStyle="1" w:styleId="AQNormlntext">
    <w:name w:val="AQ Normální text"/>
    <w:link w:val="AQNormlntextChar"/>
    <w:autoRedefine/>
    <w:qFormat/>
    <w:rsid w:val="004F42CD"/>
    <w:pPr>
      <w:numPr>
        <w:numId w:val="27"/>
      </w:numPr>
      <w:spacing w:before="120" w:after="120"/>
    </w:pPr>
    <w:rPr>
      <w:rFonts w:asciiTheme="minorHAnsi" w:hAnsiTheme="minorHAnsi" w:cstheme="minorBidi"/>
      <w:szCs w:val="22"/>
    </w:rPr>
  </w:style>
  <w:style w:type="character" w:customStyle="1" w:styleId="AQNormlntextChar">
    <w:name w:val="AQ Normální text Char"/>
    <w:basedOn w:val="Standardnpsmoodstavce"/>
    <w:link w:val="AQNormlntext"/>
    <w:rsid w:val="004F42CD"/>
    <w:rPr>
      <w:rFonts w:asciiTheme="minorHAnsi" w:hAnsiTheme="minorHAnsi" w:cstheme="minorBidi"/>
      <w:szCs w:val="22"/>
    </w:rPr>
  </w:style>
  <w:style w:type="paragraph" w:customStyle="1" w:styleId="AQNadpisNes">
    <w:name w:val="AQ Nadpis Nečís."/>
    <w:basedOn w:val="AQNadpis1"/>
    <w:next w:val="AQNormlntext"/>
    <w:link w:val="AQNadpisNesChar"/>
    <w:autoRedefine/>
    <w:uiPriority w:val="1"/>
    <w:qFormat/>
    <w:rsid w:val="008A624B"/>
    <w:pPr>
      <w:numPr>
        <w:numId w:val="0"/>
      </w:numPr>
    </w:pPr>
  </w:style>
  <w:style w:type="character" w:customStyle="1" w:styleId="AQNadpisNesChar">
    <w:name w:val="AQ Nadpis Nečís. Char"/>
    <w:basedOn w:val="AQNadpis1Char"/>
    <w:link w:val="AQNadpisNes"/>
    <w:uiPriority w:val="1"/>
    <w:rsid w:val="008A624B"/>
    <w:rPr>
      <w:rFonts w:asciiTheme="minorHAnsi" w:hAnsiTheme="minorHAnsi" w:cstheme="minorBidi"/>
      <w:b/>
      <w:smallCaps/>
      <w:color w:val="000000" w:themeColor="text1"/>
      <w:sz w:val="52"/>
      <w:szCs w:val="48"/>
    </w:rPr>
  </w:style>
  <w:style w:type="paragraph" w:customStyle="1" w:styleId="AQTabulka0">
    <w:name w:val="AQ_Tabulka"/>
    <w:basedOn w:val="AQNormlntext"/>
    <w:link w:val="AQTabulkaChar"/>
    <w:autoRedefine/>
    <w:uiPriority w:val="1"/>
    <w:qFormat/>
    <w:rsid w:val="008A624B"/>
    <w:pPr>
      <w:suppressLineNumbers/>
      <w:spacing w:before="0" w:after="0"/>
    </w:pPr>
    <w:rPr>
      <w:bCs/>
      <w:sz w:val="18"/>
    </w:rPr>
  </w:style>
  <w:style w:type="character" w:customStyle="1" w:styleId="AQTabulkaChar">
    <w:name w:val="AQ_Tabulka Char"/>
    <w:basedOn w:val="AQNormlntextChar"/>
    <w:link w:val="AQTabulka0"/>
    <w:uiPriority w:val="1"/>
    <w:rsid w:val="008A624B"/>
    <w:rPr>
      <w:rFonts w:asciiTheme="minorHAnsi" w:hAnsiTheme="minorHAnsi" w:cstheme="minorBidi"/>
      <w:bCs/>
      <w:sz w:val="18"/>
      <w:szCs w:val="22"/>
    </w:rPr>
  </w:style>
  <w:style w:type="paragraph" w:customStyle="1" w:styleId="AQTabulkavelk">
    <w:name w:val="AQ_Tabulka_velké"/>
    <w:basedOn w:val="AQTabulka0"/>
    <w:link w:val="AQTabulkavelkChar"/>
    <w:autoRedefine/>
    <w:uiPriority w:val="1"/>
    <w:qFormat/>
    <w:rsid w:val="008A624B"/>
    <w:rPr>
      <w:b/>
    </w:rPr>
  </w:style>
  <w:style w:type="character" w:customStyle="1" w:styleId="AQTabulkavelkChar">
    <w:name w:val="AQ_Tabulka_velké Char"/>
    <w:basedOn w:val="AQTabulkaChar"/>
    <w:link w:val="AQTabulkavelk"/>
    <w:uiPriority w:val="1"/>
    <w:rsid w:val="008A624B"/>
    <w:rPr>
      <w:rFonts w:asciiTheme="minorHAnsi" w:hAnsiTheme="minorHAnsi" w:cstheme="minorBidi"/>
      <w:b/>
      <w:bCs/>
      <w:sz w:val="18"/>
      <w:szCs w:val="22"/>
    </w:rPr>
  </w:style>
  <w:style w:type="paragraph" w:customStyle="1" w:styleId="AQStedned">
    <w:name w:val="AQ_Střední_šedý"/>
    <w:basedOn w:val="Normln"/>
    <w:next w:val="AQNormlntext"/>
    <w:link w:val="AQStednedChar"/>
    <w:autoRedefine/>
    <w:uiPriority w:val="1"/>
    <w:qFormat/>
    <w:rsid w:val="008A624B"/>
    <w:pPr>
      <w:spacing w:before="360" w:after="200" w:line="276" w:lineRule="auto"/>
      <w:jc w:val="left"/>
    </w:pPr>
    <w:rPr>
      <w:rFonts w:cstheme="minorBidi"/>
      <w:b/>
      <w:color w:val="0033A9"/>
      <w:sz w:val="36"/>
      <w:szCs w:val="32"/>
    </w:rPr>
  </w:style>
  <w:style w:type="character" w:customStyle="1" w:styleId="AQStednedChar">
    <w:name w:val="AQ_Střední_šedý Char"/>
    <w:basedOn w:val="Standardnpsmoodstavce"/>
    <w:link w:val="AQStedned"/>
    <w:uiPriority w:val="1"/>
    <w:rsid w:val="008A624B"/>
    <w:rPr>
      <w:rFonts w:asciiTheme="minorHAnsi" w:hAnsiTheme="minorHAnsi" w:cstheme="minorBidi"/>
      <w:b/>
      <w:color w:val="0033A9"/>
      <w:sz w:val="36"/>
      <w:szCs w:val="32"/>
    </w:rPr>
  </w:style>
  <w:style w:type="paragraph" w:customStyle="1" w:styleId="AQNadpisNestrnkovan">
    <w:name w:val="AQ_Nadpis_Nestránkovaný"/>
    <w:basedOn w:val="Nadpisobsahu"/>
    <w:link w:val="AQNadpisNestrnkovanChar"/>
    <w:autoRedefine/>
    <w:uiPriority w:val="1"/>
    <w:rsid w:val="008A624B"/>
    <w:pPr>
      <w:spacing w:before="0" w:line="259" w:lineRule="auto"/>
    </w:pPr>
    <w:rPr>
      <w:rFonts w:asciiTheme="minorHAnsi" w:eastAsiaTheme="majorEastAsia" w:hAnsiTheme="minorHAnsi" w:cstheme="majorBidi"/>
      <w:b w:val="0"/>
      <w:bCs w:val="0"/>
      <w:caps w:val="0"/>
      <w:smallCaps/>
      <w:color w:val="0033A9"/>
      <w:sz w:val="52"/>
      <w:szCs w:val="32"/>
      <w:lang w:val="cs-CZ" w:eastAsia="en-US"/>
    </w:rPr>
  </w:style>
  <w:style w:type="character" w:customStyle="1" w:styleId="AQNadpisNestrnkovanChar">
    <w:name w:val="AQ_Nadpis_Nestránkovaný Char"/>
    <w:basedOn w:val="Standardnpsmoodstavce"/>
    <w:link w:val="AQNadpisNestrnkovan"/>
    <w:uiPriority w:val="1"/>
    <w:rsid w:val="008A624B"/>
    <w:rPr>
      <w:rFonts w:asciiTheme="minorHAnsi" w:eastAsiaTheme="majorEastAsia" w:hAnsiTheme="minorHAnsi" w:cstheme="majorBidi"/>
      <w:smallCaps/>
      <w:color w:val="0033A9"/>
      <w:sz w:val="52"/>
      <w:szCs w:val="32"/>
    </w:rPr>
  </w:style>
  <w:style w:type="paragraph" w:customStyle="1" w:styleId="AQTitulek">
    <w:name w:val="AQ_Titulek"/>
    <w:basedOn w:val="Titulek"/>
    <w:link w:val="AQTitulekChar"/>
    <w:autoRedefine/>
    <w:uiPriority w:val="1"/>
    <w:qFormat/>
    <w:rsid w:val="008A624B"/>
    <w:pPr>
      <w:spacing w:before="120" w:after="120"/>
      <w:jc w:val="center"/>
    </w:pPr>
    <w:rPr>
      <w:rFonts w:cstheme="minorBidi"/>
      <w:b w:val="0"/>
      <w:bCs w:val="0"/>
      <w:i/>
      <w:iCs/>
      <w:color w:val="0033A9"/>
      <w:szCs w:val="18"/>
    </w:rPr>
  </w:style>
  <w:style w:type="character" w:customStyle="1" w:styleId="AQTitulekChar">
    <w:name w:val="AQ_Titulek Char"/>
    <w:basedOn w:val="Standardnpsmoodstavce"/>
    <w:link w:val="AQTitulek"/>
    <w:uiPriority w:val="1"/>
    <w:rsid w:val="008A624B"/>
    <w:rPr>
      <w:rFonts w:asciiTheme="minorHAnsi" w:hAnsiTheme="minorHAnsi" w:cstheme="minorBidi"/>
      <w:i/>
      <w:iCs/>
      <w:color w:val="0033A9"/>
      <w:szCs w:val="18"/>
    </w:rPr>
  </w:style>
  <w:style w:type="paragraph" w:customStyle="1" w:styleId="AQMaled">
    <w:name w:val="AQ_Malý_šedý"/>
    <w:basedOn w:val="AQStedned"/>
    <w:next w:val="AQNormlntext"/>
    <w:link w:val="AQMaledChar"/>
    <w:autoRedefine/>
    <w:uiPriority w:val="1"/>
    <w:qFormat/>
    <w:rsid w:val="005B34DB"/>
    <w:pPr>
      <w:keepNext/>
      <w:framePr w:wrap="around" w:vAnchor="page" w:hAnchor="margin" w:xAlign="right" w:y="8883"/>
      <w:spacing w:after="120"/>
      <w:suppressOverlap/>
    </w:pPr>
    <w:rPr>
      <w:rFonts w:cstheme="minorHAnsi"/>
      <w:color w:val="262626" w:themeColor="text1" w:themeTint="D9"/>
      <w:sz w:val="28"/>
    </w:rPr>
  </w:style>
  <w:style w:type="character" w:customStyle="1" w:styleId="AQMaledChar">
    <w:name w:val="AQ_Malý_šedý Char"/>
    <w:basedOn w:val="AQStednedChar"/>
    <w:link w:val="AQMaled"/>
    <w:uiPriority w:val="1"/>
    <w:rsid w:val="005B34DB"/>
    <w:rPr>
      <w:rFonts w:asciiTheme="minorHAnsi" w:hAnsiTheme="minorHAnsi" w:cstheme="minorHAnsi"/>
      <w:b/>
      <w:color w:val="262626" w:themeColor="text1" w:themeTint="D9"/>
      <w:sz w:val="28"/>
      <w:szCs w:val="32"/>
    </w:rPr>
  </w:style>
  <w:style w:type="paragraph" w:customStyle="1" w:styleId="AQPodpis">
    <w:name w:val="AQ_Podpis"/>
    <w:basedOn w:val="AQNormlntext"/>
    <w:link w:val="AQPodpisChar"/>
    <w:autoRedefine/>
    <w:uiPriority w:val="1"/>
    <w:qFormat/>
    <w:rsid w:val="008A624B"/>
    <w:pPr>
      <w:keepLines/>
      <w:tabs>
        <w:tab w:val="center" w:pos="1985"/>
        <w:tab w:val="center" w:pos="7655"/>
      </w:tabs>
      <w:spacing w:before="600" w:after="0"/>
      <w:contextualSpacing/>
    </w:pPr>
  </w:style>
  <w:style w:type="character" w:customStyle="1" w:styleId="AQPodpisChar">
    <w:name w:val="AQ_Podpis Char"/>
    <w:basedOn w:val="AQNormlntextChar"/>
    <w:link w:val="AQPodpis"/>
    <w:uiPriority w:val="1"/>
    <w:rsid w:val="008A624B"/>
    <w:rPr>
      <w:rFonts w:asciiTheme="minorHAnsi" w:hAnsiTheme="minorHAnsi" w:cstheme="minorBidi"/>
      <w:szCs w:val="22"/>
    </w:rPr>
  </w:style>
  <w:style w:type="character" w:styleId="PromnnHTML">
    <w:name w:val="HTML Variable"/>
    <w:basedOn w:val="Standardnpsmoodstavce"/>
    <w:uiPriority w:val="99"/>
    <w:semiHidden/>
    <w:unhideWhenUsed/>
    <w:rsid w:val="00850E6A"/>
    <w:rPr>
      <w:i/>
      <w:iCs/>
    </w:rPr>
  </w:style>
  <w:style w:type="character" w:customStyle="1" w:styleId="PedmtkomenteChar">
    <w:name w:val="Předmět komentáře Char"/>
    <w:basedOn w:val="TextkomenteChar"/>
    <w:link w:val="Pedmtkomente"/>
    <w:uiPriority w:val="99"/>
    <w:semiHidden/>
    <w:rsid w:val="000F1DD5"/>
    <w:rPr>
      <w:rFonts w:asciiTheme="minorHAnsi" w:hAnsiTheme="minorHAnsi"/>
      <w:b/>
      <w:bCs/>
      <w:sz w:val="22"/>
    </w:rPr>
  </w:style>
  <w:style w:type="character" w:customStyle="1" w:styleId="TextbublinyChar">
    <w:name w:val="Text bubliny Char"/>
    <w:basedOn w:val="Standardnpsmoodstavce"/>
    <w:link w:val="Textbubliny"/>
    <w:uiPriority w:val="99"/>
    <w:semiHidden/>
    <w:rsid w:val="000F1DD5"/>
    <w:rPr>
      <w:rFonts w:ascii="Tahoma" w:hAnsi="Tahoma" w:cs="Tahoma"/>
      <w:sz w:val="16"/>
      <w:szCs w:val="16"/>
    </w:rPr>
  </w:style>
  <w:style w:type="character" w:customStyle="1" w:styleId="small">
    <w:name w:val="small"/>
    <w:basedOn w:val="Standardnpsmoodstavce"/>
    <w:rsid w:val="00414F98"/>
  </w:style>
  <w:style w:type="paragraph" w:customStyle="1" w:styleId="Novelizanbod">
    <w:name w:val="Novelizační bod"/>
    <w:basedOn w:val="Normln"/>
    <w:next w:val="Normln"/>
    <w:rsid w:val="009C3690"/>
    <w:pPr>
      <w:keepNext/>
      <w:keepLines/>
      <w:numPr>
        <w:numId w:val="18"/>
      </w:numPr>
      <w:tabs>
        <w:tab w:val="left" w:pos="851"/>
      </w:tabs>
      <w:spacing w:before="480"/>
    </w:pPr>
    <w:rPr>
      <w:rFonts w:ascii="Times New Roman" w:eastAsia="Times New Roman" w:hAnsi="Times New Roman"/>
      <w:sz w:val="24"/>
      <w:lang w:eastAsia="cs-CZ"/>
    </w:rPr>
  </w:style>
  <w:style w:type="paragraph" w:customStyle="1" w:styleId="Novelizanbodvpozmn">
    <w:name w:val="Novelizační bod v pozm.n."/>
    <w:basedOn w:val="Normln"/>
    <w:next w:val="Normln"/>
    <w:rsid w:val="009C3690"/>
    <w:pPr>
      <w:keepNext/>
      <w:keepLines/>
      <w:numPr>
        <w:numId w:val="17"/>
      </w:numPr>
      <w:tabs>
        <w:tab w:val="clear" w:pos="851"/>
        <w:tab w:val="left" w:pos="1418"/>
      </w:tabs>
      <w:spacing w:before="240" w:after="0"/>
      <w:ind w:left="1418" w:hanging="567"/>
    </w:pPr>
    <w:rPr>
      <w:rFonts w:ascii="Times New Roman" w:eastAsia="Times New Roman" w:hAnsi="Times New Roman"/>
      <w:sz w:val="24"/>
      <w:lang w:eastAsia="cs-CZ"/>
    </w:rPr>
  </w:style>
  <w:style w:type="paragraph" w:customStyle="1" w:styleId="Textbodu">
    <w:name w:val="Text bodu"/>
    <w:basedOn w:val="Normln"/>
    <w:rsid w:val="009C3690"/>
    <w:pPr>
      <w:numPr>
        <w:ilvl w:val="2"/>
        <w:numId w:val="19"/>
      </w:numPr>
      <w:spacing w:before="0" w:after="0"/>
      <w:outlineLvl w:val="8"/>
    </w:pPr>
    <w:rPr>
      <w:rFonts w:ascii="Times New Roman" w:eastAsia="Times New Roman" w:hAnsi="Times New Roman"/>
      <w:sz w:val="24"/>
      <w:lang w:eastAsia="cs-CZ"/>
    </w:rPr>
  </w:style>
  <w:style w:type="paragraph" w:customStyle="1" w:styleId="Textpsmene">
    <w:name w:val="Text písmene"/>
    <w:basedOn w:val="Normln"/>
    <w:rsid w:val="009C3690"/>
    <w:pPr>
      <w:numPr>
        <w:ilvl w:val="1"/>
        <w:numId w:val="19"/>
      </w:numPr>
      <w:spacing w:before="0" w:after="0"/>
      <w:outlineLvl w:val="7"/>
    </w:pPr>
    <w:rPr>
      <w:rFonts w:ascii="Times New Roman" w:eastAsia="Times New Roman" w:hAnsi="Times New Roman"/>
      <w:sz w:val="24"/>
      <w:lang w:eastAsia="cs-CZ"/>
    </w:rPr>
  </w:style>
  <w:style w:type="paragraph" w:customStyle="1" w:styleId="Textodstavce">
    <w:name w:val="Text odstavce"/>
    <w:basedOn w:val="Normln"/>
    <w:rsid w:val="009C3690"/>
    <w:pPr>
      <w:numPr>
        <w:numId w:val="19"/>
      </w:numPr>
      <w:tabs>
        <w:tab w:val="left" w:pos="851"/>
      </w:tabs>
      <w:outlineLvl w:val="6"/>
    </w:pPr>
    <w:rPr>
      <w:rFonts w:ascii="Times New Roman" w:eastAsia="Times New Roman" w:hAnsi="Times New Roman"/>
      <w:sz w:val="24"/>
      <w:lang w:eastAsia="cs-CZ"/>
    </w:rPr>
  </w:style>
  <w:style w:type="paragraph" w:customStyle="1" w:styleId="Nadpisparagrafu">
    <w:name w:val="Nadpis paragrafu"/>
    <w:basedOn w:val="Normln"/>
    <w:next w:val="Textodstavce"/>
    <w:rsid w:val="009C3690"/>
    <w:pPr>
      <w:keepNext/>
      <w:keepLines/>
      <w:spacing w:before="240" w:after="0"/>
      <w:jc w:val="center"/>
      <w:outlineLvl w:val="5"/>
    </w:pPr>
    <w:rPr>
      <w:rFonts w:ascii="Times New Roman" w:eastAsia="Times New Roman" w:hAnsi="Times New Roman"/>
      <w:b/>
      <w:sz w:val="24"/>
      <w:lang w:eastAsia="cs-CZ"/>
    </w:rPr>
  </w:style>
  <w:style w:type="paragraph" w:customStyle="1" w:styleId="Default">
    <w:name w:val="Default"/>
    <w:rsid w:val="00E54CB7"/>
    <w:pPr>
      <w:autoSpaceDE w:val="0"/>
      <w:autoSpaceDN w:val="0"/>
      <w:adjustRightInd w:val="0"/>
    </w:pPr>
    <w:rPr>
      <w:color w:val="000000"/>
      <w:sz w:val="24"/>
      <w:szCs w:val="24"/>
    </w:rPr>
  </w:style>
  <w:style w:type="paragraph" w:customStyle="1" w:styleId="l2">
    <w:name w:val="l2"/>
    <w:basedOn w:val="Normln"/>
    <w:rsid w:val="006A7DD9"/>
    <w:pPr>
      <w:spacing w:before="100" w:beforeAutospacing="1" w:after="100" w:afterAutospacing="1"/>
      <w:jc w:val="left"/>
    </w:pPr>
    <w:rPr>
      <w:rFonts w:ascii="Times New Roman" w:eastAsia="Times New Roman" w:hAnsi="Times New Roman"/>
      <w:sz w:val="24"/>
      <w:lang w:eastAsia="cs-CZ"/>
    </w:rPr>
  </w:style>
  <w:style w:type="character" w:styleId="Nevyeenzmnka">
    <w:name w:val="Unresolved Mention"/>
    <w:basedOn w:val="Standardnpsmoodstavce"/>
    <w:uiPriority w:val="99"/>
    <w:semiHidden/>
    <w:unhideWhenUsed/>
    <w:rsid w:val="005D66EB"/>
    <w:rPr>
      <w:color w:val="605E5C"/>
      <w:shd w:val="clear" w:color="auto" w:fill="E1DFDD"/>
    </w:rPr>
  </w:style>
  <w:style w:type="character" w:customStyle="1" w:styleId="ProsttextChar">
    <w:name w:val="Prostý text Char"/>
    <w:basedOn w:val="Standardnpsmoodstavce"/>
    <w:link w:val="Prosttext"/>
    <w:uiPriority w:val="99"/>
    <w:rsid w:val="00B81331"/>
    <w:rPr>
      <w:rFonts w:ascii="Courier New" w:hAnsi="Courier New" w:cs="Courier New"/>
    </w:rPr>
  </w:style>
  <w:style w:type="character" w:customStyle="1" w:styleId="OdstavecseseznamemChar">
    <w:name w:val="Odstavec se seznamem Char"/>
    <w:link w:val="Odstavecseseznamem"/>
    <w:uiPriority w:val="34"/>
    <w:rsid w:val="005B04AD"/>
    <w:rPr>
      <w:rFonts w:asciiTheme="minorHAnsi" w:hAnsiTheme="minorHAnsi"/>
      <w:szCs w:val="24"/>
    </w:rPr>
  </w:style>
  <w:style w:type="character" w:styleId="Sledovanodkaz">
    <w:name w:val="FollowedHyperlink"/>
    <w:basedOn w:val="Standardnpsmoodstavce"/>
    <w:semiHidden/>
    <w:unhideWhenUsed/>
    <w:rsid w:val="0032477F"/>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475972">
      <w:bodyDiv w:val="1"/>
      <w:marLeft w:val="0"/>
      <w:marRight w:val="0"/>
      <w:marTop w:val="0"/>
      <w:marBottom w:val="0"/>
      <w:divBdr>
        <w:top w:val="none" w:sz="0" w:space="0" w:color="auto"/>
        <w:left w:val="none" w:sz="0" w:space="0" w:color="auto"/>
        <w:bottom w:val="none" w:sz="0" w:space="0" w:color="auto"/>
        <w:right w:val="none" w:sz="0" w:space="0" w:color="auto"/>
      </w:divBdr>
    </w:div>
    <w:div w:id="25255801">
      <w:bodyDiv w:val="1"/>
      <w:marLeft w:val="0"/>
      <w:marRight w:val="0"/>
      <w:marTop w:val="0"/>
      <w:marBottom w:val="0"/>
      <w:divBdr>
        <w:top w:val="none" w:sz="0" w:space="0" w:color="auto"/>
        <w:left w:val="none" w:sz="0" w:space="0" w:color="auto"/>
        <w:bottom w:val="none" w:sz="0" w:space="0" w:color="auto"/>
        <w:right w:val="none" w:sz="0" w:space="0" w:color="auto"/>
      </w:divBdr>
    </w:div>
    <w:div w:id="58942012">
      <w:bodyDiv w:val="1"/>
      <w:marLeft w:val="0"/>
      <w:marRight w:val="0"/>
      <w:marTop w:val="0"/>
      <w:marBottom w:val="0"/>
      <w:divBdr>
        <w:top w:val="none" w:sz="0" w:space="0" w:color="auto"/>
        <w:left w:val="none" w:sz="0" w:space="0" w:color="auto"/>
        <w:bottom w:val="none" w:sz="0" w:space="0" w:color="auto"/>
        <w:right w:val="none" w:sz="0" w:space="0" w:color="auto"/>
      </w:divBdr>
      <w:divsChild>
        <w:div w:id="1384326894">
          <w:marLeft w:val="446"/>
          <w:marRight w:val="0"/>
          <w:marTop w:val="0"/>
          <w:marBottom w:val="0"/>
          <w:divBdr>
            <w:top w:val="none" w:sz="0" w:space="0" w:color="auto"/>
            <w:left w:val="none" w:sz="0" w:space="0" w:color="auto"/>
            <w:bottom w:val="none" w:sz="0" w:space="0" w:color="auto"/>
            <w:right w:val="none" w:sz="0" w:space="0" w:color="auto"/>
          </w:divBdr>
        </w:div>
      </w:divsChild>
    </w:div>
    <w:div w:id="86510170">
      <w:bodyDiv w:val="1"/>
      <w:marLeft w:val="0"/>
      <w:marRight w:val="0"/>
      <w:marTop w:val="0"/>
      <w:marBottom w:val="0"/>
      <w:divBdr>
        <w:top w:val="none" w:sz="0" w:space="0" w:color="auto"/>
        <w:left w:val="none" w:sz="0" w:space="0" w:color="auto"/>
        <w:bottom w:val="none" w:sz="0" w:space="0" w:color="auto"/>
        <w:right w:val="none" w:sz="0" w:space="0" w:color="auto"/>
      </w:divBdr>
    </w:div>
    <w:div w:id="93326701">
      <w:bodyDiv w:val="1"/>
      <w:marLeft w:val="0"/>
      <w:marRight w:val="0"/>
      <w:marTop w:val="0"/>
      <w:marBottom w:val="0"/>
      <w:divBdr>
        <w:top w:val="none" w:sz="0" w:space="0" w:color="auto"/>
        <w:left w:val="none" w:sz="0" w:space="0" w:color="auto"/>
        <w:bottom w:val="none" w:sz="0" w:space="0" w:color="auto"/>
        <w:right w:val="none" w:sz="0" w:space="0" w:color="auto"/>
      </w:divBdr>
    </w:div>
    <w:div w:id="95561667">
      <w:bodyDiv w:val="1"/>
      <w:marLeft w:val="0"/>
      <w:marRight w:val="0"/>
      <w:marTop w:val="0"/>
      <w:marBottom w:val="0"/>
      <w:divBdr>
        <w:top w:val="none" w:sz="0" w:space="0" w:color="auto"/>
        <w:left w:val="none" w:sz="0" w:space="0" w:color="auto"/>
        <w:bottom w:val="none" w:sz="0" w:space="0" w:color="auto"/>
        <w:right w:val="none" w:sz="0" w:space="0" w:color="auto"/>
      </w:divBdr>
    </w:div>
    <w:div w:id="139155231">
      <w:bodyDiv w:val="1"/>
      <w:marLeft w:val="0"/>
      <w:marRight w:val="0"/>
      <w:marTop w:val="0"/>
      <w:marBottom w:val="0"/>
      <w:divBdr>
        <w:top w:val="none" w:sz="0" w:space="0" w:color="auto"/>
        <w:left w:val="none" w:sz="0" w:space="0" w:color="auto"/>
        <w:bottom w:val="none" w:sz="0" w:space="0" w:color="auto"/>
        <w:right w:val="none" w:sz="0" w:space="0" w:color="auto"/>
      </w:divBdr>
    </w:div>
    <w:div w:id="146291192">
      <w:bodyDiv w:val="1"/>
      <w:marLeft w:val="0"/>
      <w:marRight w:val="0"/>
      <w:marTop w:val="0"/>
      <w:marBottom w:val="0"/>
      <w:divBdr>
        <w:top w:val="none" w:sz="0" w:space="0" w:color="auto"/>
        <w:left w:val="none" w:sz="0" w:space="0" w:color="auto"/>
        <w:bottom w:val="none" w:sz="0" w:space="0" w:color="auto"/>
        <w:right w:val="none" w:sz="0" w:space="0" w:color="auto"/>
      </w:divBdr>
    </w:div>
    <w:div w:id="158472914">
      <w:bodyDiv w:val="1"/>
      <w:marLeft w:val="0"/>
      <w:marRight w:val="0"/>
      <w:marTop w:val="0"/>
      <w:marBottom w:val="0"/>
      <w:divBdr>
        <w:top w:val="none" w:sz="0" w:space="0" w:color="auto"/>
        <w:left w:val="none" w:sz="0" w:space="0" w:color="auto"/>
        <w:bottom w:val="none" w:sz="0" w:space="0" w:color="auto"/>
        <w:right w:val="none" w:sz="0" w:space="0" w:color="auto"/>
      </w:divBdr>
      <w:divsChild>
        <w:div w:id="417752445">
          <w:marLeft w:val="0"/>
          <w:marRight w:val="0"/>
          <w:marTop w:val="0"/>
          <w:marBottom w:val="0"/>
          <w:divBdr>
            <w:top w:val="none" w:sz="0" w:space="0" w:color="auto"/>
            <w:left w:val="none" w:sz="0" w:space="0" w:color="auto"/>
            <w:bottom w:val="none" w:sz="0" w:space="0" w:color="auto"/>
            <w:right w:val="none" w:sz="0" w:space="0" w:color="auto"/>
          </w:divBdr>
          <w:divsChild>
            <w:div w:id="1651250755">
              <w:marLeft w:val="0"/>
              <w:marRight w:val="0"/>
              <w:marTop w:val="300"/>
              <w:marBottom w:val="0"/>
              <w:divBdr>
                <w:top w:val="single" w:sz="6" w:space="0" w:color="DFE1E6"/>
                <w:left w:val="single" w:sz="2" w:space="0" w:color="DFE1E6"/>
                <w:bottom w:val="single" w:sz="6" w:space="0" w:color="DFE1E6"/>
                <w:right w:val="single" w:sz="2" w:space="0" w:color="DFE1E6"/>
              </w:divBdr>
              <w:divsChild>
                <w:div w:id="391083072">
                  <w:marLeft w:val="0"/>
                  <w:marRight w:val="0"/>
                  <w:marTop w:val="0"/>
                  <w:marBottom w:val="0"/>
                  <w:divBdr>
                    <w:top w:val="none" w:sz="0" w:space="0" w:color="auto"/>
                    <w:left w:val="none" w:sz="0" w:space="0" w:color="auto"/>
                    <w:bottom w:val="none" w:sz="0" w:space="0" w:color="auto"/>
                    <w:right w:val="none" w:sz="0" w:space="0" w:color="auto"/>
                  </w:divBdr>
                  <w:divsChild>
                    <w:div w:id="973175694">
                      <w:marLeft w:val="0"/>
                      <w:marRight w:val="0"/>
                      <w:marTop w:val="0"/>
                      <w:marBottom w:val="0"/>
                      <w:divBdr>
                        <w:top w:val="none" w:sz="0" w:space="0" w:color="auto"/>
                        <w:left w:val="none" w:sz="0" w:space="0" w:color="auto"/>
                        <w:bottom w:val="none" w:sz="0" w:space="0" w:color="auto"/>
                        <w:right w:val="none" w:sz="0" w:space="0" w:color="auto"/>
                      </w:divBdr>
                      <w:divsChild>
                        <w:div w:id="305358133">
                          <w:marLeft w:val="0"/>
                          <w:marRight w:val="0"/>
                          <w:marTop w:val="0"/>
                          <w:marBottom w:val="0"/>
                          <w:divBdr>
                            <w:top w:val="none" w:sz="0" w:space="0" w:color="auto"/>
                            <w:left w:val="none" w:sz="0" w:space="0" w:color="auto"/>
                            <w:bottom w:val="none" w:sz="0" w:space="0" w:color="auto"/>
                            <w:right w:val="none" w:sz="0" w:space="0" w:color="auto"/>
                          </w:divBdr>
                          <w:divsChild>
                            <w:div w:id="649217329">
                              <w:marLeft w:val="0"/>
                              <w:marRight w:val="0"/>
                              <w:marTop w:val="0"/>
                              <w:marBottom w:val="0"/>
                              <w:divBdr>
                                <w:top w:val="none" w:sz="0" w:space="0" w:color="auto"/>
                                <w:left w:val="none" w:sz="0" w:space="0" w:color="auto"/>
                                <w:bottom w:val="none" w:sz="0" w:space="0" w:color="auto"/>
                                <w:right w:val="none" w:sz="0" w:space="0" w:color="auto"/>
                              </w:divBdr>
                              <w:divsChild>
                                <w:div w:id="955676074">
                                  <w:marLeft w:val="0"/>
                                  <w:marRight w:val="0"/>
                                  <w:marTop w:val="0"/>
                                  <w:marBottom w:val="0"/>
                                  <w:divBdr>
                                    <w:top w:val="none" w:sz="0" w:space="0" w:color="auto"/>
                                    <w:left w:val="none" w:sz="0" w:space="0" w:color="auto"/>
                                    <w:bottom w:val="none" w:sz="0" w:space="0" w:color="auto"/>
                                    <w:right w:val="none" w:sz="0" w:space="0" w:color="auto"/>
                                  </w:divBdr>
                                  <w:divsChild>
                                    <w:div w:id="1534683438">
                                      <w:marLeft w:val="0"/>
                                      <w:marRight w:val="0"/>
                                      <w:marTop w:val="0"/>
                                      <w:marBottom w:val="0"/>
                                      <w:divBdr>
                                        <w:top w:val="none" w:sz="0" w:space="0" w:color="auto"/>
                                        <w:left w:val="none" w:sz="0" w:space="0" w:color="auto"/>
                                        <w:bottom w:val="none" w:sz="0" w:space="0" w:color="auto"/>
                                        <w:right w:val="none" w:sz="0" w:space="0" w:color="auto"/>
                                      </w:divBdr>
                                      <w:divsChild>
                                        <w:div w:id="985939334">
                                          <w:marLeft w:val="0"/>
                                          <w:marRight w:val="0"/>
                                          <w:marTop w:val="0"/>
                                          <w:marBottom w:val="0"/>
                                          <w:divBdr>
                                            <w:top w:val="none" w:sz="0" w:space="0" w:color="auto"/>
                                            <w:left w:val="none" w:sz="0" w:space="0" w:color="auto"/>
                                            <w:bottom w:val="none" w:sz="0" w:space="0" w:color="auto"/>
                                            <w:right w:val="none" w:sz="0" w:space="0" w:color="auto"/>
                                          </w:divBdr>
                                          <w:divsChild>
                                            <w:div w:id="545414926">
                                              <w:marLeft w:val="0"/>
                                              <w:marRight w:val="0"/>
                                              <w:marTop w:val="150"/>
                                              <w:marBottom w:val="0"/>
                                              <w:divBdr>
                                                <w:top w:val="none" w:sz="0" w:space="0" w:color="auto"/>
                                                <w:left w:val="none" w:sz="0" w:space="0" w:color="auto"/>
                                                <w:bottom w:val="none" w:sz="0" w:space="0" w:color="auto"/>
                                                <w:right w:val="none" w:sz="0" w:space="0" w:color="auto"/>
                                              </w:divBdr>
                                              <w:divsChild>
                                                <w:div w:id="1370913504">
                                                  <w:marLeft w:val="0"/>
                                                  <w:marRight w:val="0"/>
                                                  <w:marTop w:val="0"/>
                                                  <w:marBottom w:val="0"/>
                                                  <w:divBdr>
                                                    <w:top w:val="none" w:sz="0" w:space="0" w:color="auto"/>
                                                    <w:left w:val="none" w:sz="0" w:space="0" w:color="auto"/>
                                                    <w:bottom w:val="none" w:sz="0" w:space="0" w:color="auto"/>
                                                    <w:right w:val="none" w:sz="0" w:space="0" w:color="auto"/>
                                                  </w:divBdr>
                                                  <w:divsChild>
                                                    <w:div w:id="1423141204">
                                                      <w:marLeft w:val="0"/>
                                                      <w:marRight w:val="0"/>
                                                      <w:marTop w:val="375"/>
                                                      <w:marBottom w:val="0"/>
                                                      <w:divBdr>
                                                        <w:top w:val="none" w:sz="0" w:space="0" w:color="auto"/>
                                                        <w:left w:val="none" w:sz="0" w:space="0" w:color="auto"/>
                                                        <w:bottom w:val="none" w:sz="0" w:space="0" w:color="auto"/>
                                                        <w:right w:val="none" w:sz="0" w:space="0" w:color="auto"/>
                                                      </w:divBdr>
                                                      <w:divsChild>
                                                        <w:div w:id="876088336">
                                                          <w:marLeft w:val="0"/>
                                                          <w:marRight w:val="0"/>
                                                          <w:marTop w:val="0"/>
                                                          <w:marBottom w:val="0"/>
                                                          <w:divBdr>
                                                            <w:top w:val="none" w:sz="0" w:space="0" w:color="auto"/>
                                                            <w:left w:val="none" w:sz="0" w:space="0" w:color="auto"/>
                                                            <w:bottom w:val="none" w:sz="0" w:space="0" w:color="auto"/>
                                                            <w:right w:val="none" w:sz="0" w:space="0" w:color="auto"/>
                                                          </w:divBdr>
                                                          <w:divsChild>
                                                            <w:div w:id="897980702">
                                                              <w:marLeft w:val="0"/>
                                                              <w:marRight w:val="0"/>
                                                              <w:marTop w:val="0"/>
                                                              <w:marBottom w:val="0"/>
                                                              <w:divBdr>
                                                                <w:top w:val="none" w:sz="0" w:space="0" w:color="auto"/>
                                                                <w:left w:val="none" w:sz="0" w:space="0" w:color="auto"/>
                                                                <w:bottom w:val="none" w:sz="0" w:space="0" w:color="auto"/>
                                                                <w:right w:val="none" w:sz="0" w:space="0" w:color="auto"/>
                                                              </w:divBdr>
                                                              <w:divsChild>
                                                                <w:div w:id="1784112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8618381">
      <w:bodyDiv w:val="1"/>
      <w:marLeft w:val="0"/>
      <w:marRight w:val="0"/>
      <w:marTop w:val="0"/>
      <w:marBottom w:val="0"/>
      <w:divBdr>
        <w:top w:val="none" w:sz="0" w:space="0" w:color="auto"/>
        <w:left w:val="none" w:sz="0" w:space="0" w:color="auto"/>
        <w:bottom w:val="none" w:sz="0" w:space="0" w:color="auto"/>
        <w:right w:val="none" w:sz="0" w:space="0" w:color="auto"/>
      </w:divBdr>
    </w:div>
    <w:div w:id="175196524">
      <w:bodyDiv w:val="1"/>
      <w:marLeft w:val="0"/>
      <w:marRight w:val="0"/>
      <w:marTop w:val="0"/>
      <w:marBottom w:val="0"/>
      <w:divBdr>
        <w:top w:val="none" w:sz="0" w:space="0" w:color="auto"/>
        <w:left w:val="none" w:sz="0" w:space="0" w:color="auto"/>
        <w:bottom w:val="none" w:sz="0" w:space="0" w:color="auto"/>
        <w:right w:val="none" w:sz="0" w:space="0" w:color="auto"/>
      </w:divBdr>
      <w:divsChild>
        <w:div w:id="1227645353">
          <w:marLeft w:val="0"/>
          <w:marRight w:val="0"/>
          <w:marTop w:val="0"/>
          <w:marBottom w:val="0"/>
          <w:divBdr>
            <w:top w:val="none" w:sz="0" w:space="0" w:color="auto"/>
            <w:left w:val="none" w:sz="0" w:space="0" w:color="auto"/>
            <w:bottom w:val="none" w:sz="0" w:space="0" w:color="auto"/>
            <w:right w:val="none" w:sz="0" w:space="0" w:color="auto"/>
          </w:divBdr>
        </w:div>
        <w:div w:id="1766992403">
          <w:marLeft w:val="0"/>
          <w:marRight w:val="0"/>
          <w:marTop w:val="0"/>
          <w:marBottom w:val="0"/>
          <w:divBdr>
            <w:top w:val="none" w:sz="0" w:space="0" w:color="auto"/>
            <w:left w:val="none" w:sz="0" w:space="0" w:color="auto"/>
            <w:bottom w:val="none" w:sz="0" w:space="0" w:color="auto"/>
            <w:right w:val="none" w:sz="0" w:space="0" w:color="auto"/>
          </w:divBdr>
        </w:div>
        <w:div w:id="1885941177">
          <w:marLeft w:val="0"/>
          <w:marRight w:val="0"/>
          <w:marTop w:val="0"/>
          <w:marBottom w:val="0"/>
          <w:divBdr>
            <w:top w:val="none" w:sz="0" w:space="0" w:color="auto"/>
            <w:left w:val="none" w:sz="0" w:space="0" w:color="auto"/>
            <w:bottom w:val="none" w:sz="0" w:space="0" w:color="auto"/>
            <w:right w:val="none" w:sz="0" w:space="0" w:color="auto"/>
          </w:divBdr>
        </w:div>
        <w:div w:id="1807770661">
          <w:marLeft w:val="0"/>
          <w:marRight w:val="0"/>
          <w:marTop w:val="0"/>
          <w:marBottom w:val="0"/>
          <w:divBdr>
            <w:top w:val="none" w:sz="0" w:space="0" w:color="auto"/>
            <w:left w:val="none" w:sz="0" w:space="0" w:color="auto"/>
            <w:bottom w:val="none" w:sz="0" w:space="0" w:color="auto"/>
            <w:right w:val="none" w:sz="0" w:space="0" w:color="auto"/>
          </w:divBdr>
        </w:div>
        <w:div w:id="1327123762">
          <w:marLeft w:val="0"/>
          <w:marRight w:val="0"/>
          <w:marTop w:val="0"/>
          <w:marBottom w:val="0"/>
          <w:divBdr>
            <w:top w:val="none" w:sz="0" w:space="0" w:color="auto"/>
            <w:left w:val="none" w:sz="0" w:space="0" w:color="auto"/>
            <w:bottom w:val="none" w:sz="0" w:space="0" w:color="auto"/>
            <w:right w:val="none" w:sz="0" w:space="0" w:color="auto"/>
          </w:divBdr>
        </w:div>
      </w:divsChild>
    </w:div>
    <w:div w:id="195581644">
      <w:bodyDiv w:val="1"/>
      <w:marLeft w:val="0"/>
      <w:marRight w:val="0"/>
      <w:marTop w:val="0"/>
      <w:marBottom w:val="0"/>
      <w:divBdr>
        <w:top w:val="none" w:sz="0" w:space="0" w:color="auto"/>
        <w:left w:val="none" w:sz="0" w:space="0" w:color="auto"/>
        <w:bottom w:val="none" w:sz="0" w:space="0" w:color="auto"/>
        <w:right w:val="none" w:sz="0" w:space="0" w:color="auto"/>
      </w:divBdr>
    </w:div>
    <w:div w:id="204220911">
      <w:bodyDiv w:val="1"/>
      <w:marLeft w:val="0"/>
      <w:marRight w:val="0"/>
      <w:marTop w:val="0"/>
      <w:marBottom w:val="0"/>
      <w:divBdr>
        <w:top w:val="none" w:sz="0" w:space="0" w:color="auto"/>
        <w:left w:val="none" w:sz="0" w:space="0" w:color="auto"/>
        <w:bottom w:val="none" w:sz="0" w:space="0" w:color="auto"/>
        <w:right w:val="none" w:sz="0" w:space="0" w:color="auto"/>
      </w:divBdr>
    </w:div>
    <w:div w:id="255284972">
      <w:bodyDiv w:val="1"/>
      <w:marLeft w:val="0"/>
      <w:marRight w:val="0"/>
      <w:marTop w:val="0"/>
      <w:marBottom w:val="0"/>
      <w:divBdr>
        <w:top w:val="none" w:sz="0" w:space="0" w:color="auto"/>
        <w:left w:val="none" w:sz="0" w:space="0" w:color="auto"/>
        <w:bottom w:val="none" w:sz="0" w:space="0" w:color="auto"/>
        <w:right w:val="none" w:sz="0" w:space="0" w:color="auto"/>
      </w:divBdr>
    </w:div>
    <w:div w:id="303893778">
      <w:bodyDiv w:val="1"/>
      <w:marLeft w:val="0"/>
      <w:marRight w:val="0"/>
      <w:marTop w:val="0"/>
      <w:marBottom w:val="0"/>
      <w:divBdr>
        <w:top w:val="none" w:sz="0" w:space="0" w:color="auto"/>
        <w:left w:val="none" w:sz="0" w:space="0" w:color="auto"/>
        <w:bottom w:val="none" w:sz="0" w:space="0" w:color="auto"/>
        <w:right w:val="none" w:sz="0" w:space="0" w:color="auto"/>
      </w:divBdr>
    </w:div>
    <w:div w:id="312372201">
      <w:bodyDiv w:val="1"/>
      <w:marLeft w:val="0"/>
      <w:marRight w:val="0"/>
      <w:marTop w:val="0"/>
      <w:marBottom w:val="0"/>
      <w:divBdr>
        <w:top w:val="none" w:sz="0" w:space="0" w:color="auto"/>
        <w:left w:val="none" w:sz="0" w:space="0" w:color="auto"/>
        <w:bottom w:val="none" w:sz="0" w:space="0" w:color="auto"/>
        <w:right w:val="none" w:sz="0" w:space="0" w:color="auto"/>
      </w:divBdr>
    </w:div>
    <w:div w:id="319624785">
      <w:bodyDiv w:val="1"/>
      <w:marLeft w:val="0"/>
      <w:marRight w:val="0"/>
      <w:marTop w:val="0"/>
      <w:marBottom w:val="0"/>
      <w:divBdr>
        <w:top w:val="none" w:sz="0" w:space="0" w:color="auto"/>
        <w:left w:val="none" w:sz="0" w:space="0" w:color="auto"/>
        <w:bottom w:val="none" w:sz="0" w:space="0" w:color="auto"/>
        <w:right w:val="none" w:sz="0" w:space="0" w:color="auto"/>
      </w:divBdr>
    </w:div>
    <w:div w:id="338118760">
      <w:bodyDiv w:val="1"/>
      <w:marLeft w:val="0"/>
      <w:marRight w:val="0"/>
      <w:marTop w:val="0"/>
      <w:marBottom w:val="0"/>
      <w:divBdr>
        <w:top w:val="none" w:sz="0" w:space="0" w:color="auto"/>
        <w:left w:val="none" w:sz="0" w:space="0" w:color="auto"/>
        <w:bottom w:val="none" w:sz="0" w:space="0" w:color="auto"/>
        <w:right w:val="none" w:sz="0" w:space="0" w:color="auto"/>
      </w:divBdr>
    </w:div>
    <w:div w:id="343484845">
      <w:bodyDiv w:val="1"/>
      <w:marLeft w:val="0"/>
      <w:marRight w:val="0"/>
      <w:marTop w:val="0"/>
      <w:marBottom w:val="0"/>
      <w:divBdr>
        <w:top w:val="none" w:sz="0" w:space="0" w:color="auto"/>
        <w:left w:val="none" w:sz="0" w:space="0" w:color="auto"/>
        <w:bottom w:val="none" w:sz="0" w:space="0" w:color="auto"/>
        <w:right w:val="none" w:sz="0" w:space="0" w:color="auto"/>
      </w:divBdr>
    </w:div>
    <w:div w:id="400718981">
      <w:bodyDiv w:val="1"/>
      <w:marLeft w:val="0"/>
      <w:marRight w:val="0"/>
      <w:marTop w:val="0"/>
      <w:marBottom w:val="0"/>
      <w:divBdr>
        <w:top w:val="none" w:sz="0" w:space="0" w:color="auto"/>
        <w:left w:val="none" w:sz="0" w:space="0" w:color="auto"/>
        <w:bottom w:val="none" w:sz="0" w:space="0" w:color="auto"/>
        <w:right w:val="none" w:sz="0" w:space="0" w:color="auto"/>
      </w:divBdr>
    </w:div>
    <w:div w:id="421613492">
      <w:bodyDiv w:val="1"/>
      <w:marLeft w:val="0"/>
      <w:marRight w:val="0"/>
      <w:marTop w:val="0"/>
      <w:marBottom w:val="0"/>
      <w:divBdr>
        <w:top w:val="none" w:sz="0" w:space="0" w:color="auto"/>
        <w:left w:val="none" w:sz="0" w:space="0" w:color="auto"/>
        <w:bottom w:val="none" w:sz="0" w:space="0" w:color="auto"/>
        <w:right w:val="none" w:sz="0" w:space="0" w:color="auto"/>
      </w:divBdr>
    </w:div>
    <w:div w:id="482741389">
      <w:bodyDiv w:val="1"/>
      <w:marLeft w:val="0"/>
      <w:marRight w:val="0"/>
      <w:marTop w:val="0"/>
      <w:marBottom w:val="0"/>
      <w:divBdr>
        <w:top w:val="none" w:sz="0" w:space="0" w:color="auto"/>
        <w:left w:val="none" w:sz="0" w:space="0" w:color="auto"/>
        <w:bottom w:val="none" w:sz="0" w:space="0" w:color="auto"/>
        <w:right w:val="none" w:sz="0" w:space="0" w:color="auto"/>
      </w:divBdr>
      <w:divsChild>
        <w:div w:id="1541480848">
          <w:marLeft w:val="446"/>
          <w:marRight w:val="0"/>
          <w:marTop w:val="0"/>
          <w:marBottom w:val="0"/>
          <w:divBdr>
            <w:top w:val="none" w:sz="0" w:space="0" w:color="auto"/>
            <w:left w:val="none" w:sz="0" w:space="0" w:color="auto"/>
            <w:bottom w:val="none" w:sz="0" w:space="0" w:color="auto"/>
            <w:right w:val="none" w:sz="0" w:space="0" w:color="auto"/>
          </w:divBdr>
        </w:div>
        <w:div w:id="334840863">
          <w:marLeft w:val="1166"/>
          <w:marRight w:val="0"/>
          <w:marTop w:val="0"/>
          <w:marBottom w:val="0"/>
          <w:divBdr>
            <w:top w:val="none" w:sz="0" w:space="0" w:color="auto"/>
            <w:left w:val="none" w:sz="0" w:space="0" w:color="auto"/>
            <w:bottom w:val="none" w:sz="0" w:space="0" w:color="auto"/>
            <w:right w:val="none" w:sz="0" w:space="0" w:color="auto"/>
          </w:divBdr>
        </w:div>
        <w:div w:id="339700268">
          <w:marLeft w:val="1886"/>
          <w:marRight w:val="0"/>
          <w:marTop w:val="0"/>
          <w:marBottom w:val="0"/>
          <w:divBdr>
            <w:top w:val="none" w:sz="0" w:space="0" w:color="auto"/>
            <w:left w:val="none" w:sz="0" w:space="0" w:color="auto"/>
            <w:bottom w:val="none" w:sz="0" w:space="0" w:color="auto"/>
            <w:right w:val="none" w:sz="0" w:space="0" w:color="auto"/>
          </w:divBdr>
        </w:div>
        <w:div w:id="1641036877">
          <w:marLeft w:val="1886"/>
          <w:marRight w:val="0"/>
          <w:marTop w:val="0"/>
          <w:marBottom w:val="0"/>
          <w:divBdr>
            <w:top w:val="none" w:sz="0" w:space="0" w:color="auto"/>
            <w:left w:val="none" w:sz="0" w:space="0" w:color="auto"/>
            <w:bottom w:val="none" w:sz="0" w:space="0" w:color="auto"/>
            <w:right w:val="none" w:sz="0" w:space="0" w:color="auto"/>
          </w:divBdr>
        </w:div>
        <w:div w:id="387844515">
          <w:marLeft w:val="1166"/>
          <w:marRight w:val="0"/>
          <w:marTop w:val="0"/>
          <w:marBottom w:val="0"/>
          <w:divBdr>
            <w:top w:val="none" w:sz="0" w:space="0" w:color="auto"/>
            <w:left w:val="none" w:sz="0" w:space="0" w:color="auto"/>
            <w:bottom w:val="none" w:sz="0" w:space="0" w:color="auto"/>
            <w:right w:val="none" w:sz="0" w:space="0" w:color="auto"/>
          </w:divBdr>
        </w:div>
        <w:div w:id="319820138">
          <w:marLeft w:val="1886"/>
          <w:marRight w:val="0"/>
          <w:marTop w:val="0"/>
          <w:marBottom w:val="0"/>
          <w:divBdr>
            <w:top w:val="none" w:sz="0" w:space="0" w:color="auto"/>
            <w:left w:val="none" w:sz="0" w:space="0" w:color="auto"/>
            <w:bottom w:val="none" w:sz="0" w:space="0" w:color="auto"/>
            <w:right w:val="none" w:sz="0" w:space="0" w:color="auto"/>
          </w:divBdr>
        </w:div>
        <w:div w:id="1835954488">
          <w:marLeft w:val="1166"/>
          <w:marRight w:val="0"/>
          <w:marTop w:val="0"/>
          <w:marBottom w:val="0"/>
          <w:divBdr>
            <w:top w:val="none" w:sz="0" w:space="0" w:color="auto"/>
            <w:left w:val="none" w:sz="0" w:space="0" w:color="auto"/>
            <w:bottom w:val="none" w:sz="0" w:space="0" w:color="auto"/>
            <w:right w:val="none" w:sz="0" w:space="0" w:color="auto"/>
          </w:divBdr>
        </w:div>
        <w:div w:id="5638870">
          <w:marLeft w:val="1166"/>
          <w:marRight w:val="0"/>
          <w:marTop w:val="0"/>
          <w:marBottom w:val="0"/>
          <w:divBdr>
            <w:top w:val="none" w:sz="0" w:space="0" w:color="auto"/>
            <w:left w:val="none" w:sz="0" w:space="0" w:color="auto"/>
            <w:bottom w:val="none" w:sz="0" w:space="0" w:color="auto"/>
            <w:right w:val="none" w:sz="0" w:space="0" w:color="auto"/>
          </w:divBdr>
        </w:div>
        <w:div w:id="144661825">
          <w:marLeft w:val="1166"/>
          <w:marRight w:val="0"/>
          <w:marTop w:val="0"/>
          <w:marBottom w:val="0"/>
          <w:divBdr>
            <w:top w:val="none" w:sz="0" w:space="0" w:color="auto"/>
            <w:left w:val="none" w:sz="0" w:space="0" w:color="auto"/>
            <w:bottom w:val="none" w:sz="0" w:space="0" w:color="auto"/>
            <w:right w:val="none" w:sz="0" w:space="0" w:color="auto"/>
          </w:divBdr>
        </w:div>
      </w:divsChild>
    </w:div>
    <w:div w:id="504563981">
      <w:bodyDiv w:val="1"/>
      <w:marLeft w:val="0"/>
      <w:marRight w:val="0"/>
      <w:marTop w:val="0"/>
      <w:marBottom w:val="0"/>
      <w:divBdr>
        <w:top w:val="none" w:sz="0" w:space="0" w:color="auto"/>
        <w:left w:val="none" w:sz="0" w:space="0" w:color="auto"/>
        <w:bottom w:val="none" w:sz="0" w:space="0" w:color="auto"/>
        <w:right w:val="none" w:sz="0" w:space="0" w:color="auto"/>
      </w:divBdr>
    </w:div>
    <w:div w:id="572737819">
      <w:bodyDiv w:val="1"/>
      <w:marLeft w:val="0"/>
      <w:marRight w:val="0"/>
      <w:marTop w:val="0"/>
      <w:marBottom w:val="0"/>
      <w:divBdr>
        <w:top w:val="none" w:sz="0" w:space="0" w:color="auto"/>
        <w:left w:val="none" w:sz="0" w:space="0" w:color="auto"/>
        <w:bottom w:val="none" w:sz="0" w:space="0" w:color="auto"/>
        <w:right w:val="none" w:sz="0" w:space="0" w:color="auto"/>
      </w:divBdr>
    </w:div>
    <w:div w:id="577785050">
      <w:bodyDiv w:val="1"/>
      <w:marLeft w:val="0"/>
      <w:marRight w:val="0"/>
      <w:marTop w:val="0"/>
      <w:marBottom w:val="0"/>
      <w:divBdr>
        <w:top w:val="none" w:sz="0" w:space="0" w:color="auto"/>
        <w:left w:val="none" w:sz="0" w:space="0" w:color="auto"/>
        <w:bottom w:val="none" w:sz="0" w:space="0" w:color="auto"/>
        <w:right w:val="none" w:sz="0" w:space="0" w:color="auto"/>
      </w:divBdr>
      <w:divsChild>
        <w:div w:id="1573126568">
          <w:marLeft w:val="547"/>
          <w:marRight w:val="0"/>
          <w:marTop w:val="0"/>
          <w:marBottom w:val="0"/>
          <w:divBdr>
            <w:top w:val="none" w:sz="0" w:space="0" w:color="auto"/>
            <w:left w:val="none" w:sz="0" w:space="0" w:color="auto"/>
            <w:bottom w:val="none" w:sz="0" w:space="0" w:color="auto"/>
            <w:right w:val="none" w:sz="0" w:space="0" w:color="auto"/>
          </w:divBdr>
        </w:div>
      </w:divsChild>
    </w:div>
    <w:div w:id="599604539">
      <w:bodyDiv w:val="1"/>
      <w:marLeft w:val="0"/>
      <w:marRight w:val="0"/>
      <w:marTop w:val="0"/>
      <w:marBottom w:val="0"/>
      <w:divBdr>
        <w:top w:val="none" w:sz="0" w:space="0" w:color="auto"/>
        <w:left w:val="none" w:sz="0" w:space="0" w:color="auto"/>
        <w:bottom w:val="none" w:sz="0" w:space="0" w:color="auto"/>
        <w:right w:val="none" w:sz="0" w:space="0" w:color="auto"/>
      </w:divBdr>
    </w:div>
    <w:div w:id="707295456">
      <w:bodyDiv w:val="1"/>
      <w:marLeft w:val="0"/>
      <w:marRight w:val="0"/>
      <w:marTop w:val="0"/>
      <w:marBottom w:val="0"/>
      <w:divBdr>
        <w:top w:val="none" w:sz="0" w:space="0" w:color="auto"/>
        <w:left w:val="none" w:sz="0" w:space="0" w:color="auto"/>
        <w:bottom w:val="none" w:sz="0" w:space="0" w:color="auto"/>
        <w:right w:val="none" w:sz="0" w:space="0" w:color="auto"/>
      </w:divBdr>
    </w:div>
    <w:div w:id="786896754">
      <w:bodyDiv w:val="1"/>
      <w:marLeft w:val="0"/>
      <w:marRight w:val="0"/>
      <w:marTop w:val="0"/>
      <w:marBottom w:val="0"/>
      <w:divBdr>
        <w:top w:val="none" w:sz="0" w:space="0" w:color="auto"/>
        <w:left w:val="none" w:sz="0" w:space="0" w:color="auto"/>
        <w:bottom w:val="none" w:sz="0" w:space="0" w:color="auto"/>
        <w:right w:val="none" w:sz="0" w:space="0" w:color="auto"/>
      </w:divBdr>
    </w:div>
    <w:div w:id="817844357">
      <w:bodyDiv w:val="1"/>
      <w:marLeft w:val="0"/>
      <w:marRight w:val="0"/>
      <w:marTop w:val="0"/>
      <w:marBottom w:val="0"/>
      <w:divBdr>
        <w:top w:val="none" w:sz="0" w:space="0" w:color="auto"/>
        <w:left w:val="none" w:sz="0" w:space="0" w:color="auto"/>
        <w:bottom w:val="none" w:sz="0" w:space="0" w:color="auto"/>
        <w:right w:val="none" w:sz="0" w:space="0" w:color="auto"/>
      </w:divBdr>
    </w:div>
    <w:div w:id="818574113">
      <w:bodyDiv w:val="1"/>
      <w:marLeft w:val="0"/>
      <w:marRight w:val="0"/>
      <w:marTop w:val="0"/>
      <w:marBottom w:val="0"/>
      <w:divBdr>
        <w:top w:val="none" w:sz="0" w:space="0" w:color="auto"/>
        <w:left w:val="none" w:sz="0" w:space="0" w:color="auto"/>
        <w:bottom w:val="none" w:sz="0" w:space="0" w:color="auto"/>
        <w:right w:val="none" w:sz="0" w:space="0" w:color="auto"/>
      </w:divBdr>
    </w:div>
    <w:div w:id="836112032">
      <w:bodyDiv w:val="1"/>
      <w:marLeft w:val="0"/>
      <w:marRight w:val="0"/>
      <w:marTop w:val="0"/>
      <w:marBottom w:val="0"/>
      <w:divBdr>
        <w:top w:val="none" w:sz="0" w:space="0" w:color="auto"/>
        <w:left w:val="none" w:sz="0" w:space="0" w:color="auto"/>
        <w:bottom w:val="none" w:sz="0" w:space="0" w:color="auto"/>
        <w:right w:val="none" w:sz="0" w:space="0" w:color="auto"/>
      </w:divBdr>
    </w:div>
    <w:div w:id="888610255">
      <w:bodyDiv w:val="1"/>
      <w:marLeft w:val="0"/>
      <w:marRight w:val="0"/>
      <w:marTop w:val="0"/>
      <w:marBottom w:val="0"/>
      <w:divBdr>
        <w:top w:val="none" w:sz="0" w:space="0" w:color="auto"/>
        <w:left w:val="none" w:sz="0" w:space="0" w:color="auto"/>
        <w:bottom w:val="none" w:sz="0" w:space="0" w:color="auto"/>
        <w:right w:val="none" w:sz="0" w:space="0" w:color="auto"/>
      </w:divBdr>
    </w:div>
    <w:div w:id="896160932">
      <w:bodyDiv w:val="1"/>
      <w:marLeft w:val="0"/>
      <w:marRight w:val="0"/>
      <w:marTop w:val="0"/>
      <w:marBottom w:val="0"/>
      <w:divBdr>
        <w:top w:val="none" w:sz="0" w:space="0" w:color="auto"/>
        <w:left w:val="none" w:sz="0" w:space="0" w:color="auto"/>
        <w:bottom w:val="none" w:sz="0" w:space="0" w:color="auto"/>
        <w:right w:val="none" w:sz="0" w:space="0" w:color="auto"/>
      </w:divBdr>
    </w:div>
    <w:div w:id="906459294">
      <w:bodyDiv w:val="1"/>
      <w:marLeft w:val="0"/>
      <w:marRight w:val="0"/>
      <w:marTop w:val="0"/>
      <w:marBottom w:val="0"/>
      <w:divBdr>
        <w:top w:val="none" w:sz="0" w:space="0" w:color="auto"/>
        <w:left w:val="none" w:sz="0" w:space="0" w:color="auto"/>
        <w:bottom w:val="none" w:sz="0" w:space="0" w:color="auto"/>
        <w:right w:val="none" w:sz="0" w:space="0" w:color="auto"/>
      </w:divBdr>
    </w:div>
    <w:div w:id="919942584">
      <w:bodyDiv w:val="1"/>
      <w:marLeft w:val="0"/>
      <w:marRight w:val="0"/>
      <w:marTop w:val="0"/>
      <w:marBottom w:val="0"/>
      <w:divBdr>
        <w:top w:val="none" w:sz="0" w:space="0" w:color="auto"/>
        <w:left w:val="none" w:sz="0" w:space="0" w:color="auto"/>
        <w:bottom w:val="none" w:sz="0" w:space="0" w:color="auto"/>
        <w:right w:val="none" w:sz="0" w:space="0" w:color="auto"/>
      </w:divBdr>
    </w:div>
    <w:div w:id="953438789">
      <w:bodyDiv w:val="1"/>
      <w:marLeft w:val="0"/>
      <w:marRight w:val="0"/>
      <w:marTop w:val="0"/>
      <w:marBottom w:val="0"/>
      <w:divBdr>
        <w:top w:val="none" w:sz="0" w:space="0" w:color="auto"/>
        <w:left w:val="none" w:sz="0" w:space="0" w:color="auto"/>
        <w:bottom w:val="none" w:sz="0" w:space="0" w:color="auto"/>
        <w:right w:val="none" w:sz="0" w:space="0" w:color="auto"/>
      </w:divBdr>
    </w:div>
    <w:div w:id="973024150">
      <w:bodyDiv w:val="1"/>
      <w:marLeft w:val="0"/>
      <w:marRight w:val="0"/>
      <w:marTop w:val="0"/>
      <w:marBottom w:val="0"/>
      <w:divBdr>
        <w:top w:val="none" w:sz="0" w:space="0" w:color="auto"/>
        <w:left w:val="none" w:sz="0" w:space="0" w:color="auto"/>
        <w:bottom w:val="none" w:sz="0" w:space="0" w:color="auto"/>
        <w:right w:val="none" w:sz="0" w:space="0" w:color="auto"/>
      </w:divBdr>
    </w:div>
    <w:div w:id="987587513">
      <w:bodyDiv w:val="1"/>
      <w:marLeft w:val="0"/>
      <w:marRight w:val="0"/>
      <w:marTop w:val="0"/>
      <w:marBottom w:val="0"/>
      <w:divBdr>
        <w:top w:val="none" w:sz="0" w:space="0" w:color="auto"/>
        <w:left w:val="none" w:sz="0" w:space="0" w:color="auto"/>
        <w:bottom w:val="none" w:sz="0" w:space="0" w:color="auto"/>
        <w:right w:val="none" w:sz="0" w:space="0" w:color="auto"/>
      </w:divBdr>
    </w:div>
    <w:div w:id="1011226581">
      <w:bodyDiv w:val="1"/>
      <w:marLeft w:val="0"/>
      <w:marRight w:val="0"/>
      <w:marTop w:val="0"/>
      <w:marBottom w:val="0"/>
      <w:divBdr>
        <w:top w:val="none" w:sz="0" w:space="0" w:color="auto"/>
        <w:left w:val="none" w:sz="0" w:space="0" w:color="auto"/>
        <w:bottom w:val="none" w:sz="0" w:space="0" w:color="auto"/>
        <w:right w:val="none" w:sz="0" w:space="0" w:color="auto"/>
      </w:divBdr>
    </w:div>
    <w:div w:id="1032194682">
      <w:bodyDiv w:val="1"/>
      <w:marLeft w:val="0"/>
      <w:marRight w:val="0"/>
      <w:marTop w:val="0"/>
      <w:marBottom w:val="0"/>
      <w:divBdr>
        <w:top w:val="none" w:sz="0" w:space="0" w:color="auto"/>
        <w:left w:val="none" w:sz="0" w:space="0" w:color="auto"/>
        <w:bottom w:val="none" w:sz="0" w:space="0" w:color="auto"/>
        <w:right w:val="none" w:sz="0" w:space="0" w:color="auto"/>
      </w:divBdr>
    </w:div>
    <w:div w:id="1085297087">
      <w:bodyDiv w:val="1"/>
      <w:marLeft w:val="0"/>
      <w:marRight w:val="0"/>
      <w:marTop w:val="0"/>
      <w:marBottom w:val="0"/>
      <w:divBdr>
        <w:top w:val="none" w:sz="0" w:space="0" w:color="auto"/>
        <w:left w:val="none" w:sz="0" w:space="0" w:color="auto"/>
        <w:bottom w:val="none" w:sz="0" w:space="0" w:color="auto"/>
        <w:right w:val="none" w:sz="0" w:space="0" w:color="auto"/>
      </w:divBdr>
    </w:div>
    <w:div w:id="1095369064">
      <w:bodyDiv w:val="1"/>
      <w:marLeft w:val="0"/>
      <w:marRight w:val="0"/>
      <w:marTop w:val="0"/>
      <w:marBottom w:val="0"/>
      <w:divBdr>
        <w:top w:val="none" w:sz="0" w:space="0" w:color="auto"/>
        <w:left w:val="none" w:sz="0" w:space="0" w:color="auto"/>
        <w:bottom w:val="none" w:sz="0" w:space="0" w:color="auto"/>
        <w:right w:val="none" w:sz="0" w:space="0" w:color="auto"/>
      </w:divBdr>
    </w:div>
    <w:div w:id="1135442739">
      <w:bodyDiv w:val="1"/>
      <w:marLeft w:val="0"/>
      <w:marRight w:val="0"/>
      <w:marTop w:val="0"/>
      <w:marBottom w:val="0"/>
      <w:divBdr>
        <w:top w:val="none" w:sz="0" w:space="0" w:color="auto"/>
        <w:left w:val="none" w:sz="0" w:space="0" w:color="auto"/>
        <w:bottom w:val="none" w:sz="0" w:space="0" w:color="auto"/>
        <w:right w:val="none" w:sz="0" w:space="0" w:color="auto"/>
      </w:divBdr>
    </w:div>
    <w:div w:id="1150053893">
      <w:bodyDiv w:val="1"/>
      <w:marLeft w:val="0"/>
      <w:marRight w:val="0"/>
      <w:marTop w:val="0"/>
      <w:marBottom w:val="0"/>
      <w:divBdr>
        <w:top w:val="none" w:sz="0" w:space="0" w:color="auto"/>
        <w:left w:val="none" w:sz="0" w:space="0" w:color="auto"/>
        <w:bottom w:val="none" w:sz="0" w:space="0" w:color="auto"/>
        <w:right w:val="none" w:sz="0" w:space="0" w:color="auto"/>
      </w:divBdr>
    </w:div>
    <w:div w:id="1155955878">
      <w:bodyDiv w:val="1"/>
      <w:marLeft w:val="0"/>
      <w:marRight w:val="0"/>
      <w:marTop w:val="0"/>
      <w:marBottom w:val="0"/>
      <w:divBdr>
        <w:top w:val="none" w:sz="0" w:space="0" w:color="auto"/>
        <w:left w:val="none" w:sz="0" w:space="0" w:color="auto"/>
        <w:bottom w:val="none" w:sz="0" w:space="0" w:color="auto"/>
        <w:right w:val="none" w:sz="0" w:space="0" w:color="auto"/>
      </w:divBdr>
    </w:div>
    <w:div w:id="1158229714">
      <w:bodyDiv w:val="1"/>
      <w:marLeft w:val="0"/>
      <w:marRight w:val="0"/>
      <w:marTop w:val="0"/>
      <w:marBottom w:val="0"/>
      <w:divBdr>
        <w:top w:val="none" w:sz="0" w:space="0" w:color="auto"/>
        <w:left w:val="none" w:sz="0" w:space="0" w:color="auto"/>
        <w:bottom w:val="none" w:sz="0" w:space="0" w:color="auto"/>
        <w:right w:val="none" w:sz="0" w:space="0" w:color="auto"/>
      </w:divBdr>
    </w:div>
    <w:div w:id="1186139317">
      <w:bodyDiv w:val="1"/>
      <w:marLeft w:val="0"/>
      <w:marRight w:val="0"/>
      <w:marTop w:val="0"/>
      <w:marBottom w:val="0"/>
      <w:divBdr>
        <w:top w:val="none" w:sz="0" w:space="0" w:color="auto"/>
        <w:left w:val="none" w:sz="0" w:space="0" w:color="auto"/>
        <w:bottom w:val="none" w:sz="0" w:space="0" w:color="auto"/>
        <w:right w:val="none" w:sz="0" w:space="0" w:color="auto"/>
      </w:divBdr>
    </w:div>
    <w:div w:id="1197309201">
      <w:bodyDiv w:val="1"/>
      <w:marLeft w:val="0"/>
      <w:marRight w:val="0"/>
      <w:marTop w:val="0"/>
      <w:marBottom w:val="0"/>
      <w:divBdr>
        <w:top w:val="none" w:sz="0" w:space="0" w:color="auto"/>
        <w:left w:val="none" w:sz="0" w:space="0" w:color="auto"/>
        <w:bottom w:val="none" w:sz="0" w:space="0" w:color="auto"/>
        <w:right w:val="none" w:sz="0" w:space="0" w:color="auto"/>
      </w:divBdr>
    </w:div>
    <w:div w:id="1210340243">
      <w:bodyDiv w:val="1"/>
      <w:marLeft w:val="0"/>
      <w:marRight w:val="0"/>
      <w:marTop w:val="0"/>
      <w:marBottom w:val="0"/>
      <w:divBdr>
        <w:top w:val="none" w:sz="0" w:space="0" w:color="auto"/>
        <w:left w:val="none" w:sz="0" w:space="0" w:color="auto"/>
        <w:bottom w:val="none" w:sz="0" w:space="0" w:color="auto"/>
        <w:right w:val="none" w:sz="0" w:space="0" w:color="auto"/>
      </w:divBdr>
      <w:divsChild>
        <w:div w:id="1691643153">
          <w:marLeft w:val="446"/>
          <w:marRight w:val="0"/>
          <w:marTop w:val="0"/>
          <w:marBottom w:val="0"/>
          <w:divBdr>
            <w:top w:val="none" w:sz="0" w:space="0" w:color="auto"/>
            <w:left w:val="none" w:sz="0" w:space="0" w:color="auto"/>
            <w:bottom w:val="none" w:sz="0" w:space="0" w:color="auto"/>
            <w:right w:val="none" w:sz="0" w:space="0" w:color="auto"/>
          </w:divBdr>
        </w:div>
        <w:div w:id="2106338358">
          <w:marLeft w:val="446"/>
          <w:marRight w:val="0"/>
          <w:marTop w:val="0"/>
          <w:marBottom w:val="0"/>
          <w:divBdr>
            <w:top w:val="none" w:sz="0" w:space="0" w:color="auto"/>
            <w:left w:val="none" w:sz="0" w:space="0" w:color="auto"/>
            <w:bottom w:val="none" w:sz="0" w:space="0" w:color="auto"/>
            <w:right w:val="none" w:sz="0" w:space="0" w:color="auto"/>
          </w:divBdr>
        </w:div>
        <w:div w:id="39328131">
          <w:marLeft w:val="446"/>
          <w:marRight w:val="0"/>
          <w:marTop w:val="0"/>
          <w:marBottom w:val="0"/>
          <w:divBdr>
            <w:top w:val="none" w:sz="0" w:space="0" w:color="auto"/>
            <w:left w:val="none" w:sz="0" w:space="0" w:color="auto"/>
            <w:bottom w:val="none" w:sz="0" w:space="0" w:color="auto"/>
            <w:right w:val="none" w:sz="0" w:space="0" w:color="auto"/>
          </w:divBdr>
        </w:div>
        <w:div w:id="300186304">
          <w:marLeft w:val="446"/>
          <w:marRight w:val="0"/>
          <w:marTop w:val="0"/>
          <w:marBottom w:val="0"/>
          <w:divBdr>
            <w:top w:val="none" w:sz="0" w:space="0" w:color="auto"/>
            <w:left w:val="none" w:sz="0" w:space="0" w:color="auto"/>
            <w:bottom w:val="none" w:sz="0" w:space="0" w:color="auto"/>
            <w:right w:val="none" w:sz="0" w:space="0" w:color="auto"/>
          </w:divBdr>
        </w:div>
        <w:div w:id="461339697">
          <w:marLeft w:val="446"/>
          <w:marRight w:val="0"/>
          <w:marTop w:val="0"/>
          <w:marBottom w:val="0"/>
          <w:divBdr>
            <w:top w:val="none" w:sz="0" w:space="0" w:color="auto"/>
            <w:left w:val="none" w:sz="0" w:space="0" w:color="auto"/>
            <w:bottom w:val="none" w:sz="0" w:space="0" w:color="auto"/>
            <w:right w:val="none" w:sz="0" w:space="0" w:color="auto"/>
          </w:divBdr>
        </w:div>
        <w:div w:id="1222667222">
          <w:marLeft w:val="446"/>
          <w:marRight w:val="0"/>
          <w:marTop w:val="0"/>
          <w:marBottom w:val="0"/>
          <w:divBdr>
            <w:top w:val="none" w:sz="0" w:space="0" w:color="auto"/>
            <w:left w:val="none" w:sz="0" w:space="0" w:color="auto"/>
            <w:bottom w:val="none" w:sz="0" w:space="0" w:color="auto"/>
            <w:right w:val="none" w:sz="0" w:space="0" w:color="auto"/>
          </w:divBdr>
        </w:div>
        <w:div w:id="1426536495">
          <w:marLeft w:val="446"/>
          <w:marRight w:val="0"/>
          <w:marTop w:val="0"/>
          <w:marBottom w:val="0"/>
          <w:divBdr>
            <w:top w:val="none" w:sz="0" w:space="0" w:color="auto"/>
            <w:left w:val="none" w:sz="0" w:space="0" w:color="auto"/>
            <w:bottom w:val="none" w:sz="0" w:space="0" w:color="auto"/>
            <w:right w:val="none" w:sz="0" w:space="0" w:color="auto"/>
          </w:divBdr>
        </w:div>
        <w:div w:id="671570441">
          <w:marLeft w:val="446"/>
          <w:marRight w:val="0"/>
          <w:marTop w:val="0"/>
          <w:marBottom w:val="0"/>
          <w:divBdr>
            <w:top w:val="none" w:sz="0" w:space="0" w:color="auto"/>
            <w:left w:val="none" w:sz="0" w:space="0" w:color="auto"/>
            <w:bottom w:val="none" w:sz="0" w:space="0" w:color="auto"/>
            <w:right w:val="none" w:sz="0" w:space="0" w:color="auto"/>
          </w:divBdr>
        </w:div>
        <w:div w:id="222109063">
          <w:marLeft w:val="446"/>
          <w:marRight w:val="0"/>
          <w:marTop w:val="0"/>
          <w:marBottom w:val="0"/>
          <w:divBdr>
            <w:top w:val="none" w:sz="0" w:space="0" w:color="auto"/>
            <w:left w:val="none" w:sz="0" w:space="0" w:color="auto"/>
            <w:bottom w:val="none" w:sz="0" w:space="0" w:color="auto"/>
            <w:right w:val="none" w:sz="0" w:space="0" w:color="auto"/>
          </w:divBdr>
        </w:div>
        <w:div w:id="208807850">
          <w:marLeft w:val="446"/>
          <w:marRight w:val="0"/>
          <w:marTop w:val="0"/>
          <w:marBottom w:val="0"/>
          <w:divBdr>
            <w:top w:val="none" w:sz="0" w:space="0" w:color="auto"/>
            <w:left w:val="none" w:sz="0" w:space="0" w:color="auto"/>
            <w:bottom w:val="none" w:sz="0" w:space="0" w:color="auto"/>
            <w:right w:val="none" w:sz="0" w:space="0" w:color="auto"/>
          </w:divBdr>
        </w:div>
      </w:divsChild>
    </w:div>
    <w:div w:id="1228415320">
      <w:bodyDiv w:val="1"/>
      <w:marLeft w:val="0"/>
      <w:marRight w:val="0"/>
      <w:marTop w:val="0"/>
      <w:marBottom w:val="0"/>
      <w:divBdr>
        <w:top w:val="none" w:sz="0" w:space="0" w:color="auto"/>
        <w:left w:val="none" w:sz="0" w:space="0" w:color="auto"/>
        <w:bottom w:val="none" w:sz="0" w:space="0" w:color="auto"/>
        <w:right w:val="none" w:sz="0" w:space="0" w:color="auto"/>
      </w:divBdr>
    </w:div>
    <w:div w:id="1273786214">
      <w:bodyDiv w:val="1"/>
      <w:marLeft w:val="0"/>
      <w:marRight w:val="0"/>
      <w:marTop w:val="0"/>
      <w:marBottom w:val="0"/>
      <w:divBdr>
        <w:top w:val="none" w:sz="0" w:space="0" w:color="auto"/>
        <w:left w:val="none" w:sz="0" w:space="0" w:color="auto"/>
        <w:bottom w:val="none" w:sz="0" w:space="0" w:color="auto"/>
        <w:right w:val="none" w:sz="0" w:space="0" w:color="auto"/>
      </w:divBdr>
    </w:div>
    <w:div w:id="1303731097">
      <w:bodyDiv w:val="1"/>
      <w:marLeft w:val="0"/>
      <w:marRight w:val="0"/>
      <w:marTop w:val="0"/>
      <w:marBottom w:val="0"/>
      <w:divBdr>
        <w:top w:val="none" w:sz="0" w:space="0" w:color="auto"/>
        <w:left w:val="none" w:sz="0" w:space="0" w:color="auto"/>
        <w:bottom w:val="none" w:sz="0" w:space="0" w:color="auto"/>
        <w:right w:val="none" w:sz="0" w:space="0" w:color="auto"/>
      </w:divBdr>
    </w:div>
    <w:div w:id="1321077480">
      <w:bodyDiv w:val="1"/>
      <w:marLeft w:val="0"/>
      <w:marRight w:val="0"/>
      <w:marTop w:val="0"/>
      <w:marBottom w:val="0"/>
      <w:divBdr>
        <w:top w:val="none" w:sz="0" w:space="0" w:color="auto"/>
        <w:left w:val="none" w:sz="0" w:space="0" w:color="auto"/>
        <w:bottom w:val="none" w:sz="0" w:space="0" w:color="auto"/>
        <w:right w:val="none" w:sz="0" w:space="0" w:color="auto"/>
      </w:divBdr>
    </w:div>
    <w:div w:id="1323318403">
      <w:bodyDiv w:val="1"/>
      <w:marLeft w:val="0"/>
      <w:marRight w:val="0"/>
      <w:marTop w:val="0"/>
      <w:marBottom w:val="0"/>
      <w:divBdr>
        <w:top w:val="none" w:sz="0" w:space="0" w:color="auto"/>
        <w:left w:val="none" w:sz="0" w:space="0" w:color="auto"/>
        <w:bottom w:val="none" w:sz="0" w:space="0" w:color="auto"/>
        <w:right w:val="none" w:sz="0" w:space="0" w:color="auto"/>
      </w:divBdr>
    </w:div>
    <w:div w:id="1367175168">
      <w:bodyDiv w:val="1"/>
      <w:marLeft w:val="0"/>
      <w:marRight w:val="0"/>
      <w:marTop w:val="0"/>
      <w:marBottom w:val="0"/>
      <w:divBdr>
        <w:top w:val="none" w:sz="0" w:space="0" w:color="auto"/>
        <w:left w:val="none" w:sz="0" w:space="0" w:color="auto"/>
        <w:bottom w:val="none" w:sz="0" w:space="0" w:color="auto"/>
        <w:right w:val="none" w:sz="0" w:space="0" w:color="auto"/>
      </w:divBdr>
    </w:div>
    <w:div w:id="1401558898">
      <w:bodyDiv w:val="1"/>
      <w:marLeft w:val="0"/>
      <w:marRight w:val="0"/>
      <w:marTop w:val="0"/>
      <w:marBottom w:val="0"/>
      <w:divBdr>
        <w:top w:val="none" w:sz="0" w:space="0" w:color="auto"/>
        <w:left w:val="none" w:sz="0" w:space="0" w:color="auto"/>
        <w:bottom w:val="none" w:sz="0" w:space="0" w:color="auto"/>
        <w:right w:val="none" w:sz="0" w:space="0" w:color="auto"/>
      </w:divBdr>
    </w:div>
    <w:div w:id="1416317074">
      <w:bodyDiv w:val="1"/>
      <w:marLeft w:val="0"/>
      <w:marRight w:val="0"/>
      <w:marTop w:val="0"/>
      <w:marBottom w:val="0"/>
      <w:divBdr>
        <w:top w:val="none" w:sz="0" w:space="0" w:color="auto"/>
        <w:left w:val="none" w:sz="0" w:space="0" w:color="auto"/>
        <w:bottom w:val="none" w:sz="0" w:space="0" w:color="auto"/>
        <w:right w:val="none" w:sz="0" w:space="0" w:color="auto"/>
      </w:divBdr>
    </w:div>
    <w:div w:id="1424952797">
      <w:bodyDiv w:val="1"/>
      <w:marLeft w:val="0"/>
      <w:marRight w:val="0"/>
      <w:marTop w:val="0"/>
      <w:marBottom w:val="0"/>
      <w:divBdr>
        <w:top w:val="none" w:sz="0" w:space="0" w:color="auto"/>
        <w:left w:val="none" w:sz="0" w:space="0" w:color="auto"/>
        <w:bottom w:val="none" w:sz="0" w:space="0" w:color="auto"/>
        <w:right w:val="none" w:sz="0" w:space="0" w:color="auto"/>
      </w:divBdr>
    </w:div>
    <w:div w:id="1482230053">
      <w:bodyDiv w:val="1"/>
      <w:marLeft w:val="0"/>
      <w:marRight w:val="0"/>
      <w:marTop w:val="0"/>
      <w:marBottom w:val="0"/>
      <w:divBdr>
        <w:top w:val="none" w:sz="0" w:space="0" w:color="auto"/>
        <w:left w:val="none" w:sz="0" w:space="0" w:color="auto"/>
        <w:bottom w:val="none" w:sz="0" w:space="0" w:color="auto"/>
        <w:right w:val="none" w:sz="0" w:space="0" w:color="auto"/>
      </w:divBdr>
    </w:div>
    <w:div w:id="1532303706">
      <w:bodyDiv w:val="1"/>
      <w:marLeft w:val="0"/>
      <w:marRight w:val="0"/>
      <w:marTop w:val="0"/>
      <w:marBottom w:val="0"/>
      <w:divBdr>
        <w:top w:val="none" w:sz="0" w:space="0" w:color="auto"/>
        <w:left w:val="none" w:sz="0" w:space="0" w:color="auto"/>
        <w:bottom w:val="none" w:sz="0" w:space="0" w:color="auto"/>
        <w:right w:val="none" w:sz="0" w:space="0" w:color="auto"/>
      </w:divBdr>
    </w:div>
    <w:div w:id="1586526816">
      <w:bodyDiv w:val="1"/>
      <w:marLeft w:val="0"/>
      <w:marRight w:val="0"/>
      <w:marTop w:val="0"/>
      <w:marBottom w:val="0"/>
      <w:divBdr>
        <w:top w:val="none" w:sz="0" w:space="0" w:color="auto"/>
        <w:left w:val="none" w:sz="0" w:space="0" w:color="auto"/>
        <w:bottom w:val="none" w:sz="0" w:space="0" w:color="auto"/>
        <w:right w:val="none" w:sz="0" w:space="0" w:color="auto"/>
      </w:divBdr>
    </w:div>
    <w:div w:id="1588690444">
      <w:bodyDiv w:val="1"/>
      <w:marLeft w:val="0"/>
      <w:marRight w:val="0"/>
      <w:marTop w:val="0"/>
      <w:marBottom w:val="0"/>
      <w:divBdr>
        <w:top w:val="none" w:sz="0" w:space="0" w:color="auto"/>
        <w:left w:val="none" w:sz="0" w:space="0" w:color="auto"/>
        <w:bottom w:val="none" w:sz="0" w:space="0" w:color="auto"/>
        <w:right w:val="none" w:sz="0" w:space="0" w:color="auto"/>
      </w:divBdr>
    </w:div>
    <w:div w:id="1651059743">
      <w:bodyDiv w:val="1"/>
      <w:marLeft w:val="0"/>
      <w:marRight w:val="0"/>
      <w:marTop w:val="0"/>
      <w:marBottom w:val="0"/>
      <w:divBdr>
        <w:top w:val="none" w:sz="0" w:space="0" w:color="auto"/>
        <w:left w:val="none" w:sz="0" w:space="0" w:color="auto"/>
        <w:bottom w:val="none" w:sz="0" w:space="0" w:color="auto"/>
        <w:right w:val="none" w:sz="0" w:space="0" w:color="auto"/>
      </w:divBdr>
    </w:div>
    <w:div w:id="1660689361">
      <w:bodyDiv w:val="1"/>
      <w:marLeft w:val="0"/>
      <w:marRight w:val="0"/>
      <w:marTop w:val="0"/>
      <w:marBottom w:val="0"/>
      <w:divBdr>
        <w:top w:val="none" w:sz="0" w:space="0" w:color="auto"/>
        <w:left w:val="none" w:sz="0" w:space="0" w:color="auto"/>
        <w:bottom w:val="none" w:sz="0" w:space="0" w:color="auto"/>
        <w:right w:val="none" w:sz="0" w:space="0" w:color="auto"/>
      </w:divBdr>
    </w:div>
    <w:div w:id="1686401815">
      <w:bodyDiv w:val="1"/>
      <w:marLeft w:val="0"/>
      <w:marRight w:val="0"/>
      <w:marTop w:val="0"/>
      <w:marBottom w:val="0"/>
      <w:divBdr>
        <w:top w:val="none" w:sz="0" w:space="0" w:color="auto"/>
        <w:left w:val="none" w:sz="0" w:space="0" w:color="auto"/>
        <w:bottom w:val="none" w:sz="0" w:space="0" w:color="auto"/>
        <w:right w:val="none" w:sz="0" w:space="0" w:color="auto"/>
      </w:divBdr>
    </w:div>
    <w:div w:id="1722288565">
      <w:bodyDiv w:val="1"/>
      <w:marLeft w:val="0"/>
      <w:marRight w:val="0"/>
      <w:marTop w:val="0"/>
      <w:marBottom w:val="0"/>
      <w:divBdr>
        <w:top w:val="none" w:sz="0" w:space="0" w:color="auto"/>
        <w:left w:val="none" w:sz="0" w:space="0" w:color="auto"/>
        <w:bottom w:val="none" w:sz="0" w:space="0" w:color="auto"/>
        <w:right w:val="none" w:sz="0" w:space="0" w:color="auto"/>
      </w:divBdr>
    </w:div>
    <w:div w:id="1722896668">
      <w:bodyDiv w:val="1"/>
      <w:marLeft w:val="0"/>
      <w:marRight w:val="0"/>
      <w:marTop w:val="0"/>
      <w:marBottom w:val="0"/>
      <w:divBdr>
        <w:top w:val="none" w:sz="0" w:space="0" w:color="auto"/>
        <w:left w:val="none" w:sz="0" w:space="0" w:color="auto"/>
        <w:bottom w:val="none" w:sz="0" w:space="0" w:color="auto"/>
        <w:right w:val="none" w:sz="0" w:space="0" w:color="auto"/>
      </w:divBdr>
    </w:div>
    <w:div w:id="1724673250">
      <w:bodyDiv w:val="1"/>
      <w:marLeft w:val="0"/>
      <w:marRight w:val="0"/>
      <w:marTop w:val="0"/>
      <w:marBottom w:val="0"/>
      <w:divBdr>
        <w:top w:val="none" w:sz="0" w:space="0" w:color="auto"/>
        <w:left w:val="none" w:sz="0" w:space="0" w:color="auto"/>
        <w:bottom w:val="none" w:sz="0" w:space="0" w:color="auto"/>
        <w:right w:val="none" w:sz="0" w:space="0" w:color="auto"/>
      </w:divBdr>
    </w:div>
    <w:div w:id="1742368826">
      <w:bodyDiv w:val="1"/>
      <w:marLeft w:val="0"/>
      <w:marRight w:val="0"/>
      <w:marTop w:val="0"/>
      <w:marBottom w:val="0"/>
      <w:divBdr>
        <w:top w:val="none" w:sz="0" w:space="0" w:color="auto"/>
        <w:left w:val="none" w:sz="0" w:space="0" w:color="auto"/>
        <w:bottom w:val="none" w:sz="0" w:space="0" w:color="auto"/>
        <w:right w:val="none" w:sz="0" w:space="0" w:color="auto"/>
      </w:divBdr>
    </w:div>
    <w:div w:id="1767847056">
      <w:bodyDiv w:val="1"/>
      <w:marLeft w:val="0"/>
      <w:marRight w:val="0"/>
      <w:marTop w:val="0"/>
      <w:marBottom w:val="0"/>
      <w:divBdr>
        <w:top w:val="none" w:sz="0" w:space="0" w:color="auto"/>
        <w:left w:val="none" w:sz="0" w:space="0" w:color="auto"/>
        <w:bottom w:val="none" w:sz="0" w:space="0" w:color="auto"/>
        <w:right w:val="none" w:sz="0" w:space="0" w:color="auto"/>
      </w:divBdr>
    </w:div>
    <w:div w:id="1835878713">
      <w:bodyDiv w:val="1"/>
      <w:marLeft w:val="0"/>
      <w:marRight w:val="0"/>
      <w:marTop w:val="0"/>
      <w:marBottom w:val="0"/>
      <w:divBdr>
        <w:top w:val="none" w:sz="0" w:space="0" w:color="auto"/>
        <w:left w:val="none" w:sz="0" w:space="0" w:color="auto"/>
        <w:bottom w:val="none" w:sz="0" w:space="0" w:color="auto"/>
        <w:right w:val="none" w:sz="0" w:space="0" w:color="auto"/>
      </w:divBdr>
    </w:div>
    <w:div w:id="1836069246">
      <w:bodyDiv w:val="1"/>
      <w:marLeft w:val="0"/>
      <w:marRight w:val="0"/>
      <w:marTop w:val="0"/>
      <w:marBottom w:val="0"/>
      <w:divBdr>
        <w:top w:val="none" w:sz="0" w:space="0" w:color="auto"/>
        <w:left w:val="none" w:sz="0" w:space="0" w:color="auto"/>
        <w:bottom w:val="none" w:sz="0" w:space="0" w:color="auto"/>
        <w:right w:val="none" w:sz="0" w:space="0" w:color="auto"/>
      </w:divBdr>
    </w:div>
    <w:div w:id="1882865398">
      <w:bodyDiv w:val="1"/>
      <w:marLeft w:val="0"/>
      <w:marRight w:val="0"/>
      <w:marTop w:val="0"/>
      <w:marBottom w:val="0"/>
      <w:divBdr>
        <w:top w:val="none" w:sz="0" w:space="0" w:color="auto"/>
        <w:left w:val="none" w:sz="0" w:space="0" w:color="auto"/>
        <w:bottom w:val="none" w:sz="0" w:space="0" w:color="auto"/>
        <w:right w:val="none" w:sz="0" w:space="0" w:color="auto"/>
      </w:divBdr>
      <w:divsChild>
        <w:div w:id="2022122291">
          <w:marLeft w:val="0"/>
          <w:marRight w:val="0"/>
          <w:marTop w:val="0"/>
          <w:marBottom w:val="0"/>
          <w:divBdr>
            <w:top w:val="none" w:sz="0" w:space="0" w:color="auto"/>
            <w:left w:val="none" w:sz="0" w:space="0" w:color="auto"/>
            <w:bottom w:val="none" w:sz="0" w:space="0" w:color="auto"/>
            <w:right w:val="none" w:sz="0" w:space="0" w:color="auto"/>
          </w:divBdr>
          <w:divsChild>
            <w:div w:id="1302729746">
              <w:marLeft w:val="0"/>
              <w:marRight w:val="0"/>
              <w:marTop w:val="300"/>
              <w:marBottom w:val="0"/>
              <w:divBdr>
                <w:top w:val="single" w:sz="6" w:space="0" w:color="DFE1E6"/>
                <w:left w:val="single" w:sz="2" w:space="0" w:color="DFE1E6"/>
                <w:bottom w:val="single" w:sz="6" w:space="0" w:color="DFE1E6"/>
                <w:right w:val="single" w:sz="2" w:space="0" w:color="DFE1E6"/>
              </w:divBdr>
              <w:divsChild>
                <w:div w:id="1041130702">
                  <w:marLeft w:val="0"/>
                  <w:marRight w:val="0"/>
                  <w:marTop w:val="0"/>
                  <w:marBottom w:val="0"/>
                  <w:divBdr>
                    <w:top w:val="none" w:sz="0" w:space="0" w:color="auto"/>
                    <w:left w:val="none" w:sz="0" w:space="0" w:color="auto"/>
                    <w:bottom w:val="none" w:sz="0" w:space="0" w:color="auto"/>
                    <w:right w:val="none" w:sz="0" w:space="0" w:color="auto"/>
                  </w:divBdr>
                  <w:divsChild>
                    <w:div w:id="1754738943">
                      <w:marLeft w:val="0"/>
                      <w:marRight w:val="0"/>
                      <w:marTop w:val="0"/>
                      <w:marBottom w:val="0"/>
                      <w:divBdr>
                        <w:top w:val="none" w:sz="0" w:space="0" w:color="auto"/>
                        <w:left w:val="none" w:sz="0" w:space="0" w:color="auto"/>
                        <w:bottom w:val="none" w:sz="0" w:space="0" w:color="auto"/>
                        <w:right w:val="none" w:sz="0" w:space="0" w:color="auto"/>
                      </w:divBdr>
                      <w:divsChild>
                        <w:div w:id="489254339">
                          <w:marLeft w:val="0"/>
                          <w:marRight w:val="0"/>
                          <w:marTop w:val="0"/>
                          <w:marBottom w:val="0"/>
                          <w:divBdr>
                            <w:top w:val="none" w:sz="0" w:space="0" w:color="auto"/>
                            <w:left w:val="none" w:sz="0" w:space="0" w:color="auto"/>
                            <w:bottom w:val="none" w:sz="0" w:space="0" w:color="auto"/>
                            <w:right w:val="none" w:sz="0" w:space="0" w:color="auto"/>
                          </w:divBdr>
                          <w:divsChild>
                            <w:div w:id="1603414089">
                              <w:marLeft w:val="0"/>
                              <w:marRight w:val="0"/>
                              <w:marTop w:val="0"/>
                              <w:marBottom w:val="0"/>
                              <w:divBdr>
                                <w:top w:val="none" w:sz="0" w:space="0" w:color="auto"/>
                                <w:left w:val="none" w:sz="0" w:space="0" w:color="auto"/>
                                <w:bottom w:val="none" w:sz="0" w:space="0" w:color="auto"/>
                                <w:right w:val="none" w:sz="0" w:space="0" w:color="auto"/>
                              </w:divBdr>
                              <w:divsChild>
                                <w:div w:id="1969973448">
                                  <w:marLeft w:val="0"/>
                                  <w:marRight w:val="0"/>
                                  <w:marTop w:val="0"/>
                                  <w:marBottom w:val="0"/>
                                  <w:divBdr>
                                    <w:top w:val="none" w:sz="0" w:space="0" w:color="auto"/>
                                    <w:left w:val="none" w:sz="0" w:space="0" w:color="auto"/>
                                    <w:bottom w:val="none" w:sz="0" w:space="0" w:color="auto"/>
                                    <w:right w:val="none" w:sz="0" w:space="0" w:color="auto"/>
                                  </w:divBdr>
                                  <w:divsChild>
                                    <w:div w:id="1991206919">
                                      <w:marLeft w:val="0"/>
                                      <w:marRight w:val="0"/>
                                      <w:marTop w:val="0"/>
                                      <w:marBottom w:val="0"/>
                                      <w:divBdr>
                                        <w:top w:val="none" w:sz="0" w:space="0" w:color="auto"/>
                                        <w:left w:val="none" w:sz="0" w:space="0" w:color="auto"/>
                                        <w:bottom w:val="none" w:sz="0" w:space="0" w:color="auto"/>
                                        <w:right w:val="none" w:sz="0" w:space="0" w:color="auto"/>
                                      </w:divBdr>
                                      <w:divsChild>
                                        <w:div w:id="1012756961">
                                          <w:marLeft w:val="0"/>
                                          <w:marRight w:val="0"/>
                                          <w:marTop w:val="150"/>
                                          <w:marBottom w:val="0"/>
                                          <w:divBdr>
                                            <w:top w:val="none" w:sz="0" w:space="0" w:color="auto"/>
                                            <w:left w:val="none" w:sz="0" w:space="0" w:color="auto"/>
                                            <w:bottom w:val="none" w:sz="0" w:space="0" w:color="auto"/>
                                            <w:right w:val="none" w:sz="0" w:space="0" w:color="auto"/>
                                          </w:divBdr>
                                          <w:divsChild>
                                            <w:div w:id="538205706">
                                              <w:marLeft w:val="0"/>
                                              <w:marRight w:val="0"/>
                                              <w:marTop w:val="0"/>
                                              <w:marBottom w:val="0"/>
                                              <w:divBdr>
                                                <w:top w:val="none" w:sz="0" w:space="0" w:color="auto"/>
                                                <w:left w:val="none" w:sz="0" w:space="0" w:color="auto"/>
                                                <w:bottom w:val="none" w:sz="0" w:space="0" w:color="auto"/>
                                                <w:right w:val="none" w:sz="0" w:space="0" w:color="auto"/>
                                              </w:divBdr>
                                              <w:divsChild>
                                                <w:div w:id="1093671355">
                                                  <w:marLeft w:val="0"/>
                                                  <w:marRight w:val="0"/>
                                                  <w:marTop w:val="0"/>
                                                  <w:marBottom w:val="0"/>
                                                  <w:divBdr>
                                                    <w:top w:val="none" w:sz="0" w:space="0" w:color="auto"/>
                                                    <w:left w:val="none" w:sz="0" w:space="0" w:color="auto"/>
                                                    <w:bottom w:val="none" w:sz="0" w:space="0" w:color="auto"/>
                                                    <w:right w:val="none" w:sz="0" w:space="0" w:color="auto"/>
                                                  </w:divBdr>
                                                  <w:divsChild>
                                                    <w:div w:id="9526100">
                                                      <w:marLeft w:val="0"/>
                                                      <w:marRight w:val="0"/>
                                                      <w:marTop w:val="0"/>
                                                      <w:marBottom w:val="0"/>
                                                      <w:divBdr>
                                                        <w:top w:val="none" w:sz="0" w:space="0" w:color="auto"/>
                                                        <w:left w:val="none" w:sz="0" w:space="0" w:color="auto"/>
                                                        <w:bottom w:val="none" w:sz="0" w:space="0" w:color="auto"/>
                                                        <w:right w:val="none" w:sz="0" w:space="0" w:color="auto"/>
                                                      </w:divBdr>
                                                      <w:divsChild>
                                                        <w:div w:id="1103308582">
                                                          <w:marLeft w:val="0"/>
                                                          <w:marRight w:val="0"/>
                                                          <w:marTop w:val="0"/>
                                                          <w:marBottom w:val="0"/>
                                                          <w:divBdr>
                                                            <w:top w:val="none" w:sz="0" w:space="0" w:color="auto"/>
                                                            <w:left w:val="none" w:sz="0" w:space="0" w:color="auto"/>
                                                            <w:bottom w:val="none" w:sz="0" w:space="0" w:color="auto"/>
                                                            <w:right w:val="none" w:sz="0" w:space="0" w:color="auto"/>
                                                          </w:divBdr>
                                                          <w:divsChild>
                                                            <w:div w:id="1213888362">
                                                              <w:marLeft w:val="0"/>
                                                              <w:marRight w:val="0"/>
                                                              <w:marTop w:val="150"/>
                                                              <w:marBottom w:val="0"/>
                                                              <w:divBdr>
                                                                <w:top w:val="none" w:sz="0" w:space="0" w:color="auto"/>
                                                                <w:left w:val="none" w:sz="0" w:space="0" w:color="auto"/>
                                                                <w:bottom w:val="none" w:sz="0" w:space="0" w:color="auto"/>
                                                                <w:right w:val="none" w:sz="0" w:space="0" w:color="auto"/>
                                                              </w:divBdr>
                                                              <w:divsChild>
                                                                <w:div w:id="1855264841">
                                                                  <w:marLeft w:val="0"/>
                                                                  <w:marRight w:val="0"/>
                                                                  <w:marTop w:val="0"/>
                                                                  <w:marBottom w:val="0"/>
                                                                  <w:divBdr>
                                                                    <w:top w:val="none" w:sz="0" w:space="0" w:color="auto"/>
                                                                    <w:left w:val="none" w:sz="0" w:space="0" w:color="auto"/>
                                                                    <w:bottom w:val="none" w:sz="0" w:space="0" w:color="auto"/>
                                                                    <w:right w:val="none" w:sz="0" w:space="0" w:color="auto"/>
                                                                  </w:divBdr>
                                                                  <w:divsChild>
                                                                    <w:div w:id="1560169373">
                                                                      <w:marLeft w:val="0"/>
                                                                      <w:marRight w:val="0"/>
                                                                      <w:marTop w:val="375"/>
                                                                      <w:marBottom w:val="0"/>
                                                                      <w:divBdr>
                                                                        <w:top w:val="none" w:sz="0" w:space="0" w:color="auto"/>
                                                                        <w:left w:val="none" w:sz="0" w:space="0" w:color="auto"/>
                                                                        <w:bottom w:val="none" w:sz="0" w:space="0" w:color="auto"/>
                                                                        <w:right w:val="none" w:sz="0" w:space="0" w:color="auto"/>
                                                                      </w:divBdr>
                                                                      <w:divsChild>
                                                                        <w:div w:id="668143786">
                                                                          <w:marLeft w:val="0"/>
                                                                          <w:marRight w:val="0"/>
                                                                          <w:marTop w:val="0"/>
                                                                          <w:marBottom w:val="0"/>
                                                                          <w:divBdr>
                                                                            <w:top w:val="none" w:sz="0" w:space="0" w:color="auto"/>
                                                                            <w:left w:val="none" w:sz="0" w:space="0" w:color="auto"/>
                                                                            <w:bottom w:val="none" w:sz="0" w:space="0" w:color="auto"/>
                                                                            <w:right w:val="none" w:sz="0" w:space="0" w:color="auto"/>
                                                                          </w:divBdr>
                                                                          <w:divsChild>
                                                                            <w:div w:id="1731423040">
                                                                              <w:marLeft w:val="0"/>
                                                                              <w:marRight w:val="0"/>
                                                                              <w:marTop w:val="0"/>
                                                                              <w:marBottom w:val="0"/>
                                                                              <w:divBdr>
                                                                                <w:top w:val="none" w:sz="0" w:space="0" w:color="auto"/>
                                                                                <w:left w:val="none" w:sz="0" w:space="0" w:color="auto"/>
                                                                                <w:bottom w:val="none" w:sz="0" w:space="0" w:color="auto"/>
                                                                                <w:right w:val="none" w:sz="0" w:space="0" w:color="auto"/>
                                                                              </w:divBdr>
                                                                              <w:divsChild>
                                                                                <w:div w:id="517082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87832770">
      <w:bodyDiv w:val="1"/>
      <w:marLeft w:val="0"/>
      <w:marRight w:val="0"/>
      <w:marTop w:val="0"/>
      <w:marBottom w:val="0"/>
      <w:divBdr>
        <w:top w:val="none" w:sz="0" w:space="0" w:color="auto"/>
        <w:left w:val="none" w:sz="0" w:space="0" w:color="auto"/>
        <w:bottom w:val="none" w:sz="0" w:space="0" w:color="auto"/>
        <w:right w:val="none" w:sz="0" w:space="0" w:color="auto"/>
      </w:divBdr>
    </w:div>
    <w:div w:id="1905329888">
      <w:bodyDiv w:val="1"/>
      <w:marLeft w:val="0"/>
      <w:marRight w:val="0"/>
      <w:marTop w:val="0"/>
      <w:marBottom w:val="0"/>
      <w:divBdr>
        <w:top w:val="none" w:sz="0" w:space="0" w:color="auto"/>
        <w:left w:val="none" w:sz="0" w:space="0" w:color="auto"/>
        <w:bottom w:val="none" w:sz="0" w:space="0" w:color="auto"/>
        <w:right w:val="none" w:sz="0" w:space="0" w:color="auto"/>
      </w:divBdr>
    </w:div>
    <w:div w:id="1934319769">
      <w:bodyDiv w:val="1"/>
      <w:marLeft w:val="0"/>
      <w:marRight w:val="0"/>
      <w:marTop w:val="0"/>
      <w:marBottom w:val="0"/>
      <w:divBdr>
        <w:top w:val="none" w:sz="0" w:space="0" w:color="auto"/>
        <w:left w:val="none" w:sz="0" w:space="0" w:color="auto"/>
        <w:bottom w:val="none" w:sz="0" w:space="0" w:color="auto"/>
        <w:right w:val="none" w:sz="0" w:space="0" w:color="auto"/>
      </w:divBdr>
    </w:div>
    <w:div w:id="1952319971">
      <w:bodyDiv w:val="1"/>
      <w:marLeft w:val="0"/>
      <w:marRight w:val="0"/>
      <w:marTop w:val="0"/>
      <w:marBottom w:val="0"/>
      <w:divBdr>
        <w:top w:val="none" w:sz="0" w:space="0" w:color="auto"/>
        <w:left w:val="none" w:sz="0" w:space="0" w:color="auto"/>
        <w:bottom w:val="none" w:sz="0" w:space="0" w:color="auto"/>
        <w:right w:val="none" w:sz="0" w:space="0" w:color="auto"/>
      </w:divBdr>
    </w:div>
    <w:div w:id="1977178962">
      <w:bodyDiv w:val="1"/>
      <w:marLeft w:val="0"/>
      <w:marRight w:val="0"/>
      <w:marTop w:val="0"/>
      <w:marBottom w:val="0"/>
      <w:divBdr>
        <w:top w:val="none" w:sz="0" w:space="0" w:color="auto"/>
        <w:left w:val="none" w:sz="0" w:space="0" w:color="auto"/>
        <w:bottom w:val="none" w:sz="0" w:space="0" w:color="auto"/>
        <w:right w:val="none" w:sz="0" w:space="0" w:color="auto"/>
      </w:divBdr>
    </w:div>
    <w:div w:id="1979722096">
      <w:bodyDiv w:val="1"/>
      <w:marLeft w:val="0"/>
      <w:marRight w:val="0"/>
      <w:marTop w:val="0"/>
      <w:marBottom w:val="0"/>
      <w:divBdr>
        <w:top w:val="none" w:sz="0" w:space="0" w:color="auto"/>
        <w:left w:val="none" w:sz="0" w:space="0" w:color="auto"/>
        <w:bottom w:val="none" w:sz="0" w:space="0" w:color="auto"/>
        <w:right w:val="none" w:sz="0" w:space="0" w:color="auto"/>
      </w:divBdr>
    </w:div>
    <w:div w:id="2080470457">
      <w:bodyDiv w:val="1"/>
      <w:marLeft w:val="0"/>
      <w:marRight w:val="0"/>
      <w:marTop w:val="0"/>
      <w:marBottom w:val="0"/>
      <w:divBdr>
        <w:top w:val="none" w:sz="0" w:space="0" w:color="auto"/>
        <w:left w:val="none" w:sz="0" w:space="0" w:color="auto"/>
        <w:bottom w:val="none" w:sz="0" w:space="0" w:color="auto"/>
        <w:right w:val="none" w:sz="0" w:space="0" w:color="auto"/>
      </w:divBdr>
    </w:div>
    <w:div w:id="20980134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hyperlink" Target="http://www.signatur.rtr.at/en/elsi/Pruefung.html" TargetMode="External"/><Relationship Id="rId26" Type="http://schemas.openxmlformats.org/officeDocument/2006/relationships/image" Target="media/image14.png"/><Relationship Id="rId39" Type="http://schemas.openxmlformats.org/officeDocument/2006/relationships/hyperlink" Target="http://www.w3.org/2006/12/xml-c14n11" TargetMode="External"/><Relationship Id="rId21" Type="http://schemas.openxmlformats.org/officeDocument/2006/relationships/hyperlink" Target="https://opendata.sukl.cz/" TargetMode="External"/><Relationship Id="rId34" Type="http://schemas.openxmlformats.org/officeDocument/2006/relationships/hyperlink" Target="http://www.w3.org/2001/10/xml-exc-c14n" TargetMode="External"/><Relationship Id="rId42" Type="http://schemas.openxmlformats.org/officeDocument/2006/relationships/hyperlink" Target="http://www.w3.org/2001/10/xml-exc-c14n" TargetMode="External"/><Relationship Id="rId47" Type="http://schemas.openxmlformats.org/officeDocument/2006/relationships/hyperlink" Target="http://tools.ietf.org/html/rfc6931" TargetMode="External"/><Relationship Id="rId50" Type="http://schemas.openxmlformats.org/officeDocument/2006/relationships/header" Target="header1.xml"/><Relationship Id="rId55"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vdp.cuzk.cz/vdp/ruian/adresnimista/vyhledej" TargetMode="External"/><Relationship Id="rId29" Type="http://schemas.openxmlformats.org/officeDocument/2006/relationships/hyperlink" Target="http://www.w3.org/TR/2001/REC-xml-c14n-20010315" TargetMode="External"/><Relationship Id="rId11" Type="http://schemas.openxmlformats.org/officeDocument/2006/relationships/image" Target="media/image7.png"/><Relationship Id="rId24" Type="http://schemas.openxmlformats.org/officeDocument/2006/relationships/image" Target="media/image13.png"/><Relationship Id="rId32" Type="http://schemas.openxmlformats.org/officeDocument/2006/relationships/hyperlink" Target="http://www.w3.org/2006/12/xml-c14n11" TargetMode="External"/><Relationship Id="rId37" Type="http://schemas.openxmlformats.org/officeDocument/2006/relationships/hyperlink" Target="http://www.w3.org/TR/2001/REC-xml-c14n-20010315" TargetMode="External"/><Relationship Id="rId40" Type="http://schemas.openxmlformats.org/officeDocument/2006/relationships/hyperlink" Target="http://www.w3.org/2006/12/xml-c14n11" TargetMode="External"/><Relationship Id="rId45" Type="http://schemas.openxmlformats.org/officeDocument/2006/relationships/hyperlink" Target="http://www.w3.org/2001/04/xmldsig-more" TargetMode="External"/><Relationship Id="rId53" Type="http://schemas.openxmlformats.org/officeDocument/2006/relationships/footer" Target="footer2.xml"/><Relationship Id="rId5" Type="http://schemas.openxmlformats.org/officeDocument/2006/relationships/webSettings" Target="webSettings.xml"/><Relationship Id="rId19" Type="http://schemas.openxmlformats.org/officeDocument/2006/relationships/hyperlink" Target="http://www.aleksey.com/xmlsec/xmldsig-verifier.html" TargetMode="Externa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10.png"/><Relationship Id="rId22" Type="http://schemas.openxmlformats.org/officeDocument/2006/relationships/image" Target="media/image12.png"/><Relationship Id="rId27" Type="http://schemas.openxmlformats.org/officeDocument/2006/relationships/hyperlink" Target="http://www.w3.org/2000/09/xmldsig" TargetMode="External"/><Relationship Id="rId30" Type="http://schemas.openxmlformats.org/officeDocument/2006/relationships/hyperlink" Target="http://www.w3.org/TR/2001/REC-xml-c14n-20010315" TargetMode="External"/><Relationship Id="rId35" Type="http://schemas.openxmlformats.org/officeDocument/2006/relationships/hyperlink" Target="http://www.w3.org/2000/09/xmldsig" TargetMode="External"/><Relationship Id="rId43" Type="http://schemas.openxmlformats.org/officeDocument/2006/relationships/hyperlink" Target="http://www.w3.org/2001/04/xmlenc" TargetMode="External"/><Relationship Id="rId48" Type="http://schemas.openxmlformats.org/officeDocument/2006/relationships/hyperlink" Target="http://tools.ietf.org/html/rfc6931" TargetMode="External"/><Relationship Id="rId56" Type="http://schemas.openxmlformats.org/officeDocument/2006/relationships/fontTable" Target="fontTable.xml"/><Relationship Id="rId8" Type="http://schemas.openxmlformats.org/officeDocument/2006/relationships/image" Target="media/image5.png"/><Relationship Id="rId51" Type="http://schemas.openxmlformats.org/officeDocument/2006/relationships/header" Target="header2.xml"/><Relationship Id="rId3" Type="http://schemas.openxmlformats.org/officeDocument/2006/relationships/styles" Target="styles.xml"/><Relationship Id="rId12" Type="http://schemas.openxmlformats.org/officeDocument/2006/relationships/image" Target="media/image8.png"/><Relationship Id="rId17" Type="http://schemas.openxmlformats.org/officeDocument/2006/relationships/image" Target="media/image11.png"/><Relationship Id="rId25" Type="http://schemas.openxmlformats.org/officeDocument/2006/relationships/image" Target="cid:image007.png@01D7C072.9ED20E10" TargetMode="External"/><Relationship Id="rId33" Type="http://schemas.openxmlformats.org/officeDocument/2006/relationships/hyperlink" Target="http://www.w3.org/2001/10/xml-exc-c14n" TargetMode="External"/><Relationship Id="rId38" Type="http://schemas.openxmlformats.org/officeDocument/2006/relationships/hyperlink" Target="http://www.w3.org/TR/2001/REC-xml-c14n-20010315" TargetMode="External"/><Relationship Id="rId46" Type="http://schemas.openxmlformats.org/officeDocument/2006/relationships/hyperlink" Target="http://tools.ietf.org/html/rfc6931" TargetMode="External"/><Relationship Id="rId20" Type="http://schemas.openxmlformats.org/officeDocument/2006/relationships/hyperlink" Target="https://testnia.sukl.cz/" TargetMode="External"/><Relationship Id="rId41" Type="http://schemas.openxmlformats.org/officeDocument/2006/relationships/hyperlink" Target="http://www.w3.org/2001/10/xml-exc-c14n" TargetMode="External"/><Relationship Id="rId54"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szrcr.cz/cs/sluzby/spravci-a-vyvojari/vyvojari-agendovych-informacnich-systemu" TargetMode="External"/><Relationship Id="rId23" Type="http://schemas.openxmlformats.org/officeDocument/2006/relationships/image" Target="cid:image006.png@01D7C072.9ED20E10" TargetMode="External"/><Relationship Id="rId28" Type="http://schemas.openxmlformats.org/officeDocument/2006/relationships/hyperlink" Target="http://www.w3.org/TR/2002/REC-xmldsig-core-20020212/xmldsig-core-schema.xsd" TargetMode="External"/><Relationship Id="rId36" Type="http://schemas.openxmlformats.org/officeDocument/2006/relationships/hyperlink" Target="http://www.w3.org/2000/09/xmldsig" TargetMode="External"/><Relationship Id="rId49" Type="http://schemas.openxmlformats.org/officeDocument/2006/relationships/hyperlink" Target="http://www.w3.org/2009/xmldsig11" TargetMode="External"/><Relationship Id="rId57" Type="http://schemas.openxmlformats.org/officeDocument/2006/relationships/theme" Target="theme/theme1.xml"/><Relationship Id="rId10" Type="http://schemas.openxmlformats.org/officeDocument/2006/relationships/image" Target="media/image6.png"/><Relationship Id="rId31" Type="http://schemas.openxmlformats.org/officeDocument/2006/relationships/hyperlink" Target="http://www.w3.org/2006/12/xml-c14n11" TargetMode="External"/><Relationship Id="rId44" Type="http://schemas.openxmlformats.org/officeDocument/2006/relationships/hyperlink" Target="http://www.w3.org/2001/04/xmlenc" TargetMode="External"/><Relationship Id="rId52" Type="http://schemas.openxmlformats.org/officeDocument/2006/relationships/footer" Target="footer1.xml"/></Relationships>
</file>

<file path=word/_rels/footer3.xml.rels><?xml version="1.0" encoding="UTF-8" standalone="yes"?>
<Relationships xmlns="http://schemas.openxmlformats.org/package/2006/relationships"><Relationship Id="rId1" Type="http://schemas.openxmlformats.org/officeDocument/2006/relationships/image" Target="media/image16.png"/></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5.png"/></Relationships>
</file>

<file path=word/_rels/header3.xml.rels><?xml version="1.0" encoding="UTF-8" standalone="yes"?>
<Relationships xmlns="http://schemas.openxmlformats.org/package/2006/relationships"><Relationship Id="rId1" Type="http://schemas.openxmlformats.org/officeDocument/2006/relationships/image" Target="media/image15.png"/></Relationships>
</file>

<file path=word/_rels/numbering.xml.rels><?xml version="1.0" encoding="UTF-8" standalone="yes"?>
<Relationships xmlns="http://schemas.openxmlformats.org/package/2006/relationships"><Relationship Id="rId3" Type="http://schemas.openxmlformats.org/officeDocument/2006/relationships/image" Target="media/image3.gif"/><Relationship Id="rId2" Type="http://schemas.openxmlformats.org/officeDocument/2006/relationships/image" Target="media/image2.gif"/><Relationship Id="rId1" Type="http://schemas.openxmlformats.org/officeDocument/2006/relationships/image" Target="media/image1.gif"/><Relationship Id="rId4" Type="http://schemas.openxmlformats.org/officeDocument/2006/relationships/image" Target="media/image4.gif"/></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DB1AF0-1ED3-4BE0-B982-1574D3E26A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67</Pages>
  <Words>9035</Words>
  <Characters>68672</Characters>
  <Application>Microsoft Office Word</Application>
  <DocSecurity>0</DocSecurity>
  <Lines>572</Lines>
  <Paragraphs>155</Paragraphs>
  <ScaleCrop>false</ScaleCrop>
  <HeadingPairs>
    <vt:vector size="2" baseType="variant">
      <vt:variant>
        <vt:lpstr>Název</vt:lpstr>
      </vt:variant>
      <vt:variant>
        <vt:i4>1</vt:i4>
      </vt:variant>
    </vt:vector>
  </HeadingPairs>
  <TitlesOfParts>
    <vt:vector size="1" baseType="lpstr">
      <vt:lpstr>eOckovani</vt:lpstr>
    </vt:vector>
  </TitlesOfParts>
  <Company/>
  <LinksUpToDate>false</LinksUpToDate>
  <CharactersWithSpaces>77552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eOckovani</dc:title>
  <dc:subject/>
  <dc:creator/>
  <cp:keywords/>
  <cp:lastModifiedBy/>
  <cp:revision>1</cp:revision>
  <dcterms:created xsi:type="dcterms:W3CDTF">2021-10-14T19:40:00Z</dcterms:created>
  <dcterms:modified xsi:type="dcterms:W3CDTF">2022-02-03T10:12:00Z</dcterms:modified>
  <cp:category/>
</cp:coreProperties>
</file>