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horzAnchor="margin" w:tblpXSpec="right" w:tblpYSpec="top"/>
        <w:tblOverlap w:val="never"/>
        <w:tblW w:w="3662" w:type="pct"/>
        <w:tblLayout w:type="fixed"/>
        <w:tblCellMar>
          <w:left w:w="57" w:type="dxa"/>
          <w:right w:w="57" w:type="dxa"/>
        </w:tblCellMar>
        <w:tblLook w:val="0400" w:firstRow="0" w:lastRow="0" w:firstColumn="0" w:lastColumn="0" w:noHBand="0" w:noVBand="1"/>
      </w:tblPr>
      <w:tblGrid>
        <w:gridCol w:w="7059"/>
      </w:tblGrid>
      <w:tr w:rsidR="00586EFC" w:rsidRPr="00A40A74" w14:paraId="01EDC1BB" w14:textId="77777777" w:rsidTr="00AC47DF">
        <w:trPr>
          <w:trHeight w:val="907"/>
        </w:trPr>
        <w:tc>
          <w:tcPr>
            <w:tcW w:w="5000" w:type="pct"/>
            <w:shd w:val="clear" w:color="auto" w:fill="auto"/>
          </w:tcPr>
          <w:p w14:paraId="0098D345" w14:textId="0378AFA7" w:rsidR="0090518D" w:rsidRPr="00A40A74" w:rsidRDefault="009B6399" w:rsidP="00AC47DF">
            <w:pPr>
              <w:jc w:val="left"/>
              <w:rPr>
                <w:sz w:val="18"/>
              </w:rPr>
            </w:pPr>
            <w:r>
              <w:rPr>
                <w:rFonts w:ascii="Arial" w:hAnsi="Arial" w:cs="Arial"/>
                <w:noProof/>
                <w:color w:val="4B5873"/>
                <w:lang w:eastAsia="cs-CZ"/>
              </w:rPr>
              <w:drawing>
                <wp:inline distT="0" distB="0" distL="0" distR="0" wp14:anchorId="44058A54" wp14:editId="498EB9BF">
                  <wp:extent cx="1625600" cy="406400"/>
                  <wp:effectExtent l="0" t="0" r="0" b="0"/>
                  <wp:docPr id="8" name="Obrázek 8" descr="cid:image002.png@01D65E7E.38B3DC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cid:image002.png@01D65E7E.38B3DC5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625600" cy="406400"/>
                          </a:xfrm>
                          <a:prstGeom prst="rect">
                            <a:avLst/>
                          </a:prstGeom>
                          <a:noFill/>
                          <a:ln>
                            <a:noFill/>
                          </a:ln>
                        </pic:spPr>
                      </pic:pic>
                    </a:graphicData>
                  </a:graphic>
                </wp:inline>
              </w:drawing>
            </w:r>
          </w:p>
        </w:tc>
      </w:tr>
    </w:tbl>
    <w:tbl>
      <w:tblPr>
        <w:tblpPr w:vertAnchor="page" w:horzAnchor="margin" w:tblpXSpec="right" w:tblpY="8883"/>
        <w:tblOverlap w:val="never"/>
        <w:tblW w:w="3662" w:type="pct"/>
        <w:tblLayout w:type="fixed"/>
        <w:tblCellMar>
          <w:left w:w="57" w:type="dxa"/>
          <w:right w:w="57" w:type="dxa"/>
        </w:tblCellMar>
        <w:tblLook w:val="0400" w:firstRow="0" w:lastRow="0" w:firstColumn="0" w:lastColumn="0" w:noHBand="0" w:noVBand="1"/>
      </w:tblPr>
      <w:tblGrid>
        <w:gridCol w:w="3222"/>
        <w:gridCol w:w="3837"/>
      </w:tblGrid>
      <w:tr w:rsidR="00417E46" w:rsidRPr="00A40A74" w14:paraId="0EA6F5E5" w14:textId="77777777" w:rsidTr="003B260F">
        <w:tc>
          <w:tcPr>
            <w:tcW w:w="5000" w:type="pct"/>
            <w:gridSpan w:val="2"/>
            <w:shd w:val="clear" w:color="auto" w:fill="auto"/>
            <w:vAlign w:val="center"/>
          </w:tcPr>
          <w:p w14:paraId="192DD73D" w14:textId="11900F4A" w:rsidR="00417E46" w:rsidRPr="00A40A74" w:rsidRDefault="002F4E6F" w:rsidP="003B260F">
            <w:pPr>
              <w:pStyle w:val="Nzev"/>
            </w:pPr>
            <w:r w:rsidRPr="00A40A74">
              <w:rPr>
                <w:szCs w:val="44"/>
              </w:rPr>
              <w:fldChar w:fldCharType="begin"/>
            </w:r>
            <w:r w:rsidRPr="00A40A74">
              <w:rPr>
                <w:szCs w:val="44"/>
              </w:rPr>
              <w:instrText xml:space="preserve"> TITLE   \* MERGEFORMAT </w:instrText>
            </w:r>
            <w:r w:rsidRPr="00A40A74">
              <w:rPr>
                <w:szCs w:val="44"/>
              </w:rPr>
              <w:fldChar w:fldCharType="separate"/>
            </w:r>
            <w:r w:rsidR="009C7549">
              <w:rPr>
                <w:szCs w:val="44"/>
              </w:rPr>
              <w:t>Dokumentace pro ZP</w:t>
            </w:r>
            <w:r w:rsidRPr="00A40A74">
              <w:rPr>
                <w:szCs w:val="44"/>
              </w:rPr>
              <w:fldChar w:fldCharType="end"/>
            </w:r>
          </w:p>
        </w:tc>
      </w:tr>
      <w:tr w:rsidR="00417E46" w:rsidRPr="00A40A74" w14:paraId="082CEBCE" w14:textId="77777777" w:rsidTr="003B260F">
        <w:tc>
          <w:tcPr>
            <w:tcW w:w="5000" w:type="pct"/>
            <w:gridSpan w:val="2"/>
            <w:shd w:val="clear" w:color="auto" w:fill="auto"/>
            <w:vAlign w:val="center"/>
          </w:tcPr>
          <w:p w14:paraId="36341C42" w14:textId="27913219" w:rsidR="00417E46" w:rsidRPr="005B34DB" w:rsidRDefault="00335315" w:rsidP="005B34DB">
            <w:pPr>
              <w:pStyle w:val="AQMaled"/>
              <w:framePr w:wrap="auto" w:vAnchor="margin" w:hAnchor="text" w:xAlign="left" w:yAlign="inline"/>
              <w:suppressOverlap w:val="0"/>
            </w:pPr>
            <w:proofErr w:type="spellStart"/>
            <w:proofErr w:type="gramStart"/>
            <w:r>
              <w:t>e</w:t>
            </w:r>
            <w:r w:rsidR="00FB73DD">
              <w:t>Očkování</w:t>
            </w:r>
            <w:proofErr w:type="spellEnd"/>
            <w:r>
              <w:t>- G</w:t>
            </w:r>
            <w:r w:rsidR="008D03E0">
              <w:t>enerování</w:t>
            </w:r>
            <w:proofErr w:type="gramEnd"/>
            <w:r w:rsidR="008D03E0">
              <w:t xml:space="preserve"> dávek (CSV souborů) pro zdravotní pojišťovny</w:t>
            </w:r>
          </w:p>
        </w:tc>
      </w:tr>
      <w:tr w:rsidR="00417E46" w:rsidRPr="00A40A74" w14:paraId="5BEEF523" w14:textId="77777777" w:rsidTr="003B260F">
        <w:tc>
          <w:tcPr>
            <w:tcW w:w="5000" w:type="pct"/>
            <w:gridSpan w:val="2"/>
            <w:tcBorders>
              <w:bottom w:val="single" w:sz="24" w:space="0" w:color="auto"/>
            </w:tcBorders>
            <w:shd w:val="clear" w:color="auto" w:fill="auto"/>
            <w:vAlign w:val="center"/>
          </w:tcPr>
          <w:p w14:paraId="3E5EF522" w14:textId="77777777" w:rsidR="00417E46" w:rsidRPr="00A40A74" w:rsidRDefault="00417E46" w:rsidP="003B260F">
            <w:pPr>
              <w:jc w:val="left"/>
              <w:rPr>
                <w:color w:val="7F7F7F"/>
                <w:sz w:val="18"/>
              </w:rPr>
            </w:pPr>
          </w:p>
        </w:tc>
      </w:tr>
      <w:tr w:rsidR="00417E46" w:rsidRPr="00A40A74" w14:paraId="07B26C82" w14:textId="77777777" w:rsidTr="003B260F">
        <w:tc>
          <w:tcPr>
            <w:tcW w:w="5000" w:type="pct"/>
            <w:gridSpan w:val="2"/>
            <w:tcBorders>
              <w:top w:val="single" w:sz="24" w:space="0" w:color="auto"/>
            </w:tcBorders>
            <w:shd w:val="clear" w:color="auto" w:fill="auto"/>
            <w:vAlign w:val="center"/>
          </w:tcPr>
          <w:p w14:paraId="793F2D1B" w14:textId="77777777" w:rsidR="00417E46" w:rsidRPr="00A40A74" w:rsidRDefault="00417E46" w:rsidP="003B260F">
            <w:pPr>
              <w:jc w:val="left"/>
              <w:rPr>
                <w:b/>
                <w:color w:val="7F7F7F"/>
                <w:sz w:val="18"/>
              </w:rPr>
            </w:pPr>
          </w:p>
        </w:tc>
      </w:tr>
      <w:tr w:rsidR="00417E46" w:rsidRPr="00A40A74" w14:paraId="79224AD3" w14:textId="77777777" w:rsidTr="003B260F">
        <w:tc>
          <w:tcPr>
            <w:tcW w:w="2282" w:type="pct"/>
            <w:shd w:val="clear" w:color="auto" w:fill="auto"/>
            <w:vAlign w:val="center"/>
          </w:tcPr>
          <w:p w14:paraId="62F968E7" w14:textId="77777777" w:rsidR="00417E46" w:rsidRPr="00A40A74" w:rsidRDefault="00417E46" w:rsidP="003B260F">
            <w:pPr>
              <w:spacing w:before="80" w:after="80"/>
              <w:jc w:val="left"/>
              <w:rPr>
                <w:b/>
                <w:color w:val="7F7F7F"/>
                <w:szCs w:val="20"/>
              </w:rPr>
            </w:pPr>
            <w:r w:rsidRPr="00A40A74">
              <w:rPr>
                <w:b/>
                <w:color w:val="7F7F7F"/>
                <w:szCs w:val="20"/>
              </w:rPr>
              <w:t>Autor:</w:t>
            </w:r>
          </w:p>
        </w:tc>
        <w:tc>
          <w:tcPr>
            <w:tcW w:w="2718" w:type="pct"/>
            <w:shd w:val="clear" w:color="auto" w:fill="auto"/>
            <w:vAlign w:val="center"/>
          </w:tcPr>
          <w:p w14:paraId="153A502B" w14:textId="518D4598" w:rsidR="00417E46" w:rsidRPr="00A40A74" w:rsidRDefault="00417E46" w:rsidP="003167EB">
            <w:pPr>
              <w:spacing w:before="80" w:after="80"/>
              <w:jc w:val="left"/>
              <w:rPr>
                <w:color w:val="7F7F7F"/>
                <w:szCs w:val="20"/>
              </w:rPr>
            </w:pPr>
            <w:r w:rsidRPr="00A40A74">
              <w:t xml:space="preserve">Solitea </w:t>
            </w:r>
            <w:r w:rsidR="003167EB">
              <w:t>a.s.</w:t>
            </w:r>
            <w:r w:rsidRPr="00A40A74">
              <w:t xml:space="preserve">, </w:t>
            </w:r>
          </w:p>
        </w:tc>
      </w:tr>
      <w:tr w:rsidR="00417E46" w:rsidRPr="00A40A74" w14:paraId="1961A7E5" w14:textId="77777777" w:rsidTr="003B260F">
        <w:tc>
          <w:tcPr>
            <w:tcW w:w="2282" w:type="pct"/>
            <w:shd w:val="clear" w:color="auto" w:fill="auto"/>
            <w:vAlign w:val="center"/>
          </w:tcPr>
          <w:p w14:paraId="339D6C40" w14:textId="77777777" w:rsidR="00417E46" w:rsidRPr="00A40A74" w:rsidRDefault="00417E46" w:rsidP="003B260F">
            <w:pPr>
              <w:spacing w:before="80" w:after="80"/>
              <w:jc w:val="left"/>
              <w:rPr>
                <w:b/>
                <w:color w:val="7F7F7F"/>
                <w:szCs w:val="20"/>
              </w:rPr>
            </w:pPr>
            <w:r w:rsidRPr="00A40A74">
              <w:rPr>
                <w:b/>
                <w:color w:val="7F7F7F"/>
                <w:szCs w:val="20"/>
              </w:rPr>
              <w:t>Název projektu:</w:t>
            </w:r>
          </w:p>
        </w:tc>
        <w:tc>
          <w:tcPr>
            <w:tcW w:w="2718" w:type="pct"/>
            <w:shd w:val="clear" w:color="auto" w:fill="auto"/>
            <w:vAlign w:val="center"/>
          </w:tcPr>
          <w:p w14:paraId="394EA6CC" w14:textId="59BEF3FF" w:rsidR="00417E46" w:rsidRPr="00A40A74" w:rsidRDefault="008D03E0" w:rsidP="003B260F">
            <w:pPr>
              <w:spacing w:before="80" w:after="80"/>
              <w:jc w:val="left"/>
              <w:rPr>
                <w:color w:val="7F7F7F"/>
                <w:szCs w:val="20"/>
              </w:rPr>
            </w:pPr>
            <w:r>
              <w:t xml:space="preserve">SÚKL – Informační systém </w:t>
            </w:r>
            <w:proofErr w:type="spellStart"/>
            <w:r>
              <w:t>eRecept</w:t>
            </w:r>
            <w:proofErr w:type="spellEnd"/>
          </w:p>
        </w:tc>
      </w:tr>
      <w:tr w:rsidR="00417E46" w:rsidRPr="00A40A74" w14:paraId="3ACD347B" w14:textId="77777777" w:rsidTr="003B260F">
        <w:tc>
          <w:tcPr>
            <w:tcW w:w="2282" w:type="pct"/>
            <w:shd w:val="clear" w:color="auto" w:fill="auto"/>
            <w:vAlign w:val="center"/>
          </w:tcPr>
          <w:p w14:paraId="5272B01E" w14:textId="77777777" w:rsidR="00417E46" w:rsidRPr="00A40A74" w:rsidRDefault="00417E46" w:rsidP="003B260F">
            <w:pPr>
              <w:spacing w:before="80" w:after="80"/>
              <w:jc w:val="left"/>
              <w:rPr>
                <w:b/>
                <w:color w:val="7F7F7F"/>
                <w:szCs w:val="20"/>
              </w:rPr>
            </w:pPr>
            <w:r w:rsidRPr="00A40A74">
              <w:rPr>
                <w:b/>
                <w:color w:val="7F7F7F"/>
                <w:szCs w:val="20"/>
              </w:rPr>
              <w:t>Ze dne:</w:t>
            </w:r>
          </w:p>
        </w:tc>
        <w:tc>
          <w:tcPr>
            <w:tcW w:w="2718" w:type="pct"/>
            <w:shd w:val="clear" w:color="auto" w:fill="auto"/>
            <w:vAlign w:val="center"/>
          </w:tcPr>
          <w:p w14:paraId="14DB4405" w14:textId="3DDB7F28" w:rsidR="00417E46" w:rsidRPr="00A40A74" w:rsidRDefault="00F61620" w:rsidP="00D65F9A">
            <w:pPr>
              <w:spacing w:before="80" w:after="80"/>
              <w:jc w:val="left"/>
            </w:pPr>
            <w:r>
              <w:t>04</w:t>
            </w:r>
            <w:r w:rsidR="00417E46" w:rsidRPr="00A40A74">
              <w:t xml:space="preserve">. </w:t>
            </w:r>
            <w:r>
              <w:t>11</w:t>
            </w:r>
            <w:r w:rsidR="00417E46" w:rsidRPr="00A40A74">
              <w:t>. 20</w:t>
            </w:r>
            <w:r w:rsidR="00E8426B" w:rsidRPr="00A40A74">
              <w:t>2</w:t>
            </w:r>
            <w:r w:rsidR="005B34DB">
              <w:t>1</w:t>
            </w:r>
          </w:p>
        </w:tc>
      </w:tr>
      <w:tr w:rsidR="00417E46" w:rsidRPr="00A40A74" w14:paraId="6E29BBD3" w14:textId="77777777" w:rsidTr="003B260F">
        <w:tc>
          <w:tcPr>
            <w:tcW w:w="2282" w:type="pct"/>
            <w:shd w:val="clear" w:color="auto" w:fill="auto"/>
            <w:vAlign w:val="center"/>
          </w:tcPr>
          <w:p w14:paraId="6D632327" w14:textId="77777777" w:rsidR="00417E46" w:rsidRPr="00A40A74" w:rsidRDefault="00417E46" w:rsidP="003B260F">
            <w:pPr>
              <w:spacing w:before="80" w:after="80"/>
              <w:jc w:val="left"/>
              <w:rPr>
                <w:b/>
                <w:color w:val="7F7F7F"/>
                <w:szCs w:val="20"/>
              </w:rPr>
            </w:pPr>
            <w:r w:rsidRPr="00A40A74">
              <w:rPr>
                <w:b/>
                <w:color w:val="7F7F7F"/>
                <w:szCs w:val="20"/>
              </w:rPr>
              <w:t>Počet stran:</w:t>
            </w:r>
          </w:p>
        </w:tc>
        <w:tc>
          <w:tcPr>
            <w:tcW w:w="2718" w:type="pct"/>
            <w:shd w:val="clear" w:color="auto" w:fill="auto"/>
            <w:vAlign w:val="center"/>
          </w:tcPr>
          <w:p w14:paraId="0F489285" w14:textId="0AEA2707" w:rsidR="00417E46" w:rsidRPr="00FE5E5A" w:rsidRDefault="006431BE" w:rsidP="00E8426B">
            <w:pPr>
              <w:spacing w:before="80" w:after="80"/>
              <w:jc w:val="left"/>
              <w:rPr>
                <w:lang w:val="en-150"/>
              </w:rPr>
            </w:pPr>
            <w:r>
              <w:rPr>
                <w:lang w:val="en-150"/>
              </w:rPr>
              <w:t>19</w:t>
            </w:r>
            <w:bookmarkStart w:id="0" w:name="_GoBack"/>
            <w:bookmarkEnd w:id="0"/>
          </w:p>
        </w:tc>
      </w:tr>
      <w:tr w:rsidR="00417E46" w:rsidRPr="00A40A74" w14:paraId="695039F4" w14:textId="77777777" w:rsidTr="003B260F">
        <w:tc>
          <w:tcPr>
            <w:tcW w:w="2282" w:type="pct"/>
            <w:shd w:val="clear" w:color="auto" w:fill="auto"/>
            <w:vAlign w:val="center"/>
          </w:tcPr>
          <w:p w14:paraId="521780BE" w14:textId="77777777" w:rsidR="00417E46" w:rsidRPr="00A40A74" w:rsidRDefault="00417E46" w:rsidP="003B260F">
            <w:pPr>
              <w:spacing w:before="80" w:after="80"/>
              <w:jc w:val="left"/>
              <w:rPr>
                <w:b/>
                <w:color w:val="7F7F7F"/>
                <w:szCs w:val="20"/>
              </w:rPr>
            </w:pPr>
            <w:r w:rsidRPr="00A40A74">
              <w:rPr>
                <w:b/>
                <w:color w:val="7F7F7F"/>
                <w:szCs w:val="20"/>
              </w:rPr>
              <w:t>Důvěrnost dokumentu:</w:t>
            </w:r>
          </w:p>
        </w:tc>
        <w:tc>
          <w:tcPr>
            <w:tcW w:w="2718" w:type="pct"/>
            <w:shd w:val="clear" w:color="auto" w:fill="auto"/>
            <w:vAlign w:val="center"/>
          </w:tcPr>
          <w:p w14:paraId="6AB2D2DC" w14:textId="77777777" w:rsidR="00417E46" w:rsidRPr="00A40A74" w:rsidRDefault="00770240" w:rsidP="003B260F">
            <w:pPr>
              <w:spacing w:before="80" w:after="80"/>
              <w:jc w:val="left"/>
            </w:pPr>
            <w:fldSimple w:instr=" DOCPROPERTY  Category  \* MERGEFORMAT ">
              <w:r w:rsidR="00417E46" w:rsidRPr="00A40A74">
                <w:t>Střední</w:t>
              </w:r>
            </w:fldSimple>
          </w:p>
        </w:tc>
      </w:tr>
      <w:tr w:rsidR="00417E46" w:rsidRPr="00A40A74" w14:paraId="31496020" w14:textId="77777777" w:rsidTr="003B260F">
        <w:tc>
          <w:tcPr>
            <w:tcW w:w="2282" w:type="pct"/>
            <w:shd w:val="clear" w:color="auto" w:fill="auto"/>
            <w:vAlign w:val="center"/>
          </w:tcPr>
          <w:p w14:paraId="45CC4565" w14:textId="77777777" w:rsidR="00417E46" w:rsidRPr="00A40A74" w:rsidRDefault="00417E46" w:rsidP="003B260F">
            <w:pPr>
              <w:spacing w:before="80" w:after="80"/>
              <w:jc w:val="left"/>
              <w:rPr>
                <w:b/>
                <w:color w:val="7F7F7F"/>
                <w:szCs w:val="20"/>
              </w:rPr>
            </w:pPr>
          </w:p>
        </w:tc>
        <w:tc>
          <w:tcPr>
            <w:tcW w:w="2718" w:type="pct"/>
            <w:shd w:val="clear" w:color="auto" w:fill="auto"/>
            <w:vAlign w:val="center"/>
          </w:tcPr>
          <w:p w14:paraId="488F01EB" w14:textId="77777777" w:rsidR="00417E46" w:rsidRPr="00A40A74" w:rsidRDefault="00417E46" w:rsidP="003B260F">
            <w:pPr>
              <w:spacing w:before="80" w:after="80"/>
              <w:jc w:val="left"/>
            </w:pPr>
          </w:p>
        </w:tc>
      </w:tr>
    </w:tbl>
    <w:p w14:paraId="66F9779A" w14:textId="77777777" w:rsidR="00EC378D" w:rsidRPr="00A40A74" w:rsidRDefault="00EC378D"/>
    <w:p w14:paraId="0B6E2FD5" w14:textId="77777777" w:rsidR="00EC378D" w:rsidRPr="00A40A74" w:rsidRDefault="00EC378D"/>
    <w:p w14:paraId="1D2DAC8A" w14:textId="77777777" w:rsidR="00CB0D8A" w:rsidRPr="00A40A74" w:rsidRDefault="00CB0D8A" w:rsidP="0008671B">
      <w:pPr>
        <w:pStyle w:val="AQTabulkavelk"/>
        <w:sectPr w:rsidR="00CB0D8A" w:rsidRPr="00A40A74" w:rsidSect="009A42BD">
          <w:pgSz w:w="11906" w:h="16838"/>
          <w:pgMar w:top="1134" w:right="1134" w:bottom="1134" w:left="1134" w:header="680" w:footer="709" w:gutter="0"/>
          <w:cols w:space="708"/>
          <w:titlePg/>
          <w:docGrid w:linePitch="360"/>
        </w:sectPr>
      </w:pPr>
    </w:p>
    <w:p w14:paraId="7C40D969" w14:textId="77777777" w:rsidR="00121734" w:rsidRPr="00A40A74" w:rsidRDefault="00FC3EC1" w:rsidP="008A624B">
      <w:pPr>
        <w:pStyle w:val="Nzev"/>
      </w:pPr>
      <w:r w:rsidRPr="00A40A74">
        <w:lastRenderedPageBreak/>
        <w:t>Obsah</w:t>
      </w:r>
    </w:p>
    <w:p w14:paraId="558810BB" w14:textId="16396C8B" w:rsidR="00770240" w:rsidRDefault="00665191">
      <w:pPr>
        <w:pStyle w:val="Obsah1"/>
        <w:rPr>
          <w:rFonts w:asciiTheme="minorHAnsi" w:eastAsiaTheme="minorEastAsia" w:hAnsiTheme="minorHAnsi" w:cstheme="minorBidi"/>
          <w:b w:val="0"/>
          <w:bCs w:val="0"/>
          <w:iCs w:val="0"/>
          <w:lang w:eastAsia="cs-CZ"/>
        </w:rPr>
      </w:pPr>
      <w:r w:rsidRPr="00A40A74">
        <w:rPr>
          <w:b w:val="0"/>
          <w:bCs w:val="0"/>
          <w:iCs w:val="0"/>
        </w:rPr>
        <w:fldChar w:fldCharType="begin"/>
      </w:r>
      <w:r w:rsidRPr="00A40A74">
        <w:rPr>
          <w:b w:val="0"/>
          <w:bCs w:val="0"/>
          <w:iCs w:val="0"/>
        </w:rPr>
        <w:instrText xml:space="preserve"> TOC \o "1-2" \h \z \u </w:instrText>
      </w:r>
      <w:r w:rsidRPr="00A40A74">
        <w:rPr>
          <w:b w:val="0"/>
          <w:bCs w:val="0"/>
          <w:iCs w:val="0"/>
        </w:rPr>
        <w:fldChar w:fldCharType="separate"/>
      </w:r>
      <w:hyperlink w:anchor="_Toc89023217" w:history="1">
        <w:r w:rsidR="00770240" w:rsidRPr="00DD3235">
          <w:rPr>
            <w:rStyle w:val="Hypertextovodkaz"/>
          </w:rPr>
          <w:t>1.</w:t>
        </w:r>
        <w:r w:rsidR="00770240">
          <w:rPr>
            <w:rFonts w:asciiTheme="minorHAnsi" w:eastAsiaTheme="minorEastAsia" w:hAnsiTheme="minorHAnsi" w:cstheme="minorBidi"/>
            <w:b w:val="0"/>
            <w:bCs w:val="0"/>
            <w:iCs w:val="0"/>
            <w:lang w:eastAsia="cs-CZ"/>
          </w:rPr>
          <w:tab/>
        </w:r>
        <w:r w:rsidR="00770240" w:rsidRPr="00DD3235">
          <w:rPr>
            <w:rStyle w:val="Hypertextovodkaz"/>
          </w:rPr>
          <w:t>Dávkové rozhraní modul eOčkování</w:t>
        </w:r>
        <w:r w:rsidR="00770240">
          <w:rPr>
            <w:webHidden/>
          </w:rPr>
          <w:tab/>
        </w:r>
        <w:r w:rsidR="00770240">
          <w:rPr>
            <w:webHidden/>
          </w:rPr>
          <w:fldChar w:fldCharType="begin"/>
        </w:r>
        <w:r w:rsidR="00770240">
          <w:rPr>
            <w:webHidden/>
          </w:rPr>
          <w:instrText xml:space="preserve"> PAGEREF _Toc89023217 \h </w:instrText>
        </w:r>
        <w:r w:rsidR="00770240">
          <w:rPr>
            <w:webHidden/>
          </w:rPr>
        </w:r>
        <w:r w:rsidR="00770240">
          <w:rPr>
            <w:webHidden/>
          </w:rPr>
          <w:fldChar w:fldCharType="separate"/>
        </w:r>
        <w:r w:rsidR="00770240">
          <w:rPr>
            <w:webHidden/>
          </w:rPr>
          <w:t>3</w:t>
        </w:r>
        <w:r w:rsidR="00770240">
          <w:rPr>
            <w:webHidden/>
          </w:rPr>
          <w:fldChar w:fldCharType="end"/>
        </w:r>
      </w:hyperlink>
    </w:p>
    <w:p w14:paraId="5FF6C55A" w14:textId="1A90A15E" w:rsidR="00770240" w:rsidRDefault="00770240">
      <w:pPr>
        <w:pStyle w:val="Obsah2"/>
        <w:rPr>
          <w:rFonts w:eastAsiaTheme="minorEastAsia" w:cstheme="minorBidi"/>
          <w:bCs w:val="0"/>
          <w:sz w:val="22"/>
          <w:lang w:eastAsia="cs-CZ"/>
        </w:rPr>
      </w:pPr>
      <w:hyperlink w:anchor="_Toc89023218" w:history="1">
        <w:r w:rsidRPr="00DD3235">
          <w:rPr>
            <w:rStyle w:val="Hypertextovodkaz"/>
            <w:rFonts w:asciiTheme="majorHAnsi" w:hAnsiTheme="majorHAnsi"/>
          </w:rPr>
          <w:t>1.1.</w:t>
        </w:r>
        <w:r>
          <w:rPr>
            <w:rFonts w:eastAsiaTheme="minorEastAsia" w:cstheme="minorBidi"/>
            <w:bCs w:val="0"/>
            <w:sz w:val="22"/>
            <w:lang w:eastAsia="cs-CZ"/>
          </w:rPr>
          <w:tab/>
        </w:r>
        <w:r w:rsidRPr="00DD3235">
          <w:rPr>
            <w:rStyle w:val="Hypertextovodkaz"/>
          </w:rPr>
          <w:t>Získávání informací o záznamech očkování</w:t>
        </w:r>
        <w:r>
          <w:rPr>
            <w:webHidden/>
          </w:rPr>
          <w:tab/>
        </w:r>
        <w:r>
          <w:rPr>
            <w:webHidden/>
          </w:rPr>
          <w:fldChar w:fldCharType="begin"/>
        </w:r>
        <w:r>
          <w:rPr>
            <w:webHidden/>
          </w:rPr>
          <w:instrText xml:space="preserve"> PAGEREF _Toc89023218 \h </w:instrText>
        </w:r>
        <w:r>
          <w:rPr>
            <w:webHidden/>
          </w:rPr>
        </w:r>
        <w:r>
          <w:rPr>
            <w:webHidden/>
          </w:rPr>
          <w:fldChar w:fldCharType="separate"/>
        </w:r>
        <w:r>
          <w:rPr>
            <w:webHidden/>
          </w:rPr>
          <w:t>3</w:t>
        </w:r>
        <w:r>
          <w:rPr>
            <w:webHidden/>
          </w:rPr>
          <w:fldChar w:fldCharType="end"/>
        </w:r>
      </w:hyperlink>
    </w:p>
    <w:p w14:paraId="18FDEB5C" w14:textId="577833D1" w:rsidR="00770240" w:rsidRDefault="00770240">
      <w:pPr>
        <w:pStyle w:val="Obsah2"/>
        <w:rPr>
          <w:rFonts w:eastAsiaTheme="minorEastAsia" w:cstheme="minorBidi"/>
          <w:bCs w:val="0"/>
          <w:sz w:val="22"/>
          <w:lang w:eastAsia="cs-CZ"/>
        </w:rPr>
      </w:pPr>
      <w:hyperlink w:anchor="_Toc89023219" w:history="1">
        <w:r w:rsidRPr="00DD3235">
          <w:rPr>
            <w:rStyle w:val="Hypertextovodkaz"/>
          </w:rPr>
          <w:t>1.2.</w:t>
        </w:r>
        <w:r>
          <w:rPr>
            <w:rFonts w:eastAsiaTheme="minorEastAsia" w:cstheme="minorBidi"/>
            <w:bCs w:val="0"/>
            <w:sz w:val="22"/>
            <w:lang w:eastAsia="cs-CZ"/>
          </w:rPr>
          <w:tab/>
        </w:r>
        <w:r w:rsidRPr="00DD3235">
          <w:rPr>
            <w:rStyle w:val="Hypertextovodkaz"/>
          </w:rPr>
          <w:t>Struktura dávky</w:t>
        </w:r>
        <w:r>
          <w:rPr>
            <w:webHidden/>
          </w:rPr>
          <w:tab/>
        </w:r>
        <w:r>
          <w:rPr>
            <w:webHidden/>
          </w:rPr>
          <w:fldChar w:fldCharType="begin"/>
        </w:r>
        <w:r>
          <w:rPr>
            <w:webHidden/>
          </w:rPr>
          <w:instrText xml:space="preserve"> PAGEREF _Toc89023219 \h </w:instrText>
        </w:r>
        <w:r>
          <w:rPr>
            <w:webHidden/>
          </w:rPr>
        </w:r>
        <w:r>
          <w:rPr>
            <w:webHidden/>
          </w:rPr>
          <w:fldChar w:fldCharType="separate"/>
        </w:r>
        <w:r>
          <w:rPr>
            <w:webHidden/>
          </w:rPr>
          <w:t>3</w:t>
        </w:r>
        <w:r>
          <w:rPr>
            <w:webHidden/>
          </w:rPr>
          <w:fldChar w:fldCharType="end"/>
        </w:r>
      </w:hyperlink>
    </w:p>
    <w:p w14:paraId="603ADDD8" w14:textId="78452C3B" w:rsidR="00770240" w:rsidRDefault="00770240">
      <w:pPr>
        <w:pStyle w:val="Obsah2"/>
        <w:rPr>
          <w:rFonts w:eastAsiaTheme="minorEastAsia" w:cstheme="minorBidi"/>
          <w:bCs w:val="0"/>
          <w:sz w:val="22"/>
          <w:lang w:eastAsia="cs-CZ"/>
        </w:rPr>
      </w:pPr>
      <w:hyperlink w:anchor="_Toc89023220" w:history="1">
        <w:r w:rsidRPr="00DD3235">
          <w:rPr>
            <w:rStyle w:val="Hypertextovodkaz"/>
          </w:rPr>
          <w:t>1.3.</w:t>
        </w:r>
        <w:r>
          <w:rPr>
            <w:rFonts w:eastAsiaTheme="minorEastAsia" w:cstheme="minorBidi"/>
            <w:bCs w:val="0"/>
            <w:sz w:val="22"/>
            <w:lang w:eastAsia="cs-CZ"/>
          </w:rPr>
          <w:tab/>
        </w:r>
        <w:r w:rsidRPr="00DD3235">
          <w:rPr>
            <w:rStyle w:val="Hypertextovodkaz"/>
          </w:rPr>
          <w:t>Výběr dat do souborů</w:t>
        </w:r>
        <w:r>
          <w:rPr>
            <w:webHidden/>
          </w:rPr>
          <w:tab/>
        </w:r>
        <w:r>
          <w:rPr>
            <w:webHidden/>
          </w:rPr>
          <w:fldChar w:fldCharType="begin"/>
        </w:r>
        <w:r>
          <w:rPr>
            <w:webHidden/>
          </w:rPr>
          <w:instrText xml:space="preserve"> PAGEREF _Toc89023220 \h </w:instrText>
        </w:r>
        <w:r>
          <w:rPr>
            <w:webHidden/>
          </w:rPr>
        </w:r>
        <w:r>
          <w:rPr>
            <w:webHidden/>
          </w:rPr>
          <w:fldChar w:fldCharType="separate"/>
        </w:r>
        <w:r>
          <w:rPr>
            <w:webHidden/>
          </w:rPr>
          <w:t>3</w:t>
        </w:r>
        <w:r>
          <w:rPr>
            <w:webHidden/>
          </w:rPr>
          <w:fldChar w:fldCharType="end"/>
        </w:r>
      </w:hyperlink>
    </w:p>
    <w:p w14:paraId="4D5D94DD" w14:textId="148B88D4" w:rsidR="00770240" w:rsidRDefault="00770240">
      <w:pPr>
        <w:pStyle w:val="Obsah2"/>
        <w:rPr>
          <w:rFonts w:eastAsiaTheme="minorEastAsia" w:cstheme="minorBidi"/>
          <w:bCs w:val="0"/>
          <w:sz w:val="22"/>
          <w:lang w:eastAsia="cs-CZ"/>
        </w:rPr>
      </w:pPr>
      <w:hyperlink w:anchor="_Toc89023221" w:history="1">
        <w:r w:rsidRPr="00DD3235">
          <w:rPr>
            <w:rStyle w:val="Hypertextovodkaz"/>
          </w:rPr>
          <w:t>1.4.</w:t>
        </w:r>
        <w:r>
          <w:rPr>
            <w:rFonts w:eastAsiaTheme="minorEastAsia" w:cstheme="minorBidi"/>
            <w:bCs w:val="0"/>
            <w:sz w:val="22"/>
            <w:lang w:eastAsia="cs-CZ"/>
          </w:rPr>
          <w:tab/>
        </w:r>
        <w:r w:rsidRPr="00DD3235">
          <w:rPr>
            <w:rStyle w:val="Hypertextovodkaz"/>
          </w:rPr>
          <w:t>Identifikátory záznamu očkování</w:t>
        </w:r>
        <w:r>
          <w:rPr>
            <w:webHidden/>
          </w:rPr>
          <w:tab/>
        </w:r>
        <w:r>
          <w:rPr>
            <w:webHidden/>
          </w:rPr>
          <w:fldChar w:fldCharType="begin"/>
        </w:r>
        <w:r>
          <w:rPr>
            <w:webHidden/>
          </w:rPr>
          <w:instrText xml:space="preserve"> PAGEREF _Toc89023221 \h </w:instrText>
        </w:r>
        <w:r>
          <w:rPr>
            <w:webHidden/>
          </w:rPr>
        </w:r>
        <w:r>
          <w:rPr>
            <w:webHidden/>
          </w:rPr>
          <w:fldChar w:fldCharType="separate"/>
        </w:r>
        <w:r>
          <w:rPr>
            <w:webHidden/>
          </w:rPr>
          <w:t>4</w:t>
        </w:r>
        <w:r>
          <w:rPr>
            <w:webHidden/>
          </w:rPr>
          <w:fldChar w:fldCharType="end"/>
        </w:r>
      </w:hyperlink>
    </w:p>
    <w:p w14:paraId="1A24C39F" w14:textId="5810CAAB" w:rsidR="00770240" w:rsidRDefault="00770240">
      <w:pPr>
        <w:pStyle w:val="Obsah2"/>
        <w:rPr>
          <w:rFonts w:eastAsiaTheme="minorEastAsia" w:cstheme="minorBidi"/>
          <w:bCs w:val="0"/>
          <w:sz w:val="22"/>
          <w:lang w:eastAsia="cs-CZ"/>
        </w:rPr>
      </w:pPr>
      <w:hyperlink w:anchor="_Toc89023222" w:history="1">
        <w:r w:rsidRPr="00DD3235">
          <w:rPr>
            <w:rStyle w:val="Hypertextovodkaz"/>
          </w:rPr>
          <w:t>1.5.</w:t>
        </w:r>
        <w:r>
          <w:rPr>
            <w:rFonts w:eastAsiaTheme="minorEastAsia" w:cstheme="minorBidi"/>
            <w:bCs w:val="0"/>
            <w:sz w:val="22"/>
            <w:lang w:eastAsia="cs-CZ"/>
          </w:rPr>
          <w:tab/>
        </w:r>
        <w:r w:rsidRPr="00DD3235">
          <w:rPr>
            <w:rStyle w:val="Hypertextovodkaz"/>
          </w:rPr>
          <w:t>Struktura jednotlivých souborů</w:t>
        </w:r>
        <w:r>
          <w:rPr>
            <w:webHidden/>
          </w:rPr>
          <w:tab/>
        </w:r>
        <w:r>
          <w:rPr>
            <w:webHidden/>
          </w:rPr>
          <w:fldChar w:fldCharType="begin"/>
        </w:r>
        <w:r>
          <w:rPr>
            <w:webHidden/>
          </w:rPr>
          <w:instrText xml:space="preserve"> PAGEREF _Toc89023222 \h </w:instrText>
        </w:r>
        <w:r>
          <w:rPr>
            <w:webHidden/>
          </w:rPr>
        </w:r>
        <w:r>
          <w:rPr>
            <w:webHidden/>
          </w:rPr>
          <w:fldChar w:fldCharType="separate"/>
        </w:r>
        <w:r>
          <w:rPr>
            <w:webHidden/>
          </w:rPr>
          <w:t>4</w:t>
        </w:r>
        <w:r>
          <w:rPr>
            <w:webHidden/>
          </w:rPr>
          <w:fldChar w:fldCharType="end"/>
        </w:r>
      </w:hyperlink>
    </w:p>
    <w:p w14:paraId="0F715C5E" w14:textId="74E35C34" w:rsidR="00770240" w:rsidRDefault="00770240">
      <w:pPr>
        <w:pStyle w:val="Obsah2"/>
        <w:rPr>
          <w:rFonts w:eastAsiaTheme="minorEastAsia" w:cstheme="minorBidi"/>
          <w:bCs w:val="0"/>
          <w:sz w:val="22"/>
          <w:lang w:eastAsia="cs-CZ"/>
        </w:rPr>
      </w:pPr>
      <w:hyperlink w:anchor="_Toc89023223" w:history="1">
        <w:r w:rsidRPr="00DD3235">
          <w:rPr>
            <w:rStyle w:val="Hypertextovodkaz"/>
          </w:rPr>
          <w:t>1.6.</w:t>
        </w:r>
        <w:r>
          <w:rPr>
            <w:rFonts w:eastAsiaTheme="minorEastAsia" w:cstheme="minorBidi"/>
            <w:bCs w:val="0"/>
            <w:sz w:val="22"/>
            <w:lang w:eastAsia="cs-CZ"/>
          </w:rPr>
          <w:tab/>
        </w:r>
        <w:r w:rsidRPr="00DD3235">
          <w:rPr>
            <w:rStyle w:val="Hypertextovodkaz"/>
          </w:rPr>
          <w:t>Soubor VAKCINACE</w:t>
        </w:r>
        <w:r>
          <w:rPr>
            <w:webHidden/>
          </w:rPr>
          <w:tab/>
        </w:r>
        <w:r>
          <w:rPr>
            <w:webHidden/>
          </w:rPr>
          <w:fldChar w:fldCharType="begin"/>
        </w:r>
        <w:r>
          <w:rPr>
            <w:webHidden/>
          </w:rPr>
          <w:instrText xml:space="preserve"> PAGEREF _Toc89023223 \h </w:instrText>
        </w:r>
        <w:r>
          <w:rPr>
            <w:webHidden/>
          </w:rPr>
        </w:r>
        <w:r>
          <w:rPr>
            <w:webHidden/>
          </w:rPr>
          <w:fldChar w:fldCharType="separate"/>
        </w:r>
        <w:r>
          <w:rPr>
            <w:webHidden/>
          </w:rPr>
          <w:t>4</w:t>
        </w:r>
        <w:r>
          <w:rPr>
            <w:webHidden/>
          </w:rPr>
          <w:fldChar w:fldCharType="end"/>
        </w:r>
      </w:hyperlink>
    </w:p>
    <w:p w14:paraId="0AF13F12" w14:textId="4200E6C6" w:rsidR="00770240" w:rsidRDefault="00770240">
      <w:pPr>
        <w:pStyle w:val="Obsah2"/>
        <w:rPr>
          <w:rFonts w:eastAsiaTheme="minorEastAsia" w:cstheme="minorBidi"/>
          <w:bCs w:val="0"/>
          <w:sz w:val="22"/>
          <w:lang w:eastAsia="cs-CZ"/>
        </w:rPr>
      </w:pPr>
      <w:hyperlink w:anchor="_Toc89023224" w:history="1">
        <w:r w:rsidRPr="00DD3235">
          <w:rPr>
            <w:rStyle w:val="Hypertextovodkaz"/>
          </w:rPr>
          <w:t>1.7.</w:t>
        </w:r>
        <w:r>
          <w:rPr>
            <w:rFonts w:eastAsiaTheme="minorEastAsia" w:cstheme="minorBidi"/>
            <w:bCs w:val="0"/>
            <w:sz w:val="22"/>
            <w:lang w:eastAsia="cs-CZ"/>
          </w:rPr>
          <w:tab/>
        </w:r>
        <w:r w:rsidRPr="00DD3235">
          <w:rPr>
            <w:rStyle w:val="Hypertextovodkaz"/>
          </w:rPr>
          <w:t>Soubor OCKOVACIDAVKA</w:t>
        </w:r>
        <w:r>
          <w:rPr>
            <w:webHidden/>
          </w:rPr>
          <w:tab/>
        </w:r>
        <w:r>
          <w:rPr>
            <w:webHidden/>
          </w:rPr>
          <w:fldChar w:fldCharType="begin"/>
        </w:r>
        <w:r>
          <w:rPr>
            <w:webHidden/>
          </w:rPr>
          <w:instrText xml:space="preserve"> PAGEREF _Toc89023224 \h </w:instrText>
        </w:r>
        <w:r>
          <w:rPr>
            <w:webHidden/>
          </w:rPr>
        </w:r>
        <w:r>
          <w:rPr>
            <w:webHidden/>
          </w:rPr>
          <w:fldChar w:fldCharType="separate"/>
        </w:r>
        <w:r>
          <w:rPr>
            <w:webHidden/>
          </w:rPr>
          <w:t>7</w:t>
        </w:r>
        <w:r>
          <w:rPr>
            <w:webHidden/>
          </w:rPr>
          <w:fldChar w:fldCharType="end"/>
        </w:r>
      </w:hyperlink>
    </w:p>
    <w:p w14:paraId="640D3C80" w14:textId="45A16881" w:rsidR="00770240" w:rsidRDefault="00770240">
      <w:pPr>
        <w:pStyle w:val="Obsah2"/>
        <w:rPr>
          <w:rFonts w:eastAsiaTheme="minorEastAsia" w:cstheme="minorBidi"/>
          <w:bCs w:val="0"/>
          <w:sz w:val="22"/>
          <w:lang w:eastAsia="cs-CZ"/>
        </w:rPr>
      </w:pPr>
      <w:hyperlink w:anchor="_Toc89023225" w:history="1">
        <w:r w:rsidRPr="00DD3235">
          <w:rPr>
            <w:rStyle w:val="Hypertextovodkaz"/>
          </w:rPr>
          <w:t>1.8.</w:t>
        </w:r>
        <w:r>
          <w:rPr>
            <w:rFonts w:eastAsiaTheme="minorEastAsia" w:cstheme="minorBidi"/>
            <w:bCs w:val="0"/>
            <w:sz w:val="22"/>
            <w:lang w:eastAsia="cs-CZ"/>
          </w:rPr>
          <w:tab/>
        </w:r>
        <w:r w:rsidRPr="00DD3235">
          <w:rPr>
            <w:rStyle w:val="Hypertextovodkaz"/>
          </w:rPr>
          <w:t>Příklad záznamu záznamu očkování s očkovací látkou pro více nemocí (INFANRIX HEXA)</w:t>
        </w:r>
        <w:r>
          <w:rPr>
            <w:webHidden/>
          </w:rPr>
          <w:tab/>
        </w:r>
        <w:r>
          <w:rPr>
            <w:webHidden/>
          </w:rPr>
          <w:fldChar w:fldCharType="begin"/>
        </w:r>
        <w:r>
          <w:rPr>
            <w:webHidden/>
          </w:rPr>
          <w:instrText xml:space="preserve"> PAGEREF _Toc89023225 \h </w:instrText>
        </w:r>
        <w:r>
          <w:rPr>
            <w:webHidden/>
          </w:rPr>
        </w:r>
        <w:r>
          <w:rPr>
            <w:webHidden/>
          </w:rPr>
          <w:fldChar w:fldCharType="separate"/>
        </w:r>
        <w:r>
          <w:rPr>
            <w:webHidden/>
          </w:rPr>
          <w:t>7</w:t>
        </w:r>
        <w:r>
          <w:rPr>
            <w:webHidden/>
          </w:rPr>
          <w:fldChar w:fldCharType="end"/>
        </w:r>
      </w:hyperlink>
    </w:p>
    <w:p w14:paraId="6AD6E5B8" w14:textId="0FB4B1BD" w:rsidR="00770240" w:rsidRDefault="00770240">
      <w:pPr>
        <w:pStyle w:val="Obsah1"/>
        <w:rPr>
          <w:rFonts w:asciiTheme="minorHAnsi" w:eastAsiaTheme="minorEastAsia" w:hAnsiTheme="minorHAnsi" w:cstheme="minorBidi"/>
          <w:b w:val="0"/>
          <w:bCs w:val="0"/>
          <w:iCs w:val="0"/>
          <w:lang w:eastAsia="cs-CZ"/>
        </w:rPr>
      </w:pPr>
      <w:hyperlink w:anchor="_Toc89023226" w:history="1">
        <w:r w:rsidRPr="00DD3235">
          <w:rPr>
            <w:rStyle w:val="Hypertextovodkaz"/>
          </w:rPr>
          <w:t>2.</w:t>
        </w:r>
        <w:r>
          <w:rPr>
            <w:rFonts w:asciiTheme="minorHAnsi" w:eastAsiaTheme="minorEastAsia" w:hAnsiTheme="minorHAnsi" w:cstheme="minorBidi"/>
            <w:b w:val="0"/>
            <w:bCs w:val="0"/>
            <w:iCs w:val="0"/>
            <w:lang w:eastAsia="cs-CZ"/>
          </w:rPr>
          <w:tab/>
        </w:r>
        <w:r w:rsidRPr="00DD3235">
          <w:rPr>
            <w:rStyle w:val="Hypertextovodkaz"/>
          </w:rPr>
          <w:t>Obecné vlastnosti</w:t>
        </w:r>
        <w:r>
          <w:rPr>
            <w:webHidden/>
          </w:rPr>
          <w:tab/>
        </w:r>
        <w:r>
          <w:rPr>
            <w:webHidden/>
          </w:rPr>
          <w:fldChar w:fldCharType="begin"/>
        </w:r>
        <w:r>
          <w:rPr>
            <w:webHidden/>
          </w:rPr>
          <w:instrText xml:space="preserve"> PAGEREF _Toc89023226 \h </w:instrText>
        </w:r>
        <w:r>
          <w:rPr>
            <w:webHidden/>
          </w:rPr>
        </w:r>
        <w:r>
          <w:rPr>
            <w:webHidden/>
          </w:rPr>
          <w:fldChar w:fldCharType="separate"/>
        </w:r>
        <w:r>
          <w:rPr>
            <w:webHidden/>
          </w:rPr>
          <w:t>8</w:t>
        </w:r>
        <w:r>
          <w:rPr>
            <w:webHidden/>
          </w:rPr>
          <w:fldChar w:fldCharType="end"/>
        </w:r>
      </w:hyperlink>
    </w:p>
    <w:p w14:paraId="5137C146" w14:textId="432AB5ED" w:rsidR="00770240" w:rsidRDefault="00770240">
      <w:pPr>
        <w:pStyle w:val="Obsah2"/>
        <w:rPr>
          <w:rFonts w:eastAsiaTheme="minorEastAsia" w:cstheme="minorBidi"/>
          <w:bCs w:val="0"/>
          <w:sz w:val="22"/>
          <w:lang w:eastAsia="cs-CZ"/>
        </w:rPr>
      </w:pPr>
      <w:hyperlink w:anchor="_Toc89023227" w:history="1">
        <w:r w:rsidRPr="00DD3235">
          <w:rPr>
            <w:rStyle w:val="Hypertextovodkaz"/>
          </w:rPr>
          <w:t>2.1.</w:t>
        </w:r>
        <w:r>
          <w:rPr>
            <w:rFonts w:eastAsiaTheme="minorEastAsia" w:cstheme="minorBidi"/>
            <w:bCs w:val="0"/>
            <w:sz w:val="22"/>
            <w:lang w:eastAsia="cs-CZ"/>
          </w:rPr>
          <w:tab/>
        </w:r>
        <w:r w:rsidRPr="00DD3235">
          <w:rPr>
            <w:rStyle w:val="Hypertextovodkaz"/>
          </w:rPr>
          <w:t>Registrované, neregistrované vakcíny</w:t>
        </w:r>
        <w:r>
          <w:rPr>
            <w:webHidden/>
          </w:rPr>
          <w:tab/>
        </w:r>
        <w:r>
          <w:rPr>
            <w:webHidden/>
          </w:rPr>
          <w:fldChar w:fldCharType="begin"/>
        </w:r>
        <w:r>
          <w:rPr>
            <w:webHidden/>
          </w:rPr>
          <w:instrText xml:space="preserve"> PAGEREF _Toc89023227 \h </w:instrText>
        </w:r>
        <w:r>
          <w:rPr>
            <w:webHidden/>
          </w:rPr>
        </w:r>
        <w:r>
          <w:rPr>
            <w:webHidden/>
          </w:rPr>
          <w:fldChar w:fldCharType="separate"/>
        </w:r>
        <w:r>
          <w:rPr>
            <w:webHidden/>
          </w:rPr>
          <w:t>8</w:t>
        </w:r>
        <w:r>
          <w:rPr>
            <w:webHidden/>
          </w:rPr>
          <w:fldChar w:fldCharType="end"/>
        </w:r>
      </w:hyperlink>
    </w:p>
    <w:p w14:paraId="62FE76F7" w14:textId="62FE9F55" w:rsidR="00770240" w:rsidRDefault="00770240">
      <w:pPr>
        <w:pStyle w:val="Obsah2"/>
        <w:rPr>
          <w:rFonts w:eastAsiaTheme="minorEastAsia" w:cstheme="minorBidi"/>
          <w:bCs w:val="0"/>
          <w:sz w:val="22"/>
          <w:lang w:eastAsia="cs-CZ"/>
        </w:rPr>
      </w:pPr>
      <w:hyperlink w:anchor="_Toc89023228" w:history="1">
        <w:r w:rsidRPr="00DD3235">
          <w:rPr>
            <w:rStyle w:val="Hypertextovodkaz"/>
          </w:rPr>
          <w:t>2.2.</w:t>
        </w:r>
        <w:r>
          <w:rPr>
            <w:rFonts w:eastAsiaTheme="minorEastAsia" w:cstheme="minorBidi"/>
            <w:bCs w:val="0"/>
            <w:sz w:val="22"/>
            <w:lang w:eastAsia="cs-CZ"/>
          </w:rPr>
          <w:tab/>
        </w:r>
        <w:r w:rsidRPr="00DD3235">
          <w:rPr>
            <w:rStyle w:val="Hypertextovodkaz"/>
          </w:rPr>
          <w:t>Nemoc „Jiná“</w:t>
        </w:r>
        <w:r>
          <w:rPr>
            <w:webHidden/>
          </w:rPr>
          <w:tab/>
        </w:r>
        <w:r>
          <w:rPr>
            <w:webHidden/>
          </w:rPr>
          <w:fldChar w:fldCharType="begin"/>
        </w:r>
        <w:r>
          <w:rPr>
            <w:webHidden/>
          </w:rPr>
          <w:instrText xml:space="preserve"> PAGEREF _Toc89023228 \h </w:instrText>
        </w:r>
        <w:r>
          <w:rPr>
            <w:webHidden/>
          </w:rPr>
        </w:r>
        <w:r>
          <w:rPr>
            <w:webHidden/>
          </w:rPr>
          <w:fldChar w:fldCharType="separate"/>
        </w:r>
        <w:r>
          <w:rPr>
            <w:webHidden/>
          </w:rPr>
          <w:t>8</w:t>
        </w:r>
        <w:r>
          <w:rPr>
            <w:webHidden/>
          </w:rPr>
          <w:fldChar w:fldCharType="end"/>
        </w:r>
      </w:hyperlink>
    </w:p>
    <w:p w14:paraId="5726C815" w14:textId="54EE962A" w:rsidR="00770240" w:rsidRDefault="00770240">
      <w:pPr>
        <w:pStyle w:val="Obsah2"/>
        <w:rPr>
          <w:rFonts w:eastAsiaTheme="minorEastAsia" w:cstheme="minorBidi"/>
          <w:bCs w:val="0"/>
          <w:sz w:val="22"/>
          <w:lang w:eastAsia="cs-CZ"/>
        </w:rPr>
      </w:pPr>
      <w:hyperlink w:anchor="_Toc89023229" w:history="1">
        <w:r w:rsidRPr="00DD3235">
          <w:rPr>
            <w:rStyle w:val="Hypertextovodkaz"/>
          </w:rPr>
          <w:t>2.3.</w:t>
        </w:r>
        <w:r>
          <w:rPr>
            <w:rFonts w:eastAsiaTheme="minorEastAsia" w:cstheme="minorBidi"/>
            <w:bCs w:val="0"/>
            <w:sz w:val="22"/>
            <w:lang w:eastAsia="cs-CZ"/>
          </w:rPr>
          <w:tab/>
        </w:r>
        <w:r w:rsidRPr="00DD3235">
          <w:rPr>
            <w:rStyle w:val="Hypertextovodkaz"/>
          </w:rPr>
          <w:t>Očkovací schéma</w:t>
        </w:r>
        <w:r>
          <w:rPr>
            <w:webHidden/>
          </w:rPr>
          <w:tab/>
        </w:r>
        <w:r>
          <w:rPr>
            <w:webHidden/>
          </w:rPr>
          <w:fldChar w:fldCharType="begin"/>
        </w:r>
        <w:r>
          <w:rPr>
            <w:webHidden/>
          </w:rPr>
          <w:instrText xml:space="preserve"> PAGEREF _Toc89023229 \h </w:instrText>
        </w:r>
        <w:r>
          <w:rPr>
            <w:webHidden/>
          </w:rPr>
        </w:r>
        <w:r>
          <w:rPr>
            <w:webHidden/>
          </w:rPr>
          <w:fldChar w:fldCharType="separate"/>
        </w:r>
        <w:r>
          <w:rPr>
            <w:webHidden/>
          </w:rPr>
          <w:t>8</w:t>
        </w:r>
        <w:r>
          <w:rPr>
            <w:webHidden/>
          </w:rPr>
          <w:fldChar w:fldCharType="end"/>
        </w:r>
      </w:hyperlink>
    </w:p>
    <w:p w14:paraId="05D6AC1E" w14:textId="1D75B579" w:rsidR="00770240" w:rsidRDefault="00770240">
      <w:pPr>
        <w:pStyle w:val="Obsah2"/>
        <w:rPr>
          <w:rFonts w:eastAsiaTheme="minorEastAsia" w:cstheme="minorBidi"/>
          <w:bCs w:val="0"/>
          <w:sz w:val="22"/>
          <w:lang w:eastAsia="cs-CZ"/>
        </w:rPr>
      </w:pPr>
      <w:hyperlink w:anchor="_Toc89023230" w:history="1">
        <w:r w:rsidRPr="00DD3235">
          <w:rPr>
            <w:rStyle w:val="Hypertextovodkaz"/>
          </w:rPr>
          <w:t>2.4.</w:t>
        </w:r>
        <w:r>
          <w:rPr>
            <w:rFonts w:eastAsiaTheme="minorEastAsia" w:cstheme="minorBidi"/>
            <w:bCs w:val="0"/>
            <w:sz w:val="22"/>
            <w:lang w:eastAsia="cs-CZ"/>
          </w:rPr>
          <w:tab/>
        </w:r>
        <w:r w:rsidRPr="00DD3235">
          <w:rPr>
            <w:rStyle w:val="Hypertextovodkaz"/>
          </w:rPr>
          <w:t>Označení pořadí dávek</w:t>
        </w:r>
        <w:r>
          <w:rPr>
            <w:webHidden/>
          </w:rPr>
          <w:tab/>
        </w:r>
        <w:r>
          <w:rPr>
            <w:webHidden/>
          </w:rPr>
          <w:fldChar w:fldCharType="begin"/>
        </w:r>
        <w:r>
          <w:rPr>
            <w:webHidden/>
          </w:rPr>
          <w:instrText xml:space="preserve"> PAGEREF _Toc89023230 \h </w:instrText>
        </w:r>
        <w:r>
          <w:rPr>
            <w:webHidden/>
          </w:rPr>
        </w:r>
        <w:r>
          <w:rPr>
            <w:webHidden/>
          </w:rPr>
          <w:fldChar w:fldCharType="separate"/>
        </w:r>
        <w:r>
          <w:rPr>
            <w:webHidden/>
          </w:rPr>
          <w:t>9</w:t>
        </w:r>
        <w:r>
          <w:rPr>
            <w:webHidden/>
          </w:rPr>
          <w:fldChar w:fldCharType="end"/>
        </w:r>
      </w:hyperlink>
    </w:p>
    <w:p w14:paraId="1795B040" w14:textId="54FB5777" w:rsidR="00770240" w:rsidRDefault="00770240">
      <w:pPr>
        <w:pStyle w:val="Obsah2"/>
        <w:rPr>
          <w:rFonts w:eastAsiaTheme="minorEastAsia" w:cstheme="minorBidi"/>
          <w:bCs w:val="0"/>
          <w:sz w:val="22"/>
          <w:lang w:eastAsia="cs-CZ"/>
        </w:rPr>
      </w:pPr>
      <w:hyperlink w:anchor="_Toc89023231" w:history="1">
        <w:r w:rsidRPr="00DD3235">
          <w:rPr>
            <w:rStyle w:val="Hypertextovodkaz"/>
          </w:rPr>
          <w:t>2.5.</w:t>
        </w:r>
        <w:r>
          <w:rPr>
            <w:rFonts w:eastAsiaTheme="minorEastAsia" w:cstheme="minorBidi"/>
            <w:bCs w:val="0"/>
            <w:sz w:val="22"/>
            <w:lang w:eastAsia="cs-CZ"/>
          </w:rPr>
          <w:tab/>
        </w:r>
        <w:r w:rsidRPr="00DD3235">
          <w:rPr>
            <w:rStyle w:val="Hypertextovodkaz"/>
          </w:rPr>
          <w:t>Identifikátor záznamu o očkování</w:t>
        </w:r>
        <w:r>
          <w:rPr>
            <w:webHidden/>
          </w:rPr>
          <w:tab/>
        </w:r>
        <w:r>
          <w:rPr>
            <w:webHidden/>
          </w:rPr>
          <w:fldChar w:fldCharType="begin"/>
        </w:r>
        <w:r>
          <w:rPr>
            <w:webHidden/>
          </w:rPr>
          <w:instrText xml:space="preserve"> PAGEREF _Toc89023231 \h </w:instrText>
        </w:r>
        <w:r>
          <w:rPr>
            <w:webHidden/>
          </w:rPr>
        </w:r>
        <w:r>
          <w:rPr>
            <w:webHidden/>
          </w:rPr>
          <w:fldChar w:fldCharType="separate"/>
        </w:r>
        <w:r>
          <w:rPr>
            <w:webHidden/>
          </w:rPr>
          <w:t>9</w:t>
        </w:r>
        <w:r>
          <w:rPr>
            <w:webHidden/>
          </w:rPr>
          <w:fldChar w:fldCharType="end"/>
        </w:r>
      </w:hyperlink>
    </w:p>
    <w:p w14:paraId="3DD06B94" w14:textId="08BCFECF" w:rsidR="00DF6D7F" w:rsidRPr="00A40A74" w:rsidRDefault="00665191">
      <w:pPr>
        <w:rPr>
          <w:rFonts w:ascii="Trebuchet MS" w:hAnsi="Trebuchet MS" w:cs="Calibri"/>
          <w:b/>
          <w:bCs/>
          <w:iCs/>
          <w:noProof/>
          <w:sz w:val="22"/>
          <w:szCs w:val="22"/>
        </w:rPr>
      </w:pPr>
      <w:r w:rsidRPr="00A40A74">
        <w:rPr>
          <w:rFonts w:ascii="Trebuchet MS" w:hAnsi="Trebuchet MS" w:cs="Calibri"/>
          <w:b/>
          <w:bCs/>
          <w:iCs/>
          <w:noProof/>
          <w:sz w:val="22"/>
          <w:szCs w:val="22"/>
        </w:rPr>
        <w:fldChar w:fldCharType="end"/>
      </w:r>
    </w:p>
    <w:p w14:paraId="09AFF93D" w14:textId="7047EDCF" w:rsidR="00335315" w:rsidRDefault="00DF6D7F" w:rsidP="00335315">
      <w:pPr>
        <w:pStyle w:val="AQNadpis1"/>
      </w:pPr>
      <w:r w:rsidRPr="00A40A74">
        <w:rPr>
          <w:rFonts w:ascii="Trebuchet MS" w:hAnsi="Trebuchet MS" w:cs="Calibri"/>
          <w:bCs/>
          <w:iCs/>
          <w:noProof/>
          <w:sz w:val="22"/>
          <w:szCs w:val="22"/>
        </w:rPr>
        <w:br w:type="page"/>
      </w:r>
      <w:bookmarkStart w:id="1" w:name="_Toc89023217"/>
      <w:r w:rsidR="00335315">
        <w:lastRenderedPageBreak/>
        <w:t xml:space="preserve">Dávkové rozhraní modul </w:t>
      </w:r>
      <w:proofErr w:type="spellStart"/>
      <w:r w:rsidR="00335315">
        <w:t>e</w:t>
      </w:r>
      <w:r w:rsidR="003F1AAD">
        <w:t>Očkování</w:t>
      </w:r>
      <w:bookmarkEnd w:id="1"/>
      <w:proofErr w:type="spellEnd"/>
    </w:p>
    <w:p w14:paraId="29286404" w14:textId="483AE242" w:rsidR="00DC20FE" w:rsidRDefault="00DC20FE" w:rsidP="00DC20FE">
      <w:pPr>
        <w:pStyle w:val="AQNadpis2"/>
        <w:rPr>
          <w:rFonts w:asciiTheme="majorHAnsi" w:hAnsiTheme="majorHAnsi"/>
          <w:szCs w:val="26"/>
        </w:rPr>
      </w:pPr>
      <w:bookmarkStart w:id="2" w:name="_Toc89023218"/>
      <w:r>
        <w:t>Získávání informací o záznamech očkování</w:t>
      </w:r>
      <w:bookmarkEnd w:id="2"/>
    </w:p>
    <w:p w14:paraId="0D91B9E2" w14:textId="5E545120" w:rsidR="00DC20FE" w:rsidRDefault="00DC20FE" w:rsidP="00DC20FE">
      <w:r>
        <w:t xml:space="preserve">Data o </w:t>
      </w:r>
      <w:r w:rsidR="001E169A">
        <w:t>záznamech očkování</w:t>
      </w:r>
      <w:r>
        <w:t xml:space="preserve"> se stahuj</w:t>
      </w:r>
      <w:r w:rsidR="001E169A">
        <w:t>í</w:t>
      </w:r>
      <w:r>
        <w:t xml:space="preserve"> pomocí webové služby </w:t>
      </w:r>
      <w:proofErr w:type="spellStart"/>
      <w:r>
        <w:t>Stahnout</w:t>
      </w:r>
      <w:r w:rsidR="001E169A">
        <w:t>DavkyOckovani</w:t>
      </w:r>
      <w:proofErr w:type="spellEnd"/>
      <w:r>
        <w:t xml:space="preserve">. Tato služba stáhne dávku </w:t>
      </w:r>
      <w:r w:rsidR="001E169A">
        <w:t>záznamů očkování</w:t>
      </w:r>
      <w:r>
        <w:t xml:space="preserve"> pro danou pojišťovnu. Dávku je nutné nechat předem připravit</w:t>
      </w:r>
      <w:r w:rsidR="001E169A">
        <w:t>,</w:t>
      </w:r>
      <w:r>
        <w:t xml:space="preserve"> a to pomocí webové služby </w:t>
      </w:r>
      <w:proofErr w:type="spellStart"/>
      <w:r>
        <w:t>Pripravit</w:t>
      </w:r>
      <w:r w:rsidR="001E169A">
        <w:t>DavkyOckovani</w:t>
      </w:r>
      <w:proofErr w:type="spellEnd"/>
      <w:r>
        <w:t xml:space="preserve">. Příprava dávek probíhá přes noc, nicméně je možné požádat si o dávku ten den, kterého se má dávka týkat. </w:t>
      </w:r>
    </w:p>
    <w:p w14:paraId="2A94D112" w14:textId="34970EE5" w:rsidR="00DC20FE" w:rsidRDefault="00DC20FE" w:rsidP="00DC20FE">
      <w:r>
        <w:t xml:space="preserve">Po stažení dávky je vhodné zavolat službu </w:t>
      </w:r>
      <w:proofErr w:type="spellStart"/>
      <w:r w:rsidR="001E169A">
        <w:t>PrevzitDavkyOckovani</w:t>
      </w:r>
      <w:proofErr w:type="spellEnd"/>
      <w:r>
        <w:t xml:space="preserve"> čímž dojde ke smazání dávky z úložiště. Následně je pak možné znovu požádat o vytvoření dávky za tentýž den pomocí služby </w:t>
      </w:r>
      <w:proofErr w:type="spellStart"/>
      <w:r>
        <w:t>Pripravit</w:t>
      </w:r>
      <w:r w:rsidR="001E169A">
        <w:t>DavkyOckovani</w:t>
      </w:r>
      <w:proofErr w:type="spellEnd"/>
      <w:r>
        <w:t>. Služby lze volat v kteroukoliv denní dobu.</w:t>
      </w:r>
    </w:p>
    <w:p w14:paraId="2A255B55" w14:textId="3D489E28" w:rsidR="00DC20FE" w:rsidRDefault="00DC20FE" w:rsidP="00DC20FE">
      <w:r>
        <w:t xml:space="preserve">Každá dávka je představována ZIP archivem. Struktura dávky je popsaná </w:t>
      </w:r>
      <w:r w:rsidR="00081D09">
        <w:t>v dalších kapitolách tohoto dokumentu.</w:t>
      </w:r>
    </w:p>
    <w:p w14:paraId="7E6DCA54" w14:textId="77777777" w:rsidR="00335315" w:rsidRDefault="00335315" w:rsidP="00335315">
      <w:pPr>
        <w:pStyle w:val="AQNadpis2"/>
      </w:pPr>
      <w:bookmarkStart w:id="3" w:name="_Toc89023219"/>
      <w:r>
        <w:t>Struktura dávky</w:t>
      </w:r>
      <w:bookmarkEnd w:id="3"/>
    </w:p>
    <w:p w14:paraId="54F801DC" w14:textId="77777777" w:rsidR="00335315" w:rsidRDefault="00335315" w:rsidP="00335315">
      <w:r>
        <w:t>V rámci staženého ZIP souboru budou obsaženy následující soubory:</w:t>
      </w:r>
    </w:p>
    <w:p w14:paraId="496C2CD0" w14:textId="20959708" w:rsidR="00335315" w:rsidRDefault="003F1AAD" w:rsidP="00335315">
      <w:pPr>
        <w:pStyle w:val="Odstavecseseznamem"/>
        <w:numPr>
          <w:ilvl w:val="0"/>
          <w:numId w:val="30"/>
        </w:numPr>
        <w:spacing w:after="160" w:line="256" w:lineRule="auto"/>
        <w:contextualSpacing/>
      </w:pPr>
      <w:proofErr w:type="gramStart"/>
      <w:r>
        <w:t>VAKCINACE</w:t>
      </w:r>
      <w:r w:rsidR="00335315">
        <w:t xml:space="preserve">  –</w:t>
      </w:r>
      <w:proofErr w:type="gramEnd"/>
      <w:r w:rsidR="00335315">
        <w:t xml:space="preserve"> každý řádek představuje jeden </w:t>
      </w:r>
      <w:r>
        <w:t>záznam vakcinace</w:t>
      </w:r>
    </w:p>
    <w:p w14:paraId="560003E0" w14:textId="1B579B2D" w:rsidR="003F1AAD" w:rsidRDefault="003F1AAD" w:rsidP="003F1AAD">
      <w:pPr>
        <w:pStyle w:val="Odstavecseseznamem"/>
        <w:numPr>
          <w:ilvl w:val="0"/>
          <w:numId w:val="30"/>
        </w:numPr>
        <w:spacing w:after="160" w:line="256" w:lineRule="auto"/>
        <w:contextualSpacing/>
      </w:pPr>
      <w:r>
        <w:t>OCKOVACIDAVKA</w:t>
      </w:r>
      <w:r w:rsidR="00335315">
        <w:t xml:space="preserve"> </w:t>
      </w:r>
      <w:r>
        <w:t>–</w:t>
      </w:r>
      <w:r w:rsidR="00335315">
        <w:t xml:space="preserve"> </w:t>
      </w:r>
      <w:r>
        <w:t>dávka/y ke konkrétnímu záznamu vakcinace</w:t>
      </w:r>
    </w:p>
    <w:p w14:paraId="43158817" w14:textId="77777777" w:rsidR="00EA256C" w:rsidRDefault="00EA256C" w:rsidP="00EA256C"/>
    <w:p w14:paraId="179C6F55" w14:textId="370BC64F" w:rsidR="00EA256C" w:rsidRDefault="00EA256C" w:rsidP="00EA256C">
      <w:r>
        <w:t>Návaznost entit z jednotlivých souborů a jejich identifikátorů je uvedena na následujícím schématu:</w:t>
      </w:r>
    </w:p>
    <w:p w14:paraId="59C3952C" w14:textId="7255FAF2" w:rsidR="00CB565F" w:rsidRDefault="00CB565F" w:rsidP="00EA256C"/>
    <w:p w14:paraId="67891A3C" w14:textId="49ECAF71" w:rsidR="00CB565F" w:rsidRDefault="00CB565F" w:rsidP="00CB565F">
      <w:pPr>
        <w:jc w:val="center"/>
      </w:pPr>
      <w:r>
        <w:rPr>
          <w:noProof/>
        </w:rPr>
        <w:drawing>
          <wp:inline distT="0" distB="0" distL="0" distR="0" wp14:anchorId="11D35DB5" wp14:editId="7E597BBB">
            <wp:extent cx="1272540" cy="1234440"/>
            <wp:effectExtent l="0" t="0" r="3810" b="381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2540" cy="1234440"/>
                    </a:xfrm>
                    <a:prstGeom prst="rect">
                      <a:avLst/>
                    </a:prstGeom>
                    <a:noFill/>
                    <a:ln>
                      <a:noFill/>
                    </a:ln>
                  </pic:spPr>
                </pic:pic>
              </a:graphicData>
            </a:graphic>
          </wp:inline>
        </w:drawing>
      </w:r>
    </w:p>
    <w:p w14:paraId="7D5D65AD" w14:textId="77777777" w:rsidR="00335315" w:rsidRDefault="00335315" w:rsidP="00335315">
      <w:pPr>
        <w:pStyle w:val="AQNadpis2"/>
      </w:pPr>
      <w:bookmarkStart w:id="4" w:name="_Toc89023220"/>
      <w:r>
        <w:t>Výběr dat do souborů</w:t>
      </w:r>
      <w:bookmarkEnd w:id="4"/>
    </w:p>
    <w:p w14:paraId="03128999" w14:textId="39B2CE60" w:rsidR="00335315" w:rsidRPr="00AC2E1E" w:rsidRDefault="00335315" w:rsidP="00335315">
      <w:r w:rsidRPr="00AC2E1E">
        <w:t xml:space="preserve">Každý den v době od 00:00 do 06:00 budou vytvářeny dávkové soubory za předchozí den. Primární bude soubor </w:t>
      </w:r>
      <w:r w:rsidR="00565197" w:rsidRPr="00AC2E1E">
        <w:t>VAKCINACE</w:t>
      </w:r>
      <w:r w:rsidRPr="00AC2E1E">
        <w:t xml:space="preserve">. V něm se objeví </w:t>
      </w:r>
      <w:r w:rsidR="00565197" w:rsidRPr="00AC2E1E">
        <w:t>očkovací záznamy</w:t>
      </w:r>
      <w:r w:rsidRPr="00AC2E1E">
        <w:t xml:space="preserve">, změněné nebo zrušené v průběhu předchozího dne (od půlnoci do půlnoci). </w:t>
      </w:r>
    </w:p>
    <w:p w14:paraId="1FB236E3" w14:textId="351627BE" w:rsidR="00565197" w:rsidRDefault="00565197" w:rsidP="00335315">
      <w:r>
        <w:t>Vybírají se všechna data pro danou pojišťovnu, které obsahují číslo pojištěnce, mají nastavenou úhradu základní a spadají svým datem změny do požadovaného dne dávky.</w:t>
      </w:r>
    </w:p>
    <w:p w14:paraId="11C411AD" w14:textId="084AD3FA" w:rsidR="00335315" w:rsidRPr="00197370" w:rsidRDefault="00335315" w:rsidP="00197370">
      <w:r w:rsidRPr="00197370">
        <w:t xml:space="preserve">Změnu záznamu v souboru </w:t>
      </w:r>
      <w:r w:rsidR="00565197">
        <w:t>VAKCINACE</w:t>
      </w:r>
      <w:r w:rsidRPr="00197370">
        <w:t xml:space="preserve"> lze poznat podle obsahu pole ZMENA. U první verze předpisu je pole ZMENA shodné s polem ZALOZENI. Při každé úpravě se však nastavuje pole ZMENA znovu. Je nutné počítat s tím, že dávka představuje půlnoční </w:t>
      </w:r>
      <w:proofErr w:type="spellStart"/>
      <w:r w:rsidRPr="00197370">
        <w:t>snapshot</w:t>
      </w:r>
      <w:proofErr w:type="spellEnd"/>
      <w:r w:rsidRPr="00197370">
        <w:t xml:space="preserve"> obsahu úložiště. V průběhu předcházejícího dne mohlo dojít k založení </w:t>
      </w:r>
      <w:r w:rsidR="00565197">
        <w:t>očkovacího záznamu</w:t>
      </w:r>
      <w:r w:rsidRPr="00197370">
        <w:t xml:space="preserve"> </w:t>
      </w:r>
      <w:r w:rsidR="00565197">
        <w:t xml:space="preserve">a </w:t>
      </w:r>
      <w:r w:rsidRPr="00197370">
        <w:t>jeho změně</w:t>
      </w:r>
      <w:r w:rsidR="00565197">
        <w:t xml:space="preserve">. </w:t>
      </w:r>
      <w:r w:rsidRPr="00197370">
        <w:t>Proto není vyloučeno, že dávka bude obsahovat nové záznamy, u kterých ZMENA není shodná se ZALOZENI, protože nejde o první verzi záznamu. V případě zrušení bude mít záznam vyplněnu položku ZRUSENI_DATUMCASTRUSENI, vždy bude také vyplněna položka ZRUSENI_DUVODZRUSENI.</w:t>
      </w:r>
    </w:p>
    <w:p w14:paraId="29E6DD5C" w14:textId="77777777" w:rsidR="00335315" w:rsidRDefault="00335315" w:rsidP="00335315">
      <w:pPr>
        <w:pStyle w:val="AQNadpis3"/>
      </w:pPr>
      <w:r>
        <w:lastRenderedPageBreak/>
        <w:t>Podmínka výběru dat pro pojišťovny</w:t>
      </w:r>
    </w:p>
    <w:p w14:paraId="18C6DF27" w14:textId="77777777" w:rsidR="00335315" w:rsidRDefault="00335315" w:rsidP="00335315">
      <w:r>
        <w:t>Daná pojišťovna může dostávat data jen za poukazy vystavené pro danou pojišťovnu. Další podmínky:</w:t>
      </w:r>
    </w:p>
    <w:p w14:paraId="206B8EA5" w14:textId="77777777" w:rsidR="00335315" w:rsidRDefault="00335315" w:rsidP="00335315">
      <w:pPr>
        <w:pStyle w:val="Odstavecseseznamem"/>
        <w:numPr>
          <w:ilvl w:val="0"/>
          <w:numId w:val="30"/>
        </w:numPr>
        <w:spacing w:after="160" w:line="256" w:lineRule="auto"/>
        <w:contextualSpacing/>
      </w:pPr>
      <w:r>
        <w:t>PREDPIS.</w:t>
      </w:r>
      <w:r w:rsidRPr="00A02175">
        <w:t>PACIENT_CP</w:t>
      </w:r>
      <w:r>
        <w:t xml:space="preserve"> </w:t>
      </w:r>
      <w:proofErr w:type="spellStart"/>
      <w:r>
        <w:t>is</w:t>
      </w:r>
      <w:proofErr w:type="spellEnd"/>
      <w:r>
        <w:t xml:space="preserve"> not </w:t>
      </w:r>
      <w:proofErr w:type="spellStart"/>
      <w:r>
        <w:t>null</w:t>
      </w:r>
      <w:proofErr w:type="spellEnd"/>
    </w:p>
    <w:p w14:paraId="594C219D" w14:textId="11B8F1E0" w:rsidR="00335315" w:rsidRDefault="00335315" w:rsidP="00335315">
      <w:pPr>
        <w:pStyle w:val="Odstavecseseznamem"/>
        <w:numPr>
          <w:ilvl w:val="0"/>
          <w:numId w:val="30"/>
        </w:numPr>
        <w:spacing w:after="160" w:line="256" w:lineRule="auto"/>
        <w:contextualSpacing/>
      </w:pPr>
      <w:r>
        <w:t>PREDPIS_ZP.UHRADA musí být jedna z těchto (</w:t>
      </w:r>
      <w:r w:rsidR="003F1AAD">
        <w:t>ZAKLADNI</w:t>
      </w:r>
      <w:r>
        <w:t>) – pro pojišťovny se předávání jen tyto položky</w:t>
      </w:r>
    </w:p>
    <w:p w14:paraId="4DB6ECD3" w14:textId="7FF7808F" w:rsidR="00335315" w:rsidRDefault="00335315" w:rsidP="00335315">
      <w:pPr>
        <w:pStyle w:val="AQNadpis2"/>
      </w:pPr>
      <w:bookmarkStart w:id="5" w:name="_Toc89023221"/>
      <w:r>
        <w:t xml:space="preserve">Identifikátory </w:t>
      </w:r>
      <w:r w:rsidR="003F1AAD">
        <w:t>záznamu očkování</w:t>
      </w:r>
      <w:bookmarkEnd w:id="5"/>
    </w:p>
    <w:p w14:paraId="7DA82667" w14:textId="37FDA4BD" w:rsidR="00335315" w:rsidRDefault="00FB73DD" w:rsidP="00335315">
      <w:pPr>
        <w:rPr>
          <w:rFonts w:ascii="Calibri" w:hAnsi="Calibri" w:cs="Calibri"/>
          <w:color w:val="000000"/>
        </w:rPr>
      </w:pPr>
      <w:r>
        <w:rPr>
          <w:rFonts w:ascii="Calibri" w:hAnsi="Calibri" w:cs="Calibri"/>
          <w:color w:val="000000"/>
        </w:rPr>
        <w:t xml:space="preserve">Záznamy o očkování </w:t>
      </w:r>
      <w:r w:rsidR="00335315">
        <w:rPr>
          <w:rFonts w:ascii="Calibri" w:hAnsi="Calibri" w:cs="Calibri"/>
          <w:color w:val="000000"/>
        </w:rPr>
        <w:t xml:space="preserve">mají </w:t>
      </w:r>
      <w:r w:rsidR="00335315">
        <w:t xml:space="preserve">uveden </w:t>
      </w:r>
      <w:proofErr w:type="gramStart"/>
      <w:r w:rsidR="003F1AAD">
        <w:t>10</w:t>
      </w:r>
      <w:r w:rsidR="00335315">
        <w:t>ti</w:t>
      </w:r>
      <w:proofErr w:type="gramEnd"/>
      <w:r w:rsidR="00335315">
        <w:t xml:space="preserve"> znakový </w:t>
      </w:r>
      <w:r w:rsidR="00335315">
        <w:rPr>
          <w:rFonts w:ascii="Calibri" w:hAnsi="Calibri" w:cs="Calibri"/>
          <w:color w:val="000000"/>
        </w:rPr>
        <w:t xml:space="preserve">identifikátor IDDOKLADU. </w:t>
      </w:r>
    </w:p>
    <w:p w14:paraId="36D62FC2" w14:textId="661810A5" w:rsidR="00335315" w:rsidRDefault="00335315" w:rsidP="00335315">
      <w:pPr>
        <w:rPr>
          <w:rFonts w:ascii="Calibri" w:hAnsi="Calibri" w:cs="Calibri"/>
          <w:color w:val="000000"/>
        </w:rPr>
      </w:pPr>
      <w:r>
        <w:t xml:space="preserve">Na tabulku </w:t>
      </w:r>
      <w:r w:rsidR="003F1AAD">
        <w:t>VAKCINACE</w:t>
      </w:r>
      <w:r>
        <w:t xml:space="preserve"> se pak odkazují položky z</w:t>
      </w:r>
      <w:r w:rsidR="003F1AAD">
        <w:t> </w:t>
      </w:r>
      <w:r>
        <w:t>tabul</w:t>
      </w:r>
      <w:r w:rsidR="003F1AAD">
        <w:t>ky OCKOVACIDAVKA.</w:t>
      </w:r>
    </w:p>
    <w:p w14:paraId="754B0D09" w14:textId="77777777" w:rsidR="00335315" w:rsidRDefault="00335315" w:rsidP="00335315">
      <w:pPr>
        <w:pStyle w:val="AQNadpis2"/>
      </w:pPr>
      <w:bookmarkStart w:id="6" w:name="_Toc89023222"/>
      <w:r>
        <w:t>Struktura jednotlivých souborů</w:t>
      </w:r>
      <w:bookmarkEnd w:id="6"/>
    </w:p>
    <w:p w14:paraId="5B3FFC38" w14:textId="2DFF7D7D" w:rsidR="00335315" w:rsidRDefault="00335315" w:rsidP="00335315">
      <w:r w:rsidRPr="00565197">
        <w:t xml:space="preserve">Soubory budou strukturovány jako CSV. Oddělovačem sloupců bude čárka (,), v případě potřeby budou řetězce uvozeny uvozovkami (“), oddělovačem řádků bude odřádkování (CRLF). Na prvním řádku budou uvedeny názvy sloupců. Do budoucna nebude garantováno zachování pořadí sloupců, ale bude garantováno zachování názvů sloupců. Kódování souborů bude UTF-8. Data budou mít formát YYYY-MM-DD a </w:t>
      </w:r>
      <w:proofErr w:type="spellStart"/>
      <w:r w:rsidRPr="00565197">
        <w:t>datumčasy</w:t>
      </w:r>
      <w:proofErr w:type="spellEnd"/>
      <w:r w:rsidRPr="00565197">
        <w:t xml:space="preserve"> budou mít formát YYYY-MM-DD </w:t>
      </w:r>
      <w:proofErr w:type="spellStart"/>
      <w:r w:rsidRPr="00565197">
        <w:t>hh:</w:t>
      </w:r>
      <w:proofErr w:type="gramStart"/>
      <w:r w:rsidRPr="00565197">
        <w:t>mm:ss</w:t>
      </w:r>
      <w:proofErr w:type="spellEnd"/>
      <w:proofErr w:type="gramEnd"/>
      <w:r w:rsidRPr="00565197">
        <w:t xml:space="preserve"> (jako řetězce s uvozovkami). GUID budou předávány v hexadecimálním kódování bez pomlček. NULL hodnoty jsou předávány bez uvozovek (…</w:t>
      </w:r>
      <w:proofErr w:type="gramStart"/>
      <w:r w:rsidRPr="00565197">
        <w:t>,,…</w:t>
      </w:r>
      <w:proofErr w:type="gramEnd"/>
      <w:r w:rsidRPr="00565197">
        <w:t>).</w:t>
      </w:r>
    </w:p>
    <w:p w14:paraId="40BBC430" w14:textId="77777777" w:rsidR="00335315" w:rsidRDefault="00335315" w:rsidP="00335315">
      <w:r>
        <w:t>Návaznost entit z jednotlivých souborů a jejich identifikátorů je uvedena na následujícím schématu:</w:t>
      </w:r>
    </w:p>
    <w:p w14:paraId="1DAB3AAF" w14:textId="71AA1BAF" w:rsidR="00335315" w:rsidRDefault="00335315" w:rsidP="00335315">
      <w:pPr>
        <w:pStyle w:val="AQNadpis2"/>
      </w:pPr>
      <w:bookmarkStart w:id="7" w:name="_Toc89023223"/>
      <w:r>
        <w:t xml:space="preserve">Soubor </w:t>
      </w:r>
      <w:r w:rsidR="0061363C">
        <w:t>VAKCINACE</w:t>
      </w:r>
      <w:bookmarkEnd w:id="7"/>
    </w:p>
    <w:p w14:paraId="4CF711C8" w14:textId="77777777" w:rsidR="00335315" w:rsidRPr="00193620" w:rsidRDefault="00335315" w:rsidP="00335315"/>
    <w:tbl>
      <w:tblPr>
        <w:tblW w:w="9630" w:type="dxa"/>
        <w:tblInd w:w="5" w:type="dxa"/>
        <w:tblLayout w:type="fixed"/>
        <w:tblCellMar>
          <w:left w:w="60" w:type="dxa"/>
          <w:right w:w="60" w:type="dxa"/>
        </w:tblCellMar>
        <w:tblLook w:val="04A0" w:firstRow="1" w:lastRow="0" w:firstColumn="1" w:lastColumn="0" w:noHBand="0" w:noVBand="1"/>
      </w:tblPr>
      <w:tblGrid>
        <w:gridCol w:w="2520"/>
        <w:gridCol w:w="2160"/>
        <w:gridCol w:w="1800"/>
        <w:gridCol w:w="3150"/>
      </w:tblGrid>
      <w:tr w:rsidR="00335315" w14:paraId="5D06F6A6" w14:textId="77777777" w:rsidTr="00AE094D">
        <w:trPr>
          <w:tblHeader/>
        </w:trPr>
        <w:tc>
          <w:tcPr>
            <w:tcW w:w="2520" w:type="dxa"/>
            <w:tcBorders>
              <w:top w:val="single" w:sz="4" w:space="0" w:color="9F9F9F"/>
              <w:left w:val="single" w:sz="4" w:space="0" w:color="9F9F9F"/>
              <w:bottom w:val="single" w:sz="4" w:space="0" w:color="9F9F9F"/>
              <w:right w:val="single" w:sz="4" w:space="0" w:color="9F9F9F"/>
            </w:tcBorders>
            <w:shd w:val="clear" w:color="auto" w:fill="0080FF"/>
            <w:tcMar>
              <w:top w:w="0" w:type="dxa"/>
              <w:left w:w="3" w:type="dxa"/>
              <w:bottom w:w="0" w:type="dxa"/>
              <w:right w:w="10" w:type="dxa"/>
            </w:tcMar>
            <w:hideMark/>
          </w:tcPr>
          <w:p w14:paraId="3D720710" w14:textId="77777777" w:rsidR="00335315" w:rsidRDefault="00335315" w:rsidP="00AE094D">
            <w:pPr>
              <w:rPr>
                <w:color w:val="000000"/>
              </w:rPr>
            </w:pPr>
            <w:r>
              <w:rPr>
                <w:color w:val="000000"/>
              </w:rPr>
              <w:t>NÁZEV SLOUPCE</w:t>
            </w:r>
          </w:p>
        </w:tc>
        <w:tc>
          <w:tcPr>
            <w:tcW w:w="2160" w:type="dxa"/>
            <w:tcBorders>
              <w:top w:val="single" w:sz="4" w:space="0" w:color="9F9F9F"/>
              <w:left w:val="single" w:sz="4" w:space="0" w:color="9F9F9F"/>
              <w:bottom w:val="single" w:sz="4" w:space="0" w:color="9F9F9F"/>
              <w:right w:val="single" w:sz="4" w:space="0" w:color="9F9F9F"/>
            </w:tcBorders>
            <w:shd w:val="clear" w:color="auto" w:fill="0080FF"/>
            <w:tcMar>
              <w:top w:w="0" w:type="dxa"/>
              <w:left w:w="3" w:type="dxa"/>
              <w:bottom w:w="0" w:type="dxa"/>
              <w:right w:w="10" w:type="dxa"/>
            </w:tcMar>
            <w:hideMark/>
          </w:tcPr>
          <w:p w14:paraId="5A85CFBF" w14:textId="77777777" w:rsidR="00335315" w:rsidRDefault="00335315" w:rsidP="00AE094D">
            <w:pPr>
              <w:rPr>
                <w:color w:val="000000"/>
              </w:rPr>
            </w:pPr>
            <w:r>
              <w:rPr>
                <w:color w:val="000000"/>
              </w:rPr>
              <w:t>DATOVÝ TYP</w:t>
            </w:r>
          </w:p>
        </w:tc>
        <w:tc>
          <w:tcPr>
            <w:tcW w:w="1800" w:type="dxa"/>
            <w:tcBorders>
              <w:top w:val="single" w:sz="4" w:space="0" w:color="9F9F9F"/>
              <w:left w:val="single" w:sz="4" w:space="0" w:color="9F9F9F"/>
              <w:bottom w:val="single" w:sz="4" w:space="0" w:color="9F9F9F"/>
              <w:right w:val="single" w:sz="4" w:space="0" w:color="9F9F9F"/>
            </w:tcBorders>
            <w:shd w:val="clear" w:color="auto" w:fill="0080FF"/>
            <w:tcMar>
              <w:top w:w="0" w:type="dxa"/>
              <w:left w:w="3" w:type="dxa"/>
              <w:bottom w:w="0" w:type="dxa"/>
              <w:right w:w="10" w:type="dxa"/>
            </w:tcMar>
            <w:hideMark/>
          </w:tcPr>
          <w:p w14:paraId="5A7FB18B" w14:textId="626F7CA6" w:rsidR="00335315" w:rsidRPr="00F6342C" w:rsidRDefault="00335315" w:rsidP="00AE094D">
            <w:pPr>
              <w:rPr>
                <w:color w:val="000000"/>
                <w:lang w:val="en-150"/>
              </w:rPr>
            </w:pPr>
            <w:r>
              <w:rPr>
                <w:color w:val="000000"/>
              </w:rPr>
              <w:t>NULL</w:t>
            </w:r>
            <w:r w:rsidR="00F6342C">
              <w:rPr>
                <w:color w:val="000000"/>
                <w:lang w:val="en-150"/>
              </w:rPr>
              <w:t>ABLE</w:t>
            </w:r>
          </w:p>
        </w:tc>
        <w:tc>
          <w:tcPr>
            <w:tcW w:w="3150" w:type="dxa"/>
            <w:tcBorders>
              <w:top w:val="single" w:sz="4" w:space="0" w:color="9F9F9F"/>
              <w:left w:val="single" w:sz="4" w:space="0" w:color="9F9F9F"/>
              <w:bottom w:val="single" w:sz="4" w:space="0" w:color="9F9F9F"/>
              <w:right w:val="single" w:sz="4" w:space="0" w:color="9F9F9F"/>
            </w:tcBorders>
            <w:shd w:val="clear" w:color="auto" w:fill="0080FF"/>
            <w:tcMar>
              <w:top w:w="0" w:type="dxa"/>
              <w:left w:w="3" w:type="dxa"/>
              <w:bottom w:w="0" w:type="dxa"/>
              <w:right w:w="10" w:type="dxa"/>
            </w:tcMar>
            <w:hideMark/>
          </w:tcPr>
          <w:p w14:paraId="6FCB158F" w14:textId="77777777" w:rsidR="00335315" w:rsidRDefault="00335315" w:rsidP="00AE094D">
            <w:pPr>
              <w:rPr>
                <w:color w:val="000000"/>
              </w:rPr>
            </w:pPr>
            <w:r>
              <w:rPr>
                <w:color w:val="000000"/>
              </w:rPr>
              <w:t>POPIS</w:t>
            </w:r>
          </w:p>
        </w:tc>
      </w:tr>
      <w:tr w:rsidR="00E47DF0" w14:paraId="1B9B2FAC"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402D60F4" w14:textId="2B2DAB0E" w:rsidR="00E47DF0" w:rsidRPr="00A02175" w:rsidRDefault="00E47DF0" w:rsidP="00E47DF0">
            <w:r w:rsidRPr="00765595">
              <w:t>IDDOKLADU</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7ED417D" w14:textId="12080E08" w:rsidR="00E47DF0" w:rsidRPr="00A02175" w:rsidRDefault="00E47DF0" w:rsidP="00E47DF0">
            <w:r w:rsidRPr="00765595">
              <w:t>VARCHAR2(10 CHAR)</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3F631E0" w14:textId="5A0F097E" w:rsidR="00E47DF0" w:rsidRPr="00A02175" w:rsidRDefault="00E47DF0" w:rsidP="00E47DF0">
            <w:r w:rsidRPr="00765595">
              <w:t>No</w:t>
            </w:r>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6E43392" w14:textId="0DB16836" w:rsidR="00E47DF0" w:rsidRPr="006D578B" w:rsidRDefault="006D578B" w:rsidP="00E47DF0">
            <w:r>
              <w:t>Identifikátor záznamu o očkování</w:t>
            </w:r>
          </w:p>
        </w:tc>
      </w:tr>
      <w:tr w:rsidR="004202FD" w14:paraId="287A53EC"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1EEFF40" w14:textId="381397CD" w:rsidR="004202FD" w:rsidRPr="00765595" w:rsidRDefault="004202FD" w:rsidP="004202FD">
            <w:r w:rsidRPr="00765595">
              <w:t>DATUMAPLIKACE</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8C2FAEA" w14:textId="7AD697B9" w:rsidR="004202FD" w:rsidRPr="00765595" w:rsidRDefault="00A259B7" w:rsidP="004202FD">
            <w:r w:rsidRPr="00A259B7">
              <w:t>VARCHAR2(10)</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B20B37B" w14:textId="16DD3A1A" w:rsidR="004202FD" w:rsidRPr="00765595" w:rsidRDefault="004202FD" w:rsidP="004202FD">
            <w:r w:rsidRPr="00765595">
              <w:t>No</w:t>
            </w:r>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09252AC" w14:textId="400AB436" w:rsidR="004202FD" w:rsidRDefault="004202FD" w:rsidP="004202FD">
            <w:r w:rsidRPr="00BA23A5">
              <w:t>Datum aplikace</w:t>
            </w:r>
          </w:p>
        </w:tc>
      </w:tr>
      <w:tr w:rsidR="00EB6B05" w14:paraId="29C246A1"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753C36D" w14:textId="67B0AF3E" w:rsidR="00EB6B05" w:rsidRPr="00765595" w:rsidRDefault="00EB6B05" w:rsidP="00EB6B05">
            <w:r w:rsidRPr="00765595">
              <w:t>KOD</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37CE6F8" w14:textId="003FDB1C" w:rsidR="00EB6B05" w:rsidRPr="00765595" w:rsidRDefault="00EB6B05" w:rsidP="00EB6B05">
            <w:r w:rsidRPr="00765595">
              <w:t>VARCHAR2(7 CHAR)</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9B57EAD" w14:textId="2CC55EC5" w:rsidR="00EB6B05" w:rsidRPr="00765595" w:rsidRDefault="00EB6B05" w:rsidP="00EB6B05">
            <w:proofErr w:type="spellStart"/>
            <w:r w:rsidRPr="00765595">
              <w:t>Yes</w:t>
            </w:r>
            <w:proofErr w:type="spellEnd"/>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2C990BC" w14:textId="2AD17BBE" w:rsidR="00EB6B05" w:rsidRDefault="00EB6B05" w:rsidP="00EB6B05">
            <w:r>
              <w:rPr>
                <w:lang w:val="en-150"/>
              </w:rPr>
              <w:t>K</w:t>
            </w:r>
            <w:r>
              <w:t>ód očkovací látky</w:t>
            </w:r>
          </w:p>
        </w:tc>
      </w:tr>
      <w:tr w:rsidR="00EB6B05" w14:paraId="23048850"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7116A633" w14:textId="04D7FA6B" w:rsidR="00EB6B05" w:rsidRPr="00765595" w:rsidRDefault="00EB6B05" w:rsidP="00EB6B05">
            <w:r w:rsidRPr="00765595">
              <w:t>NAZEV</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CF2E984" w14:textId="6CAE98D6" w:rsidR="00EB6B05" w:rsidRPr="00765595" w:rsidRDefault="00EB6B05" w:rsidP="00EB6B05">
            <w:r w:rsidRPr="00765595">
              <w:t>VARCHAR2(256 CHAR)</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DF53183" w14:textId="012A2BE7" w:rsidR="00EB6B05" w:rsidRPr="00765595" w:rsidRDefault="00EB6B05" w:rsidP="00EB6B05">
            <w:proofErr w:type="spellStart"/>
            <w:r w:rsidRPr="00765595">
              <w:t>Yes</w:t>
            </w:r>
            <w:proofErr w:type="spellEnd"/>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2795026" w14:textId="49E2EE98" w:rsidR="00EB6B05" w:rsidRDefault="00EB6B05" w:rsidP="00EB6B05">
            <w:pPr>
              <w:rPr>
                <w:lang w:val="en-150"/>
              </w:rPr>
            </w:pPr>
            <w:r w:rsidRPr="00BA23A5">
              <w:t>Název očkovací látky</w:t>
            </w:r>
          </w:p>
        </w:tc>
      </w:tr>
      <w:tr w:rsidR="00EB6B05" w14:paraId="1D83DBD2"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5AA57C7" w14:textId="47806FA1" w:rsidR="00EB6B05" w:rsidRPr="00765595" w:rsidRDefault="00EB6B05" w:rsidP="00EB6B05">
            <w:r w:rsidRPr="00765595">
              <w:t>MNOZSTVI</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2F645DC" w14:textId="25475413" w:rsidR="00EB6B05" w:rsidRPr="00765595" w:rsidRDefault="00EB6B05" w:rsidP="00EB6B05">
            <w:proofErr w:type="gramStart"/>
            <w:r w:rsidRPr="00765595">
              <w:t>NUMBER(</w:t>
            </w:r>
            <w:proofErr w:type="gramEnd"/>
            <w:r w:rsidRPr="00765595">
              <w:t>6,2)</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CE2D73A" w14:textId="3C71158C" w:rsidR="00EB6B05" w:rsidRPr="00765595" w:rsidRDefault="00EB6B05" w:rsidP="00EB6B05">
            <w:r w:rsidRPr="00765595">
              <w:t>No</w:t>
            </w:r>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7567786D" w14:textId="595481FC" w:rsidR="00EB6B05" w:rsidRPr="00BA23A5" w:rsidRDefault="00EB6B05" w:rsidP="00EB6B05">
            <w:r w:rsidRPr="00BA23A5">
              <w:t>Množství</w:t>
            </w:r>
          </w:p>
        </w:tc>
      </w:tr>
      <w:tr w:rsidR="00EB6B05" w14:paraId="09447CF1"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6B293C60" w14:textId="1E9712EB" w:rsidR="00EB6B05" w:rsidRPr="00765595" w:rsidRDefault="00EB6B05" w:rsidP="00EB6B05">
            <w:r w:rsidRPr="001B2CEC">
              <w:t>MJ_KOD</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7FE100F" w14:textId="24BD7200" w:rsidR="00EB6B05" w:rsidRPr="00765595" w:rsidRDefault="00EB6B05" w:rsidP="00EB6B05">
            <w:r w:rsidRPr="001B2CEC">
              <w:t>VARCHAR2(5 CHAR)</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8BAD98D" w14:textId="12CB3F6C" w:rsidR="00EB6B05" w:rsidRPr="00765595" w:rsidRDefault="00EB6B05" w:rsidP="00EB6B05">
            <w:proofErr w:type="spellStart"/>
            <w:r w:rsidRPr="001B2CEC">
              <w:t>Yes</w:t>
            </w:r>
            <w:proofErr w:type="spellEnd"/>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338E8B7" w14:textId="1A4CC869" w:rsidR="00EB6B05" w:rsidRPr="00BA23A5" w:rsidRDefault="00EB6B05" w:rsidP="00EB6B05">
            <w:r>
              <w:t>Měrná jednotka</w:t>
            </w:r>
          </w:p>
        </w:tc>
      </w:tr>
      <w:tr w:rsidR="00EB6B05" w14:paraId="7339AFA8"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DB60F21" w14:textId="413E3157" w:rsidR="00EB6B05" w:rsidRPr="001B2CEC" w:rsidRDefault="00EB6B05" w:rsidP="00EB6B05">
            <w:r w:rsidRPr="00765595">
              <w:t>CESTA_KOD</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C6F3C95" w14:textId="09F7BB63" w:rsidR="00EB6B05" w:rsidRPr="001B2CEC" w:rsidRDefault="00EB6B05" w:rsidP="00EB6B05">
            <w:r w:rsidRPr="00765595">
              <w:t>VARCHAR2(30 CHAR)</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4273E091" w14:textId="7FDC8433" w:rsidR="00EB6B05" w:rsidRPr="001B2CEC" w:rsidRDefault="00EB6B05" w:rsidP="00EB6B05">
            <w:proofErr w:type="spellStart"/>
            <w:r w:rsidRPr="00765595">
              <w:t>Yes</w:t>
            </w:r>
            <w:proofErr w:type="spellEnd"/>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727AFC9B" w14:textId="49C8A46B" w:rsidR="00EB6B05" w:rsidRDefault="00EB6B05" w:rsidP="00EB6B05">
            <w:r>
              <w:t>Cesta podání</w:t>
            </w:r>
          </w:p>
        </w:tc>
      </w:tr>
      <w:tr w:rsidR="000A4EF3" w14:paraId="0544500E"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766338C1" w14:textId="14C30EF9" w:rsidR="000A4EF3" w:rsidRPr="001B2CEC" w:rsidRDefault="000A4EF3" w:rsidP="000A4EF3">
            <w:r w:rsidRPr="00765595">
              <w:t>MISTO</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785491C" w14:textId="1A2230B7" w:rsidR="000A4EF3" w:rsidRPr="001B2CEC" w:rsidRDefault="000A4EF3" w:rsidP="000A4EF3">
            <w:r w:rsidRPr="00765595">
              <w:t>VARCHAR2(1 CHAR)</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F52A0E6" w14:textId="2CB3902F" w:rsidR="000A4EF3" w:rsidRPr="001B2CEC" w:rsidRDefault="000A4EF3" w:rsidP="000A4EF3">
            <w:r w:rsidRPr="00765595">
              <w:t>No</w:t>
            </w:r>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FF35659" w14:textId="7FAF1B49" w:rsidR="000A4EF3" w:rsidRDefault="000A4EF3" w:rsidP="000A4EF3">
            <w:r w:rsidRPr="00BA23A5">
              <w:t>Místo podání</w:t>
            </w:r>
          </w:p>
        </w:tc>
      </w:tr>
      <w:tr w:rsidR="000A4EF3" w14:paraId="3BAF290C"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BF13359" w14:textId="2A5B8B4D" w:rsidR="000A4EF3" w:rsidRPr="001B2CEC" w:rsidRDefault="000A4EF3" w:rsidP="000A4EF3">
            <w:r w:rsidRPr="00765595">
              <w:t>STRANA</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4F4BCC73" w14:textId="14FBC332" w:rsidR="000A4EF3" w:rsidRPr="001B2CEC" w:rsidRDefault="000A4EF3" w:rsidP="000A4EF3">
            <w:r w:rsidRPr="00765595">
              <w:t>VARCHAR2(2 CHAR)</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9EF3FEE" w14:textId="197C0DD0" w:rsidR="000A4EF3" w:rsidRPr="001B2CEC" w:rsidRDefault="000A4EF3" w:rsidP="000A4EF3">
            <w:r w:rsidRPr="00765595">
              <w:t>No</w:t>
            </w:r>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A74535E" w14:textId="472AA454" w:rsidR="000A4EF3" w:rsidRDefault="000A4EF3" w:rsidP="000A4EF3">
            <w:r w:rsidRPr="00BA23A5">
              <w:t>Strana podání</w:t>
            </w:r>
          </w:p>
        </w:tc>
      </w:tr>
      <w:tr w:rsidR="000A4EF3" w14:paraId="7AED7F86"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49C0EAEB" w14:textId="4EF7ABF4" w:rsidR="000A4EF3" w:rsidRPr="00765595" w:rsidRDefault="000A4EF3" w:rsidP="000A4EF3">
            <w:r w:rsidRPr="001B2CEC">
              <w:t>KVADRANT</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9011A8F" w14:textId="0E8C9EEA" w:rsidR="000A4EF3" w:rsidRPr="00765595" w:rsidRDefault="000A4EF3" w:rsidP="000A4EF3">
            <w:r w:rsidRPr="001B2CEC">
              <w:t>VARCHAR2(1 CHAR)</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A64839E" w14:textId="43B9205E" w:rsidR="000A4EF3" w:rsidRPr="00765595" w:rsidRDefault="000A4EF3" w:rsidP="000A4EF3">
            <w:r w:rsidRPr="001B2CEC">
              <w:t>No</w:t>
            </w:r>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4D1A098F" w14:textId="3825DE63" w:rsidR="000A4EF3" w:rsidRPr="00BA23A5" w:rsidRDefault="000A4EF3" w:rsidP="000A4EF3">
            <w:r>
              <w:t>Kvadrant</w:t>
            </w:r>
            <w:r w:rsidR="005D774E">
              <w:t xml:space="preserve"> podání</w:t>
            </w:r>
          </w:p>
        </w:tc>
      </w:tr>
      <w:tr w:rsidR="000A4EF3" w14:paraId="1F55B782"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B80A5D6" w14:textId="0DEC16A5" w:rsidR="000A4EF3" w:rsidRPr="00A02175" w:rsidRDefault="000A4EF3" w:rsidP="000A4EF3">
            <w:r w:rsidRPr="00765595">
              <w:t>UHRADA</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166E01B" w14:textId="352D72B0" w:rsidR="000A4EF3" w:rsidRPr="00A02175" w:rsidRDefault="000A4EF3" w:rsidP="000A4EF3">
            <w:proofErr w:type="gramStart"/>
            <w:r w:rsidRPr="00765595">
              <w:t>NUMBER(</w:t>
            </w:r>
            <w:proofErr w:type="gramEnd"/>
            <w:r w:rsidRPr="00765595">
              <w:t>1,0)</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62B02BB8" w14:textId="2B958D00" w:rsidR="000A4EF3" w:rsidRPr="00A02175" w:rsidRDefault="000A4EF3" w:rsidP="000A4EF3">
            <w:proofErr w:type="spellStart"/>
            <w:r w:rsidRPr="00765595">
              <w:t>Yes</w:t>
            </w:r>
            <w:proofErr w:type="spellEnd"/>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B8A2FBA" w14:textId="1D87878F" w:rsidR="000A4EF3" w:rsidRPr="00A02175" w:rsidRDefault="000A4EF3" w:rsidP="000A4EF3">
            <w:r w:rsidRPr="00BA23A5">
              <w:t>Úhrada</w:t>
            </w:r>
          </w:p>
        </w:tc>
      </w:tr>
      <w:tr w:rsidR="004202FD" w14:paraId="0B45DD58"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D89A5C7" w14:textId="422A49F6" w:rsidR="004202FD" w:rsidRPr="00765595" w:rsidRDefault="004202FD" w:rsidP="004202FD">
            <w:r w:rsidRPr="00765595">
              <w:lastRenderedPageBreak/>
              <w:t>SARZE</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4A99D23" w14:textId="6B642EA4" w:rsidR="004202FD" w:rsidRPr="00765595" w:rsidRDefault="004202FD" w:rsidP="004202FD">
            <w:r w:rsidRPr="00765595">
              <w:t>VARCHAR2(50 CHAR)</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79FDF305" w14:textId="7D5E4655" w:rsidR="004202FD" w:rsidRPr="00765595" w:rsidRDefault="004202FD" w:rsidP="004202FD">
            <w:r w:rsidRPr="00765595">
              <w:t>No</w:t>
            </w:r>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E610692" w14:textId="24BD155B" w:rsidR="004202FD" w:rsidRPr="00BA23A5" w:rsidRDefault="004202FD" w:rsidP="004202FD">
            <w:r w:rsidRPr="00BA23A5">
              <w:t>Šarže</w:t>
            </w:r>
          </w:p>
        </w:tc>
      </w:tr>
      <w:tr w:rsidR="004202FD" w14:paraId="64706D8A"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08389B8" w14:textId="04E8FBE2" w:rsidR="004202FD" w:rsidRPr="00765595" w:rsidRDefault="004202FD" w:rsidP="004202FD">
            <w:r w:rsidRPr="00765595">
              <w:t>EXSPIRACE</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146FE6E" w14:textId="36847842" w:rsidR="004202FD" w:rsidRPr="00765595" w:rsidRDefault="005F4461" w:rsidP="004202FD">
            <w:r w:rsidRPr="00A259B7">
              <w:t>VARCHAR2(10)</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B9BB0B5" w14:textId="07AA0A1A" w:rsidR="004202FD" w:rsidRPr="00765595" w:rsidRDefault="004202FD" w:rsidP="004202FD">
            <w:proofErr w:type="spellStart"/>
            <w:r w:rsidRPr="00765595">
              <w:t>Yes</w:t>
            </w:r>
            <w:proofErr w:type="spellEnd"/>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ED6E088" w14:textId="2152451D" w:rsidR="004202FD" w:rsidRPr="00BA23A5" w:rsidRDefault="004202FD" w:rsidP="004202FD">
            <w:proofErr w:type="spellStart"/>
            <w:r>
              <w:rPr>
                <w:lang w:val="en-150"/>
              </w:rPr>
              <w:t>Exspirace</w:t>
            </w:r>
            <w:proofErr w:type="spellEnd"/>
          </w:p>
        </w:tc>
      </w:tr>
      <w:tr w:rsidR="004202FD" w14:paraId="12D26351"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66DADE6" w14:textId="3BCEEC87" w:rsidR="004202FD" w:rsidRPr="00A02175" w:rsidRDefault="004202FD" w:rsidP="004202FD">
            <w:r w:rsidRPr="00765595">
              <w:t>POZN</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8B528D2" w14:textId="0C54BB75" w:rsidR="004202FD" w:rsidRPr="00A02175" w:rsidRDefault="004202FD" w:rsidP="004202FD">
            <w:r w:rsidRPr="00765595">
              <w:t>VARCHAR2(1000 CHAR)</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48EBD914" w14:textId="29A824C3" w:rsidR="004202FD" w:rsidRPr="00A02175" w:rsidRDefault="004202FD" w:rsidP="004202FD">
            <w:proofErr w:type="spellStart"/>
            <w:r w:rsidRPr="00765595">
              <w:t>Yes</w:t>
            </w:r>
            <w:proofErr w:type="spellEnd"/>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AF3B779" w14:textId="32971B97" w:rsidR="004202FD" w:rsidRPr="00A02175" w:rsidRDefault="004202FD" w:rsidP="004202FD">
            <w:r w:rsidRPr="00BA23A5">
              <w:t>Poznámka</w:t>
            </w:r>
          </w:p>
        </w:tc>
      </w:tr>
      <w:tr w:rsidR="004202FD" w14:paraId="5C3DCC30"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C38E368" w14:textId="6E1F5FC9" w:rsidR="004202FD" w:rsidRPr="00A02175" w:rsidRDefault="004202FD" w:rsidP="004202FD">
            <w:r w:rsidRPr="00765595">
              <w:t>PUVOD</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D78E37A" w14:textId="44AAA37F" w:rsidR="004202FD" w:rsidRPr="00A02175" w:rsidRDefault="004202FD" w:rsidP="004202FD">
            <w:proofErr w:type="gramStart"/>
            <w:r w:rsidRPr="00765595">
              <w:t>NUMBER(</w:t>
            </w:r>
            <w:proofErr w:type="gramEnd"/>
            <w:r w:rsidRPr="00765595">
              <w:t>1,0)</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41BB78DE" w14:textId="614F142E" w:rsidR="004202FD" w:rsidRPr="00A02175" w:rsidRDefault="004202FD" w:rsidP="004202FD">
            <w:r w:rsidRPr="00765595">
              <w:t>No</w:t>
            </w:r>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018A34E" w14:textId="31C608C5" w:rsidR="004202FD" w:rsidRPr="00A02175" w:rsidRDefault="004202FD" w:rsidP="004202FD">
            <w:r w:rsidRPr="00BA23A5">
              <w:t>Původ</w:t>
            </w:r>
          </w:p>
        </w:tc>
      </w:tr>
      <w:tr w:rsidR="004202FD" w14:paraId="6126822A"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6E5E98A2" w14:textId="61B34773" w:rsidR="004202FD" w:rsidRPr="00765595" w:rsidRDefault="004202FD" w:rsidP="004202FD">
            <w:r w:rsidRPr="00765595">
              <w:t>SCHEMA_KOD</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E1279A9" w14:textId="35C8E5DD" w:rsidR="004202FD" w:rsidRPr="00765595" w:rsidRDefault="004202FD" w:rsidP="004202FD">
            <w:r w:rsidRPr="00765595">
              <w:t>VARCHAR2(20 CHAR)</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65D21724" w14:textId="77271604" w:rsidR="004202FD" w:rsidRPr="00765595" w:rsidRDefault="004202FD" w:rsidP="004202FD">
            <w:proofErr w:type="spellStart"/>
            <w:r w:rsidRPr="00765595">
              <w:t>Yes</w:t>
            </w:r>
            <w:proofErr w:type="spellEnd"/>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47CEBC9C" w14:textId="31848347" w:rsidR="004202FD" w:rsidRPr="00BA23A5" w:rsidRDefault="004202FD" w:rsidP="004202FD">
            <w:r>
              <w:t>Očkovací schéma</w:t>
            </w:r>
          </w:p>
        </w:tc>
      </w:tr>
      <w:tr w:rsidR="004202FD" w14:paraId="0AF262D3"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79C0C075" w14:textId="0B5744A5" w:rsidR="004202FD" w:rsidRPr="001B2CEC" w:rsidRDefault="004202FD" w:rsidP="004202FD">
            <w:r>
              <w:rPr>
                <w:rFonts w:ascii="Calibri" w:hAnsi="Calibri" w:cs="Calibri"/>
                <w:color w:val="000000"/>
              </w:rPr>
              <w:t>JMENO_JMENA</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72A43E4A" w14:textId="2DF120AB" w:rsidR="004202FD" w:rsidRPr="001B2CEC" w:rsidRDefault="004202FD" w:rsidP="004202FD">
            <w:r>
              <w:rPr>
                <w:rFonts w:ascii="Calibri" w:hAnsi="Calibri" w:cs="Calibri"/>
                <w:color w:val="000000"/>
              </w:rPr>
              <w:t>VARCHAR2(24)</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1F68B67" w14:textId="167F18D7" w:rsidR="004202FD" w:rsidRPr="001B2CEC" w:rsidRDefault="004202FD" w:rsidP="004202FD">
            <w:r>
              <w:rPr>
                <w:rFonts w:ascii="Calibri" w:hAnsi="Calibri" w:cs="Calibri"/>
                <w:color w:val="000000"/>
                <w:lang w:val="en-150"/>
              </w:rPr>
              <w:t>No</w:t>
            </w:r>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A4EC543" w14:textId="7C475B62" w:rsidR="004202FD" w:rsidRDefault="004202FD" w:rsidP="004202FD">
            <w:r>
              <w:t>Jméno pacienta</w:t>
            </w:r>
          </w:p>
        </w:tc>
      </w:tr>
      <w:tr w:rsidR="004202FD" w14:paraId="54370B88"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7463084" w14:textId="0C3458AA" w:rsidR="004202FD" w:rsidRPr="001B2CEC" w:rsidRDefault="004202FD" w:rsidP="004202FD">
            <w:r>
              <w:rPr>
                <w:rFonts w:ascii="Calibri" w:hAnsi="Calibri" w:cs="Calibri"/>
                <w:color w:val="000000"/>
              </w:rPr>
              <w:t>JMENO_PRIJMENI</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7ABFF3E4" w14:textId="4F3A3A5D" w:rsidR="004202FD" w:rsidRPr="001B2CEC" w:rsidRDefault="004202FD" w:rsidP="004202FD">
            <w:r>
              <w:rPr>
                <w:rFonts w:ascii="Calibri" w:hAnsi="Calibri" w:cs="Calibri"/>
                <w:color w:val="000000"/>
              </w:rPr>
              <w:t>VARCHAR2(35)</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0FC7E05" w14:textId="07DDDC01" w:rsidR="004202FD" w:rsidRPr="001B2CEC" w:rsidRDefault="004202FD" w:rsidP="004202FD">
            <w:r>
              <w:rPr>
                <w:rFonts w:ascii="Calibri" w:hAnsi="Calibri" w:cs="Calibri"/>
                <w:color w:val="000000"/>
                <w:lang w:val="en-150"/>
              </w:rPr>
              <w:t>No</w:t>
            </w:r>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617B59F6" w14:textId="335F5064" w:rsidR="004202FD" w:rsidRDefault="004202FD" w:rsidP="004202FD">
            <w:r>
              <w:t>Příjmení pacienta</w:t>
            </w:r>
          </w:p>
        </w:tc>
      </w:tr>
      <w:tr w:rsidR="004202FD" w14:paraId="1E5A14CC"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76B6D40F" w14:textId="382B0EB0" w:rsidR="004202FD" w:rsidRPr="001B2CEC" w:rsidRDefault="004202FD" w:rsidP="004202FD">
            <w:r>
              <w:rPr>
                <w:rFonts w:ascii="Calibri" w:hAnsi="Calibri" w:cs="Calibri"/>
                <w:color w:val="000000"/>
              </w:rPr>
              <w:t>DATUMNAROZENI</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EF247C5" w14:textId="72178720" w:rsidR="004202FD" w:rsidRPr="001B2CEC" w:rsidRDefault="005F4461" w:rsidP="004202FD">
            <w:r w:rsidRPr="00A259B7">
              <w:t>VARCHAR2(10)</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FB84861" w14:textId="1EAB667C" w:rsidR="004202FD" w:rsidRPr="001B2CEC" w:rsidRDefault="004202FD" w:rsidP="004202FD">
            <w:r>
              <w:rPr>
                <w:rFonts w:ascii="Calibri" w:hAnsi="Calibri" w:cs="Calibri"/>
                <w:color w:val="000000"/>
                <w:lang w:val="en-150"/>
              </w:rPr>
              <w:t>No</w:t>
            </w:r>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BBD75B9" w14:textId="22841F8F" w:rsidR="004202FD" w:rsidRDefault="004202FD" w:rsidP="004202FD">
            <w:r>
              <w:t>Datum narození pacienta</w:t>
            </w:r>
          </w:p>
        </w:tc>
      </w:tr>
      <w:tr w:rsidR="004202FD" w14:paraId="301F1C25"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4ADF711" w14:textId="1D2D8CAA" w:rsidR="004202FD" w:rsidRDefault="004202FD" w:rsidP="004202FD">
            <w:pPr>
              <w:rPr>
                <w:rFonts w:ascii="Calibri" w:hAnsi="Calibri" w:cs="Calibri"/>
                <w:color w:val="000000"/>
              </w:rPr>
            </w:pPr>
            <w:r>
              <w:rPr>
                <w:rFonts w:ascii="Calibri" w:hAnsi="Calibri" w:cs="Calibri"/>
                <w:color w:val="000000"/>
              </w:rPr>
              <w:t>ADRESA_ULICE</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0EC07B1" w14:textId="777A1E6F" w:rsidR="004202FD" w:rsidRDefault="004202FD" w:rsidP="004202FD">
            <w:pPr>
              <w:rPr>
                <w:rFonts w:ascii="Calibri" w:hAnsi="Calibri" w:cs="Calibri"/>
                <w:color w:val="000000"/>
              </w:rPr>
            </w:pPr>
            <w:r>
              <w:rPr>
                <w:rFonts w:ascii="Calibri" w:hAnsi="Calibri" w:cs="Calibri"/>
                <w:color w:val="000000"/>
              </w:rPr>
              <w:t>VARCHAR2(48)</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49EFD3D6" w14:textId="22EE8FDF" w:rsidR="004202FD" w:rsidRDefault="004202FD" w:rsidP="004202FD">
            <w:pPr>
              <w:rPr>
                <w:rFonts w:ascii="Calibri" w:hAnsi="Calibri" w:cs="Calibri"/>
                <w:color w:val="000000"/>
                <w:lang w:val="en-150"/>
              </w:rPr>
            </w:pPr>
            <w:r>
              <w:rPr>
                <w:rFonts w:ascii="Calibri" w:hAnsi="Calibri" w:cs="Calibri"/>
                <w:color w:val="000000"/>
                <w:lang w:val="en-150"/>
              </w:rPr>
              <w:t>Yes</w:t>
            </w:r>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09E9DF9" w14:textId="49C4CFE1" w:rsidR="004202FD" w:rsidRDefault="004202FD" w:rsidP="004202FD">
            <w:r>
              <w:t xml:space="preserve">Adresa </w:t>
            </w:r>
            <w:proofErr w:type="gramStart"/>
            <w:r>
              <w:t>pacienta - ulice</w:t>
            </w:r>
            <w:proofErr w:type="gramEnd"/>
          </w:p>
        </w:tc>
      </w:tr>
      <w:tr w:rsidR="004202FD" w14:paraId="569BA9B2"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7BB69913" w14:textId="757F1A1C" w:rsidR="004202FD" w:rsidRDefault="004202FD" w:rsidP="004202FD">
            <w:pPr>
              <w:rPr>
                <w:rFonts w:ascii="Calibri" w:hAnsi="Calibri" w:cs="Calibri"/>
                <w:color w:val="000000"/>
              </w:rPr>
            </w:pPr>
            <w:r>
              <w:rPr>
                <w:rFonts w:ascii="Calibri" w:hAnsi="Calibri" w:cs="Calibri"/>
                <w:color w:val="000000"/>
              </w:rPr>
              <w:t>ADRESA_CP</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71B7034" w14:textId="28199EE8" w:rsidR="004202FD" w:rsidRDefault="004202FD" w:rsidP="004202FD">
            <w:pPr>
              <w:rPr>
                <w:rFonts w:ascii="Calibri" w:hAnsi="Calibri" w:cs="Calibri"/>
                <w:color w:val="000000"/>
              </w:rPr>
            </w:pPr>
            <w:r>
              <w:rPr>
                <w:rFonts w:ascii="Calibri" w:hAnsi="Calibri" w:cs="Calibri"/>
                <w:color w:val="000000"/>
              </w:rPr>
              <w:t>VARCHAR2(5)</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62AC4FEF" w14:textId="79F1F222" w:rsidR="004202FD" w:rsidRDefault="004202FD" w:rsidP="004202FD">
            <w:pPr>
              <w:rPr>
                <w:rFonts w:ascii="Calibri" w:hAnsi="Calibri" w:cs="Calibri"/>
                <w:color w:val="000000"/>
                <w:lang w:val="en-150"/>
              </w:rPr>
            </w:pPr>
            <w:r>
              <w:rPr>
                <w:rFonts w:ascii="Calibri" w:hAnsi="Calibri" w:cs="Calibri"/>
                <w:color w:val="000000"/>
                <w:lang w:val="en-150"/>
              </w:rPr>
              <w:t>Yes</w:t>
            </w:r>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78363E3" w14:textId="3A0C61AD" w:rsidR="004202FD" w:rsidRDefault="004202FD" w:rsidP="004202FD">
            <w:r>
              <w:t>Adresa pacienta – číslo popisné</w:t>
            </w:r>
          </w:p>
        </w:tc>
      </w:tr>
      <w:tr w:rsidR="004202FD" w14:paraId="62B5BFFD"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6E5F5140" w14:textId="0611A64A" w:rsidR="004202FD" w:rsidRDefault="004202FD" w:rsidP="004202FD">
            <w:pPr>
              <w:rPr>
                <w:rFonts w:ascii="Calibri" w:hAnsi="Calibri" w:cs="Calibri"/>
                <w:color w:val="000000"/>
              </w:rPr>
            </w:pPr>
            <w:r>
              <w:rPr>
                <w:rFonts w:ascii="Calibri" w:hAnsi="Calibri" w:cs="Calibri"/>
                <w:color w:val="000000"/>
              </w:rPr>
              <w:t>ADRESA_CE</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9BD0846" w14:textId="6E2512A9" w:rsidR="004202FD" w:rsidRDefault="004202FD" w:rsidP="004202FD">
            <w:pPr>
              <w:rPr>
                <w:rFonts w:ascii="Calibri" w:hAnsi="Calibri" w:cs="Calibri"/>
                <w:color w:val="000000"/>
              </w:rPr>
            </w:pPr>
            <w:r>
              <w:rPr>
                <w:rFonts w:ascii="Calibri" w:hAnsi="Calibri" w:cs="Calibri"/>
                <w:color w:val="000000"/>
              </w:rPr>
              <w:t>VARCHAR2(5)</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43F3415E" w14:textId="1F49DCED" w:rsidR="004202FD" w:rsidRDefault="004202FD" w:rsidP="004202FD">
            <w:pPr>
              <w:rPr>
                <w:rFonts w:ascii="Calibri" w:hAnsi="Calibri" w:cs="Calibri"/>
                <w:color w:val="000000"/>
                <w:lang w:val="en-150"/>
              </w:rPr>
            </w:pPr>
            <w:r>
              <w:rPr>
                <w:rFonts w:ascii="Calibri" w:hAnsi="Calibri" w:cs="Calibri"/>
                <w:color w:val="000000"/>
                <w:lang w:val="en-150"/>
              </w:rPr>
              <w:t>Yes</w:t>
            </w:r>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661F881D" w14:textId="2B3770F9" w:rsidR="004202FD" w:rsidRDefault="004202FD" w:rsidP="004202FD">
            <w:r>
              <w:t>Adresa pacienta – číslo evidenční</w:t>
            </w:r>
          </w:p>
        </w:tc>
      </w:tr>
      <w:tr w:rsidR="004202FD" w14:paraId="680D1D4C"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7599F9E" w14:textId="012C6CC1" w:rsidR="004202FD" w:rsidRDefault="004202FD" w:rsidP="004202FD">
            <w:pPr>
              <w:rPr>
                <w:rFonts w:ascii="Calibri" w:hAnsi="Calibri" w:cs="Calibri"/>
                <w:color w:val="000000"/>
              </w:rPr>
            </w:pPr>
            <w:r>
              <w:rPr>
                <w:rFonts w:ascii="Calibri" w:hAnsi="Calibri" w:cs="Calibri"/>
                <w:color w:val="000000"/>
              </w:rPr>
              <w:t>ADRESA_CO</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44D528E" w14:textId="2054DDFD" w:rsidR="004202FD" w:rsidRDefault="004202FD" w:rsidP="004202FD">
            <w:pPr>
              <w:rPr>
                <w:rFonts w:ascii="Calibri" w:hAnsi="Calibri" w:cs="Calibri"/>
                <w:color w:val="000000"/>
              </w:rPr>
            </w:pPr>
            <w:r>
              <w:rPr>
                <w:rFonts w:ascii="Calibri" w:hAnsi="Calibri" w:cs="Calibri"/>
                <w:color w:val="000000"/>
              </w:rPr>
              <w:t>VARCHAR2(4)</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4564E97A" w14:textId="72D4FD63" w:rsidR="004202FD" w:rsidRDefault="004202FD" w:rsidP="004202FD">
            <w:pPr>
              <w:rPr>
                <w:rFonts w:ascii="Calibri" w:hAnsi="Calibri" w:cs="Calibri"/>
                <w:color w:val="000000"/>
                <w:lang w:val="en-150"/>
              </w:rPr>
            </w:pPr>
            <w:r>
              <w:rPr>
                <w:rFonts w:ascii="Calibri" w:hAnsi="Calibri" w:cs="Calibri"/>
                <w:color w:val="000000"/>
                <w:lang w:val="en-150"/>
              </w:rPr>
              <w:t>Yes</w:t>
            </w:r>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4B5DC9A2" w14:textId="3A22202B" w:rsidR="004202FD" w:rsidRDefault="004202FD" w:rsidP="004202FD">
            <w:r>
              <w:t>Adresa pacienta – číslo orientační</w:t>
            </w:r>
          </w:p>
        </w:tc>
      </w:tr>
      <w:tr w:rsidR="004202FD" w14:paraId="53E8E5E9"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91E4482" w14:textId="7FE0FFB2" w:rsidR="004202FD" w:rsidRPr="00A02175" w:rsidRDefault="004202FD" w:rsidP="004202FD">
            <w:r>
              <w:rPr>
                <w:rFonts w:ascii="Calibri" w:hAnsi="Calibri" w:cs="Calibri"/>
                <w:color w:val="000000"/>
              </w:rPr>
              <w:t>ADRESA_CASTOBCE</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793716C6" w14:textId="75BE3EEE" w:rsidR="004202FD" w:rsidRPr="00A02175" w:rsidRDefault="004202FD" w:rsidP="004202FD">
            <w:r>
              <w:rPr>
                <w:rFonts w:ascii="Calibri" w:hAnsi="Calibri" w:cs="Calibri"/>
                <w:color w:val="000000"/>
              </w:rPr>
              <w:t>VARCHAR2(48)</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171AB2E" w14:textId="1E8126A0" w:rsidR="004202FD" w:rsidRPr="00A02175" w:rsidRDefault="004202FD" w:rsidP="004202FD">
            <w:r>
              <w:rPr>
                <w:rFonts w:ascii="Calibri" w:hAnsi="Calibri" w:cs="Calibri"/>
                <w:color w:val="000000"/>
                <w:lang w:val="en-150"/>
              </w:rPr>
              <w:t>Yes</w:t>
            </w:r>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0C0EA4A" w14:textId="5467F1D6" w:rsidR="004202FD" w:rsidRPr="00A02175" w:rsidRDefault="004202FD" w:rsidP="004202FD">
            <w:r>
              <w:t>Adresa pacienta – část obce</w:t>
            </w:r>
          </w:p>
        </w:tc>
      </w:tr>
      <w:tr w:rsidR="004202FD" w14:paraId="1A92BD9B"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76D5E16E" w14:textId="7C43D26F" w:rsidR="004202FD" w:rsidRPr="00A02175" w:rsidRDefault="004202FD" w:rsidP="004202FD">
            <w:r>
              <w:rPr>
                <w:rFonts w:ascii="Calibri" w:hAnsi="Calibri" w:cs="Calibri"/>
                <w:color w:val="000000"/>
              </w:rPr>
              <w:t>ADRESA_OBEC</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6362310" w14:textId="50ECF6B7" w:rsidR="004202FD" w:rsidRPr="00A02175" w:rsidRDefault="004202FD" w:rsidP="004202FD">
            <w:r>
              <w:rPr>
                <w:rFonts w:ascii="Calibri" w:hAnsi="Calibri" w:cs="Calibri"/>
                <w:color w:val="000000"/>
              </w:rPr>
              <w:t>VARCHAR2(48)</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65EBD814" w14:textId="2DC1B734" w:rsidR="004202FD" w:rsidRPr="00A02175" w:rsidRDefault="004202FD" w:rsidP="004202FD">
            <w:r>
              <w:rPr>
                <w:rFonts w:ascii="Calibri" w:hAnsi="Calibri" w:cs="Calibri"/>
                <w:color w:val="000000"/>
                <w:lang w:val="en-150"/>
              </w:rPr>
              <w:t>No</w:t>
            </w:r>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3CD6B1B" w14:textId="49D89545" w:rsidR="004202FD" w:rsidRPr="00A02175" w:rsidRDefault="004202FD" w:rsidP="004202FD">
            <w:r>
              <w:t xml:space="preserve">Adresa </w:t>
            </w:r>
            <w:proofErr w:type="gramStart"/>
            <w:r>
              <w:t>pacienta - Obec</w:t>
            </w:r>
            <w:proofErr w:type="gramEnd"/>
          </w:p>
        </w:tc>
      </w:tr>
      <w:tr w:rsidR="004202FD" w14:paraId="18A3E939"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959B21E" w14:textId="7CF82A1E" w:rsidR="004202FD" w:rsidRPr="00A02175" w:rsidRDefault="004202FD" w:rsidP="004202FD">
            <w:r>
              <w:rPr>
                <w:rFonts w:ascii="Calibri" w:hAnsi="Calibri" w:cs="Calibri"/>
                <w:color w:val="000000"/>
              </w:rPr>
              <w:t>ADRESA_PSC</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41130B94" w14:textId="5774C466" w:rsidR="004202FD" w:rsidRPr="00A02175" w:rsidRDefault="004202FD" w:rsidP="004202FD">
            <w:r>
              <w:rPr>
                <w:rFonts w:ascii="Calibri" w:hAnsi="Calibri" w:cs="Calibri"/>
                <w:color w:val="000000"/>
              </w:rPr>
              <w:t>VARCHAR2(5)</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2B00F13" w14:textId="359F4E81" w:rsidR="004202FD" w:rsidRPr="00A02175" w:rsidRDefault="004202FD" w:rsidP="004202FD">
            <w:r>
              <w:rPr>
                <w:rFonts w:ascii="Calibri" w:hAnsi="Calibri" w:cs="Calibri"/>
                <w:color w:val="000000"/>
                <w:lang w:val="en-150"/>
              </w:rPr>
              <w:t>No</w:t>
            </w:r>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73F0B5F" w14:textId="347751CE" w:rsidR="004202FD" w:rsidRPr="00A02175" w:rsidRDefault="004202FD" w:rsidP="004202FD">
            <w:r>
              <w:t xml:space="preserve">Adresa </w:t>
            </w:r>
            <w:proofErr w:type="gramStart"/>
            <w:r>
              <w:t>pacienta - PSČ</w:t>
            </w:r>
            <w:proofErr w:type="gramEnd"/>
          </w:p>
        </w:tc>
      </w:tr>
      <w:tr w:rsidR="004202FD" w14:paraId="0D04FC7C"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D95FB7D" w14:textId="0A1E57B9" w:rsidR="004202FD" w:rsidRPr="00A02175" w:rsidRDefault="004202FD" w:rsidP="004202FD">
            <w:r>
              <w:rPr>
                <w:rFonts w:ascii="Calibri" w:hAnsi="Calibri" w:cs="Calibri"/>
                <w:color w:val="000000"/>
              </w:rPr>
              <w:t>ADRESA_OKRES</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DDD9F29" w14:textId="491807D5" w:rsidR="004202FD" w:rsidRPr="00A02175" w:rsidRDefault="004202FD" w:rsidP="004202FD">
            <w:r>
              <w:rPr>
                <w:rFonts w:ascii="Calibri" w:hAnsi="Calibri" w:cs="Calibri"/>
                <w:color w:val="000000"/>
              </w:rPr>
              <w:t>VARCHAR2(32)</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A2FBCF0" w14:textId="39F155FD" w:rsidR="004202FD" w:rsidRPr="00A02175" w:rsidRDefault="004202FD" w:rsidP="004202FD">
            <w:r>
              <w:rPr>
                <w:rFonts w:ascii="Calibri" w:hAnsi="Calibri" w:cs="Calibri"/>
                <w:color w:val="000000"/>
                <w:lang w:val="en-150"/>
              </w:rPr>
              <w:t>Yes</w:t>
            </w:r>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7470233E" w14:textId="1441C0F0" w:rsidR="004202FD" w:rsidRPr="00A02175" w:rsidRDefault="004202FD" w:rsidP="004202FD">
            <w:r>
              <w:t xml:space="preserve">Adresa </w:t>
            </w:r>
            <w:proofErr w:type="gramStart"/>
            <w:r>
              <w:t>pacienta - Okres</w:t>
            </w:r>
            <w:proofErr w:type="gramEnd"/>
          </w:p>
        </w:tc>
      </w:tr>
      <w:tr w:rsidR="005D774E" w14:paraId="5733368C"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FAAA3B4" w14:textId="72FBD95F" w:rsidR="005D774E" w:rsidRDefault="005D774E" w:rsidP="005D774E">
            <w:pPr>
              <w:rPr>
                <w:rFonts w:ascii="Calibri" w:hAnsi="Calibri" w:cs="Calibri"/>
                <w:color w:val="000000"/>
              </w:rPr>
            </w:pPr>
            <w:r w:rsidRPr="00765595">
              <w:t>PACIENT_CP</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0570A28" w14:textId="42CEF70A" w:rsidR="005D774E" w:rsidRDefault="005D774E" w:rsidP="005D774E">
            <w:pPr>
              <w:rPr>
                <w:rFonts w:ascii="Calibri" w:hAnsi="Calibri" w:cs="Calibri"/>
                <w:color w:val="000000"/>
              </w:rPr>
            </w:pPr>
            <w:r w:rsidRPr="00765595">
              <w:t>VARCHAR2(10 CHAR)</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762D6B3B" w14:textId="18E81945" w:rsidR="005D774E" w:rsidRDefault="005D774E" w:rsidP="005D774E">
            <w:pPr>
              <w:rPr>
                <w:rFonts w:ascii="Calibri" w:hAnsi="Calibri" w:cs="Calibri"/>
                <w:color w:val="000000"/>
                <w:lang w:val="en-150"/>
              </w:rPr>
            </w:pPr>
            <w:proofErr w:type="spellStart"/>
            <w:r w:rsidRPr="00765595">
              <w:t>Yes</w:t>
            </w:r>
            <w:proofErr w:type="spellEnd"/>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4777BA4F" w14:textId="1B1E2F5B" w:rsidR="005D774E" w:rsidRDefault="005D774E" w:rsidP="005D774E">
            <w:r>
              <w:t>Číslo pojištěnce</w:t>
            </w:r>
          </w:p>
        </w:tc>
      </w:tr>
      <w:tr w:rsidR="005D774E" w14:paraId="5C2968B1"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7ED4629" w14:textId="700B6DE1" w:rsidR="005D774E" w:rsidRDefault="005D774E" w:rsidP="005D774E">
            <w:pPr>
              <w:rPr>
                <w:rFonts w:ascii="Calibri" w:hAnsi="Calibri" w:cs="Calibri"/>
                <w:color w:val="000000"/>
              </w:rPr>
            </w:pPr>
            <w:r w:rsidRPr="00765595">
              <w:t>PACIENT_TELEFON</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44A97D84" w14:textId="018336F2" w:rsidR="005D774E" w:rsidRDefault="005D774E" w:rsidP="005D774E">
            <w:pPr>
              <w:rPr>
                <w:rFonts w:ascii="Calibri" w:hAnsi="Calibri" w:cs="Calibri"/>
                <w:color w:val="000000"/>
              </w:rPr>
            </w:pPr>
            <w:r w:rsidRPr="00765595">
              <w:t>VARCHAR2(20 CHAR)</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5411D00" w14:textId="21DF8C1A" w:rsidR="005D774E" w:rsidRDefault="005D774E" w:rsidP="005D774E">
            <w:pPr>
              <w:rPr>
                <w:rFonts w:ascii="Calibri" w:hAnsi="Calibri" w:cs="Calibri"/>
                <w:color w:val="000000"/>
                <w:lang w:val="en-150"/>
              </w:rPr>
            </w:pPr>
            <w:proofErr w:type="spellStart"/>
            <w:r w:rsidRPr="00765595">
              <w:t>Yes</w:t>
            </w:r>
            <w:proofErr w:type="spellEnd"/>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E025FFF" w14:textId="180E7F0A" w:rsidR="005D774E" w:rsidRDefault="005D774E" w:rsidP="005D774E">
            <w:r>
              <w:t>Telefon pacient</w:t>
            </w:r>
          </w:p>
        </w:tc>
      </w:tr>
      <w:tr w:rsidR="005D774E" w14:paraId="0078C65E"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717610CB" w14:textId="7F2C6D72" w:rsidR="005D774E" w:rsidRDefault="005D774E" w:rsidP="005D774E">
            <w:pPr>
              <w:rPr>
                <w:rFonts w:ascii="Calibri" w:hAnsi="Calibri" w:cs="Calibri"/>
                <w:color w:val="000000"/>
              </w:rPr>
            </w:pPr>
            <w:r w:rsidRPr="00765595">
              <w:t>PACIENT_EMAIL</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96F2F0F" w14:textId="666FA98F" w:rsidR="005D774E" w:rsidRDefault="005D774E" w:rsidP="005D774E">
            <w:pPr>
              <w:rPr>
                <w:rFonts w:ascii="Calibri" w:hAnsi="Calibri" w:cs="Calibri"/>
                <w:color w:val="000000"/>
              </w:rPr>
            </w:pPr>
            <w:r w:rsidRPr="00765595">
              <w:t>VARCHAR2(256 CHAR)</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96D4145" w14:textId="64C8ADD6" w:rsidR="005D774E" w:rsidRDefault="005D774E" w:rsidP="005D774E">
            <w:pPr>
              <w:rPr>
                <w:rFonts w:ascii="Calibri" w:hAnsi="Calibri" w:cs="Calibri"/>
                <w:color w:val="000000"/>
                <w:lang w:val="en-150"/>
              </w:rPr>
            </w:pPr>
            <w:proofErr w:type="spellStart"/>
            <w:r w:rsidRPr="00765595">
              <w:t>Yes</w:t>
            </w:r>
            <w:proofErr w:type="spellEnd"/>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F6DC059" w14:textId="01C1D140" w:rsidR="005D774E" w:rsidRDefault="005D774E" w:rsidP="005D774E">
            <w:r>
              <w:t>Email pacient</w:t>
            </w:r>
          </w:p>
        </w:tc>
      </w:tr>
      <w:tr w:rsidR="005D774E" w14:paraId="0D2706F8"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66C3BC09" w14:textId="038523F3" w:rsidR="005D774E" w:rsidRDefault="005D774E" w:rsidP="005D774E">
            <w:pPr>
              <w:rPr>
                <w:rFonts w:ascii="Calibri" w:hAnsi="Calibri" w:cs="Calibri"/>
                <w:color w:val="000000"/>
              </w:rPr>
            </w:pPr>
            <w:r w:rsidRPr="00765595">
              <w:t>PACIENT_POHLAVI</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7E1184F3" w14:textId="25C0CE63" w:rsidR="005D774E" w:rsidRDefault="005D774E" w:rsidP="005D774E">
            <w:pPr>
              <w:rPr>
                <w:rFonts w:ascii="Calibri" w:hAnsi="Calibri" w:cs="Calibri"/>
                <w:color w:val="000000"/>
              </w:rPr>
            </w:pPr>
            <w:r w:rsidRPr="00765595">
              <w:t>NUMBER</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1265CC3" w14:textId="70BA83C5" w:rsidR="005D774E" w:rsidRDefault="005D774E" w:rsidP="005D774E">
            <w:pPr>
              <w:rPr>
                <w:rFonts w:ascii="Calibri" w:hAnsi="Calibri" w:cs="Calibri"/>
                <w:color w:val="000000"/>
                <w:lang w:val="en-150"/>
              </w:rPr>
            </w:pPr>
            <w:proofErr w:type="spellStart"/>
            <w:r w:rsidRPr="00765595">
              <w:t>Yes</w:t>
            </w:r>
            <w:proofErr w:type="spellEnd"/>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7C14955" w14:textId="3E5E0907" w:rsidR="005D774E" w:rsidRDefault="005D774E" w:rsidP="005D774E">
            <w:r>
              <w:t>Pohlaví pacient</w:t>
            </w:r>
          </w:p>
        </w:tc>
      </w:tr>
      <w:tr w:rsidR="005D774E" w14:paraId="16DA6221"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4295E8A" w14:textId="388D155B" w:rsidR="005D774E" w:rsidRDefault="005D774E" w:rsidP="005D774E">
            <w:pPr>
              <w:rPr>
                <w:rFonts w:ascii="Calibri" w:hAnsi="Calibri" w:cs="Calibri"/>
                <w:color w:val="000000"/>
              </w:rPr>
            </w:pPr>
            <w:r w:rsidRPr="00765595">
              <w:t>ZP_ID</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21C87C3" w14:textId="25F2D8A7" w:rsidR="005D774E" w:rsidRDefault="005D774E" w:rsidP="005D774E">
            <w:pPr>
              <w:rPr>
                <w:rFonts w:ascii="Calibri" w:hAnsi="Calibri" w:cs="Calibri"/>
                <w:color w:val="000000"/>
              </w:rPr>
            </w:pPr>
            <w:r w:rsidRPr="00765595">
              <w:t>VARCHAR2(</w:t>
            </w:r>
            <w:r w:rsidR="004977E0">
              <w:t>3</w:t>
            </w:r>
            <w:r w:rsidRPr="00765595">
              <w:t xml:space="preserve"> CHAR)</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6B90FD15" w14:textId="18F35AF8" w:rsidR="005D774E" w:rsidRDefault="005D774E" w:rsidP="005D774E">
            <w:pPr>
              <w:rPr>
                <w:rFonts w:ascii="Calibri" w:hAnsi="Calibri" w:cs="Calibri"/>
                <w:color w:val="000000"/>
                <w:lang w:val="en-150"/>
              </w:rPr>
            </w:pPr>
            <w:proofErr w:type="spellStart"/>
            <w:r w:rsidRPr="00765595">
              <w:t>Yes</w:t>
            </w:r>
            <w:proofErr w:type="spellEnd"/>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44A0624" w14:textId="4AF588E7" w:rsidR="005D774E" w:rsidRDefault="005D774E" w:rsidP="005D774E">
            <w:r>
              <w:t>Zdravotní pojišťovna pacient</w:t>
            </w:r>
          </w:p>
        </w:tc>
      </w:tr>
      <w:tr w:rsidR="005D774E" w14:paraId="45B5F5FE"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409015BB" w14:textId="4891D139" w:rsidR="005D774E" w:rsidRDefault="005D774E" w:rsidP="005D774E">
            <w:pPr>
              <w:rPr>
                <w:rFonts w:ascii="Calibri" w:hAnsi="Calibri" w:cs="Calibri"/>
                <w:color w:val="000000"/>
              </w:rPr>
            </w:pPr>
            <w:r w:rsidRPr="001B2CEC">
              <w:t>PACIENT_VEZNICE</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729E8F02" w14:textId="1D14403D" w:rsidR="005D774E" w:rsidRDefault="005D774E" w:rsidP="005D774E">
            <w:pPr>
              <w:rPr>
                <w:rFonts w:ascii="Calibri" w:hAnsi="Calibri" w:cs="Calibri"/>
                <w:color w:val="000000"/>
              </w:rPr>
            </w:pPr>
            <w:r w:rsidRPr="001B2CEC">
              <w:t>VARCHAR2(200 CHAR)</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47E12508" w14:textId="2CF13768" w:rsidR="005D774E" w:rsidRDefault="005D774E" w:rsidP="005D774E">
            <w:pPr>
              <w:rPr>
                <w:rFonts w:ascii="Calibri" w:hAnsi="Calibri" w:cs="Calibri"/>
                <w:color w:val="000000"/>
                <w:lang w:val="en-150"/>
              </w:rPr>
            </w:pPr>
            <w:proofErr w:type="spellStart"/>
            <w:r w:rsidRPr="001B2CEC">
              <w:t>Yes</w:t>
            </w:r>
            <w:proofErr w:type="spellEnd"/>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3566D90" w14:textId="3CE7630E" w:rsidR="005D774E" w:rsidRDefault="005D774E" w:rsidP="005D774E">
            <w:r>
              <w:t>Věznice pacienta</w:t>
            </w:r>
          </w:p>
        </w:tc>
      </w:tr>
      <w:tr w:rsidR="004202FD" w14:paraId="1083B2EE"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B1B27B5" w14:textId="75FC0601" w:rsidR="004202FD" w:rsidRDefault="004202FD" w:rsidP="004202FD">
            <w:pPr>
              <w:rPr>
                <w:rFonts w:ascii="Calibri" w:hAnsi="Calibri" w:cs="Calibri"/>
                <w:color w:val="000000"/>
              </w:rPr>
            </w:pPr>
            <w:r w:rsidRPr="00765595">
              <w:t>OCKU_JMENO_JMENA</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BCEFD55" w14:textId="607F462D" w:rsidR="004202FD" w:rsidRDefault="004202FD" w:rsidP="004202FD">
            <w:pPr>
              <w:rPr>
                <w:rFonts w:ascii="Calibri" w:hAnsi="Calibri" w:cs="Calibri"/>
                <w:color w:val="000000"/>
              </w:rPr>
            </w:pPr>
            <w:r w:rsidRPr="00765595">
              <w:t>VARCHAR2(24 CHAR)</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ED97E50" w14:textId="0DB42942" w:rsidR="004202FD" w:rsidRDefault="004202FD" w:rsidP="004202FD">
            <w:pPr>
              <w:rPr>
                <w:rFonts w:ascii="Calibri" w:hAnsi="Calibri" w:cs="Calibri"/>
                <w:color w:val="000000"/>
                <w:lang w:val="en-150"/>
              </w:rPr>
            </w:pPr>
            <w:proofErr w:type="spellStart"/>
            <w:r w:rsidRPr="00765595">
              <w:t>Yes</w:t>
            </w:r>
            <w:proofErr w:type="spellEnd"/>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8CFA1EC" w14:textId="539F7495" w:rsidR="004202FD" w:rsidRDefault="004202FD" w:rsidP="004202FD">
            <w:r>
              <w:rPr>
                <w:rFonts w:ascii="Calibri" w:hAnsi="Calibri" w:cs="Calibri"/>
                <w:color w:val="000000"/>
              </w:rPr>
              <w:t>očkující lékař – jméno</w:t>
            </w:r>
          </w:p>
        </w:tc>
      </w:tr>
      <w:tr w:rsidR="004202FD" w14:paraId="4EF30D5D"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606553B" w14:textId="27486D65" w:rsidR="004202FD" w:rsidRDefault="004202FD" w:rsidP="004202FD">
            <w:pPr>
              <w:rPr>
                <w:rFonts w:ascii="Calibri" w:hAnsi="Calibri" w:cs="Calibri"/>
                <w:color w:val="000000"/>
              </w:rPr>
            </w:pPr>
            <w:r w:rsidRPr="00765595">
              <w:t>OCKU_JMENO_PRIJMENI</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C007713" w14:textId="2099796F" w:rsidR="004202FD" w:rsidRDefault="004202FD" w:rsidP="004202FD">
            <w:pPr>
              <w:rPr>
                <w:rFonts w:ascii="Calibri" w:hAnsi="Calibri" w:cs="Calibri"/>
                <w:color w:val="000000"/>
              </w:rPr>
            </w:pPr>
            <w:r w:rsidRPr="00765595">
              <w:t>VARCHAR2(35 CHAR)</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8E4E80C" w14:textId="3AD46493" w:rsidR="004202FD" w:rsidRDefault="004202FD" w:rsidP="004202FD">
            <w:pPr>
              <w:rPr>
                <w:rFonts w:ascii="Calibri" w:hAnsi="Calibri" w:cs="Calibri"/>
                <w:color w:val="000000"/>
                <w:lang w:val="en-150"/>
              </w:rPr>
            </w:pPr>
            <w:proofErr w:type="spellStart"/>
            <w:r w:rsidRPr="00765595">
              <w:t>Yes</w:t>
            </w:r>
            <w:proofErr w:type="spellEnd"/>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70A6ED85" w14:textId="01233FA9" w:rsidR="004202FD" w:rsidRDefault="004202FD" w:rsidP="004202FD">
            <w:r>
              <w:rPr>
                <w:rFonts w:ascii="Calibri" w:hAnsi="Calibri" w:cs="Calibri"/>
                <w:color w:val="000000"/>
              </w:rPr>
              <w:t xml:space="preserve">očkující </w:t>
            </w:r>
            <w:proofErr w:type="gramStart"/>
            <w:r>
              <w:rPr>
                <w:rFonts w:ascii="Calibri" w:hAnsi="Calibri" w:cs="Calibri"/>
                <w:color w:val="000000"/>
              </w:rPr>
              <w:t>lékař - příjmení</w:t>
            </w:r>
            <w:proofErr w:type="gramEnd"/>
          </w:p>
        </w:tc>
      </w:tr>
      <w:tr w:rsidR="004202FD" w14:paraId="583A9982"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4920840E" w14:textId="404DEB38" w:rsidR="004202FD" w:rsidRDefault="004202FD" w:rsidP="004202FD">
            <w:pPr>
              <w:rPr>
                <w:rFonts w:ascii="Calibri" w:hAnsi="Calibri" w:cs="Calibri"/>
                <w:color w:val="000000"/>
              </w:rPr>
            </w:pPr>
            <w:r w:rsidRPr="00765595">
              <w:t>OCKU_ODBORNOST_KOD</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7F76DC5B" w14:textId="08459F5C" w:rsidR="004202FD" w:rsidRDefault="004202FD" w:rsidP="004202FD">
            <w:pPr>
              <w:rPr>
                <w:rFonts w:ascii="Calibri" w:hAnsi="Calibri" w:cs="Calibri"/>
                <w:color w:val="000000"/>
              </w:rPr>
            </w:pPr>
            <w:r w:rsidRPr="00765595">
              <w:t>VARCHAR2(3 CHAR)</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DF09602" w14:textId="71FF4D75" w:rsidR="004202FD" w:rsidRDefault="004202FD" w:rsidP="004202FD">
            <w:pPr>
              <w:rPr>
                <w:rFonts w:ascii="Calibri" w:hAnsi="Calibri" w:cs="Calibri"/>
                <w:color w:val="000000"/>
                <w:lang w:val="en-150"/>
              </w:rPr>
            </w:pPr>
            <w:proofErr w:type="spellStart"/>
            <w:r w:rsidRPr="00765595">
              <w:t>Yes</w:t>
            </w:r>
            <w:proofErr w:type="spellEnd"/>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61B78372" w14:textId="6A4B74D1" w:rsidR="004202FD" w:rsidRDefault="004202FD" w:rsidP="004202FD">
            <w:r>
              <w:rPr>
                <w:rFonts w:ascii="Calibri" w:hAnsi="Calibri" w:cs="Calibri"/>
                <w:color w:val="000000"/>
              </w:rPr>
              <w:t>očkující lékař – odbornost</w:t>
            </w:r>
          </w:p>
        </w:tc>
      </w:tr>
      <w:tr w:rsidR="004202FD" w14:paraId="44534496"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01E6C08" w14:textId="027C6185" w:rsidR="004202FD" w:rsidRPr="00A02175" w:rsidRDefault="004202FD" w:rsidP="004202FD">
            <w:r w:rsidRPr="00765595">
              <w:t>OCKU_ODDELENI</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A2344C6" w14:textId="78B5D499" w:rsidR="004202FD" w:rsidRPr="00A02175" w:rsidRDefault="004202FD" w:rsidP="004202FD">
            <w:r w:rsidRPr="00765595">
              <w:t>VARCHAR2(200 CHAR)</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76123FE9" w14:textId="72A9F501" w:rsidR="004202FD" w:rsidRPr="00A02175" w:rsidRDefault="004202FD" w:rsidP="004202FD">
            <w:proofErr w:type="spellStart"/>
            <w:r w:rsidRPr="00765595">
              <w:t>Yes</w:t>
            </w:r>
            <w:proofErr w:type="spellEnd"/>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52AC1A2" w14:textId="2E63FFD5" w:rsidR="004202FD" w:rsidRPr="00A02175" w:rsidRDefault="004202FD" w:rsidP="004202FD">
            <w:r w:rsidRPr="00AA0D40">
              <w:t>Oddělení</w:t>
            </w:r>
          </w:p>
        </w:tc>
      </w:tr>
      <w:tr w:rsidR="004202FD" w14:paraId="7CE454A3"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502ACD2" w14:textId="409CFB29" w:rsidR="004202FD" w:rsidRPr="00765595" w:rsidRDefault="004202FD" w:rsidP="004202FD">
            <w:r w:rsidRPr="00765595">
              <w:t>OCKU_TELEFON</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2ACA2AC" w14:textId="615C38D2" w:rsidR="004202FD" w:rsidRPr="00765595" w:rsidRDefault="004202FD" w:rsidP="004202FD">
            <w:r w:rsidRPr="00765595">
              <w:t>VARCHAR2(20 CHAR)</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3E964AB" w14:textId="29FCC3D5" w:rsidR="004202FD" w:rsidRPr="00765595" w:rsidRDefault="004202FD" w:rsidP="004202FD">
            <w:proofErr w:type="spellStart"/>
            <w:r w:rsidRPr="00765595">
              <w:t>Yes</w:t>
            </w:r>
            <w:proofErr w:type="spellEnd"/>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BC7D933" w14:textId="60F1794D" w:rsidR="004202FD" w:rsidRPr="00AA0D40" w:rsidRDefault="004202FD" w:rsidP="004202FD">
            <w:r w:rsidRPr="00AA0D40">
              <w:t>Telefon na očkujícího lékaře</w:t>
            </w:r>
          </w:p>
        </w:tc>
      </w:tr>
      <w:tr w:rsidR="004202FD" w14:paraId="4E7DECE4"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497AF513" w14:textId="7D292F34" w:rsidR="004202FD" w:rsidRPr="00A02175" w:rsidRDefault="004202FD" w:rsidP="004202FD">
            <w:r w:rsidRPr="00765595">
              <w:lastRenderedPageBreak/>
              <w:t>OCKU_EMAIL</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D18B7CA" w14:textId="3004EA3C" w:rsidR="004202FD" w:rsidRPr="00A02175" w:rsidRDefault="004202FD" w:rsidP="004202FD">
            <w:r w:rsidRPr="00765595">
              <w:t>VARCHAR2(256 CHAR)</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84F8AB7" w14:textId="479ABB84" w:rsidR="004202FD" w:rsidRPr="00A02175" w:rsidRDefault="004202FD" w:rsidP="004202FD">
            <w:proofErr w:type="spellStart"/>
            <w:r w:rsidRPr="00765595">
              <w:t>Yes</w:t>
            </w:r>
            <w:proofErr w:type="spellEnd"/>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3C81943" w14:textId="3E4391E8" w:rsidR="004202FD" w:rsidRPr="00A02175" w:rsidRDefault="004202FD" w:rsidP="004202FD">
            <w:r w:rsidRPr="00AA0D40">
              <w:t>Email na očkujícího lékaře</w:t>
            </w:r>
          </w:p>
        </w:tc>
      </w:tr>
      <w:tr w:rsidR="004202FD" w14:paraId="34BA8FEF"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4FF5C097" w14:textId="3AD897FA" w:rsidR="004202FD" w:rsidRPr="00A02175" w:rsidRDefault="004202FD" w:rsidP="004202FD">
            <w:r w:rsidRPr="00765595">
              <w:t>OCKU_ICZ</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1EA51ED" w14:textId="224B14BC" w:rsidR="004202FD" w:rsidRPr="00A02175" w:rsidRDefault="004202FD" w:rsidP="004202FD">
            <w:r w:rsidRPr="00765595">
              <w:t>VARCHAR2(8 CHAR)</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555A83F" w14:textId="35672BA4" w:rsidR="004202FD" w:rsidRPr="00A02175" w:rsidRDefault="004202FD" w:rsidP="004202FD">
            <w:proofErr w:type="spellStart"/>
            <w:r w:rsidRPr="00765595">
              <w:t>Yes</w:t>
            </w:r>
            <w:proofErr w:type="spellEnd"/>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22446BD" w14:textId="52020706" w:rsidR="004202FD" w:rsidRPr="006712D2" w:rsidRDefault="004202FD" w:rsidP="004202FD">
            <w:r w:rsidRPr="00AA0D40">
              <w:t>IČZ – identifikační číslo zařízení</w:t>
            </w:r>
          </w:p>
        </w:tc>
      </w:tr>
      <w:tr w:rsidR="004202FD" w14:paraId="5A4023B2"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7430A467" w14:textId="489E5F70" w:rsidR="004202FD" w:rsidRPr="00A02175" w:rsidRDefault="004202FD" w:rsidP="004202FD">
            <w:bookmarkStart w:id="8" w:name="BKM_DAB6888F_43E1_47AB_AE6A_26335358AF4B"/>
            <w:r w:rsidRPr="00765595">
              <w:t>OCKU_ICP</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92008CB" w14:textId="7EC01484" w:rsidR="004202FD" w:rsidRPr="00A02175" w:rsidRDefault="004202FD" w:rsidP="004202FD">
            <w:r w:rsidRPr="00765595">
              <w:t>VARCHAR2(8 CHAR)</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CFE1383" w14:textId="29DFFB13" w:rsidR="004202FD" w:rsidRPr="00A02175" w:rsidRDefault="004202FD" w:rsidP="004202FD">
            <w:proofErr w:type="spellStart"/>
            <w:r w:rsidRPr="00765595">
              <w:t>Yes</w:t>
            </w:r>
            <w:proofErr w:type="spellEnd"/>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A3F522C" w14:textId="0728D2EB" w:rsidR="004202FD" w:rsidRPr="00A02175" w:rsidRDefault="004202FD" w:rsidP="004202FD">
            <w:r w:rsidRPr="00AA0D40">
              <w:t>IČP – identifikační číslo pracoviště</w:t>
            </w:r>
          </w:p>
        </w:tc>
        <w:bookmarkEnd w:id="8"/>
      </w:tr>
      <w:tr w:rsidR="004202FD" w14:paraId="61581389"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5399E1E" w14:textId="6A2ED36C" w:rsidR="004202FD" w:rsidRPr="00A02175" w:rsidRDefault="004202FD" w:rsidP="004202FD">
            <w:r w:rsidRPr="00765595">
              <w:t>OCKU_PZS_KOD</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E73B179" w14:textId="2171D6BD" w:rsidR="004202FD" w:rsidRPr="00A02175" w:rsidRDefault="004202FD" w:rsidP="004202FD">
            <w:r w:rsidRPr="00765595">
              <w:t>VARCHAR2(11 CHAR)</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76C613A" w14:textId="2747D7D8" w:rsidR="004202FD" w:rsidRPr="00A02175" w:rsidRDefault="004202FD" w:rsidP="004202FD">
            <w:proofErr w:type="spellStart"/>
            <w:r w:rsidRPr="00765595">
              <w:t>Yes</w:t>
            </w:r>
            <w:proofErr w:type="spellEnd"/>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vAlign w:val="bottom"/>
          </w:tcPr>
          <w:p w14:paraId="277C29B0" w14:textId="49E82E47" w:rsidR="004202FD" w:rsidRPr="00A02175" w:rsidRDefault="004202FD" w:rsidP="004202FD">
            <w:r w:rsidRPr="00AA0D40">
              <w:t>Kód pracoviště, který přidělil SÚKL</w:t>
            </w:r>
          </w:p>
        </w:tc>
      </w:tr>
      <w:tr w:rsidR="004202FD" w14:paraId="4EFACA44"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AF25D5E" w14:textId="0A304261" w:rsidR="004202FD" w:rsidRPr="00A02175" w:rsidRDefault="004202FD" w:rsidP="004202FD">
            <w:r w:rsidRPr="00765595">
              <w:t>OCKU_PZS_NAZEV</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EF49686" w14:textId="786F2C98" w:rsidR="004202FD" w:rsidRPr="00A02175" w:rsidRDefault="004202FD" w:rsidP="004202FD">
            <w:r w:rsidRPr="00765595">
              <w:t>VARCHAR2(200 CHAR)</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83F4F12" w14:textId="5C0ECD9C" w:rsidR="004202FD" w:rsidRPr="00A02175" w:rsidRDefault="004202FD" w:rsidP="004202FD">
            <w:proofErr w:type="spellStart"/>
            <w:r w:rsidRPr="00765595">
              <w:t>Yes</w:t>
            </w:r>
            <w:proofErr w:type="spellEnd"/>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9AA2283" w14:textId="5B83A87D" w:rsidR="004202FD" w:rsidRPr="00A02175" w:rsidRDefault="004202FD" w:rsidP="004202FD">
            <w:r>
              <w:rPr>
                <w:rFonts w:ascii="Calibri" w:hAnsi="Calibri" w:cs="Calibri"/>
                <w:color w:val="000000"/>
              </w:rPr>
              <w:t xml:space="preserve">očkující </w:t>
            </w:r>
            <w:proofErr w:type="gramStart"/>
            <w:r>
              <w:rPr>
                <w:rFonts w:ascii="Calibri" w:hAnsi="Calibri" w:cs="Calibri"/>
                <w:color w:val="000000"/>
              </w:rPr>
              <w:t>lékař - název</w:t>
            </w:r>
            <w:proofErr w:type="gramEnd"/>
            <w:r>
              <w:rPr>
                <w:rFonts w:ascii="Calibri" w:hAnsi="Calibri" w:cs="Calibri"/>
                <w:color w:val="000000"/>
              </w:rPr>
              <w:t xml:space="preserve"> poskytovatele zdravotních služeb</w:t>
            </w:r>
          </w:p>
        </w:tc>
      </w:tr>
      <w:tr w:rsidR="004202FD" w14:paraId="3DCDCFAB"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62E61E8" w14:textId="3EF2C665" w:rsidR="004202FD" w:rsidRPr="00A02175" w:rsidRDefault="004202FD" w:rsidP="004202FD">
            <w:r w:rsidRPr="00765595">
              <w:t>OCKU_PZS_IC</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C6EB488" w14:textId="02B1D9AD" w:rsidR="004202FD" w:rsidRPr="00A02175" w:rsidRDefault="004202FD" w:rsidP="004202FD">
            <w:r w:rsidRPr="00765595">
              <w:t>VARCHAR2(10 CHAR)</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7E10A888" w14:textId="7BF8722C" w:rsidR="004202FD" w:rsidRPr="00A02175" w:rsidRDefault="004202FD" w:rsidP="004202FD">
            <w:proofErr w:type="spellStart"/>
            <w:r w:rsidRPr="00765595">
              <w:t>Yes</w:t>
            </w:r>
            <w:proofErr w:type="spellEnd"/>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6D328B8" w14:textId="71499C8F" w:rsidR="004202FD" w:rsidRPr="00A02175" w:rsidRDefault="004202FD" w:rsidP="004202FD">
            <w:r>
              <w:rPr>
                <w:rFonts w:ascii="Calibri" w:hAnsi="Calibri" w:cs="Calibri"/>
                <w:color w:val="000000"/>
              </w:rPr>
              <w:t xml:space="preserve">očkující </w:t>
            </w:r>
            <w:proofErr w:type="gramStart"/>
            <w:r>
              <w:rPr>
                <w:rFonts w:ascii="Calibri" w:hAnsi="Calibri" w:cs="Calibri"/>
                <w:color w:val="000000"/>
              </w:rPr>
              <w:t xml:space="preserve">lékař - </w:t>
            </w:r>
            <w:r>
              <w:t>IČO</w:t>
            </w:r>
            <w:proofErr w:type="gramEnd"/>
            <w:r>
              <w:t xml:space="preserve"> poskytovatele </w:t>
            </w:r>
            <w:r>
              <w:rPr>
                <w:rFonts w:ascii="Calibri" w:hAnsi="Calibri" w:cs="Calibri"/>
                <w:color w:val="000000"/>
              </w:rPr>
              <w:t>zdravotních služeb</w:t>
            </w:r>
          </w:p>
        </w:tc>
      </w:tr>
      <w:tr w:rsidR="004202FD" w14:paraId="6EE0DA82"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BA4AF23" w14:textId="05410843" w:rsidR="004202FD" w:rsidRPr="00A02175" w:rsidRDefault="004202FD" w:rsidP="004202FD">
            <w:r w:rsidRPr="00765595">
              <w:t>OCKU_PZS_DIC</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7DF874B" w14:textId="2AE6A9B7" w:rsidR="004202FD" w:rsidRPr="00A02175" w:rsidRDefault="004202FD" w:rsidP="004202FD">
            <w:r w:rsidRPr="00765595">
              <w:t>VARCHAR2(12 CHAR)</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7555F6D9" w14:textId="6E098DDF" w:rsidR="004202FD" w:rsidRPr="00A02175" w:rsidRDefault="004202FD" w:rsidP="004202FD">
            <w:proofErr w:type="spellStart"/>
            <w:r w:rsidRPr="00765595">
              <w:t>Yes</w:t>
            </w:r>
            <w:proofErr w:type="spellEnd"/>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CA130FB" w14:textId="30080D0A" w:rsidR="004202FD" w:rsidRPr="00A02175" w:rsidRDefault="004202FD" w:rsidP="004202FD">
            <w:r>
              <w:rPr>
                <w:rFonts w:ascii="Calibri" w:hAnsi="Calibri" w:cs="Calibri"/>
                <w:color w:val="000000"/>
              </w:rPr>
              <w:t xml:space="preserve">očkující </w:t>
            </w:r>
            <w:proofErr w:type="gramStart"/>
            <w:r>
              <w:rPr>
                <w:rFonts w:ascii="Calibri" w:hAnsi="Calibri" w:cs="Calibri"/>
                <w:color w:val="000000"/>
              </w:rPr>
              <w:t xml:space="preserve">lékař - </w:t>
            </w:r>
            <w:r>
              <w:t>DIČ</w:t>
            </w:r>
            <w:proofErr w:type="gramEnd"/>
            <w:r>
              <w:t xml:space="preserve"> poskytovatele </w:t>
            </w:r>
            <w:r>
              <w:rPr>
                <w:rFonts w:ascii="Calibri" w:hAnsi="Calibri" w:cs="Calibri"/>
                <w:color w:val="000000"/>
              </w:rPr>
              <w:t>zdravotních služeb</w:t>
            </w:r>
          </w:p>
        </w:tc>
      </w:tr>
      <w:tr w:rsidR="004202FD" w14:paraId="01EAA822"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432B9873" w14:textId="7F948D48" w:rsidR="004202FD" w:rsidRPr="00A02175" w:rsidRDefault="004202FD" w:rsidP="004202FD">
            <w:r w:rsidRPr="00765595">
              <w:t>OCKU_PZS_TELEFON</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7A844AEA" w14:textId="00FD0B4E" w:rsidR="004202FD" w:rsidRPr="00A02175" w:rsidRDefault="004202FD" w:rsidP="004202FD">
            <w:r w:rsidRPr="00765595">
              <w:t>VARCHAR2(20 CHAR)</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403AFCBA" w14:textId="06A76477" w:rsidR="004202FD" w:rsidRPr="00A02175" w:rsidRDefault="004202FD" w:rsidP="004202FD">
            <w:proofErr w:type="spellStart"/>
            <w:r w:rsidRPr="00765595">
              <w:t>Yes</w:t>
            </w:r>
            <w:proofErr w:type="spellEnd"/>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1FE4004" w14:textId="34B82C6A" w:rsidR="004202FD" w:rsidRPr="00A02175" w:rsidRDefault="004202FD" w:rsidP="004202FD">
            <w:r>
              <w:t xml:space="preserve">Očkující </w:t>
            </w:r>
            <w:proofErr w:type="gramStart"/>
            <w:r>
              <w:t xml:space="preserve">lékař </w:t>
            </w:r>
            <w:r>
              <w:rPr>
                <w:rFonts w:ascii="Calibri" w:hAnsi="Calibri" w:cs="Calibri"/>
                <w:color w:val="000000"/>
              </w:rPr>
              <w:t xml:space="preserve"> –</w:t>
            </w:r>
            <w:proofErr w:type="gramEnd"/>
            <w:r>
              <w:rPr>
                <w:rFonts w:ascii="Calibri" w:hAnsi="Calibri" w:cs="Calibri"/>
                <w:color w:val="000000"/>
              </w:rPr>
              <w:t xml:space="preserve"> telefon poskytovatele zdravotních služeb</w:t>
            </w:r>
          </w:p>
        </w:tc>
      </w:tr>
      <w:tr w:rsidR="004202FD" w14:paraId="70F99382"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48D2D1CE" w14:textId="53E52A2F" w:rsidR="004202FD" w:rsidRPr="00A02175" w:rsidRDefault="004202FD" w:rsidP="004202FD">
            <w:r w:rsidRPr="00765595">
              <w:t>OCKU_PZS_ADRESA_ULICE</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AC7A84C" w14:textId="199042B7" w:rsidR="004202FD" w:rsidRPr="00A02175" w:rsidRDefault="004202FD" w:rsidP="004202FD">
            <w:r w:rsidRPr="00765595">
              <w:t>VARCHAR2(48 CHAR)</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89061FF" w14:textId="4E5C20B3" w:rsidR="004202FD" w:rsidRPr="00A02175" w:rsidRDefault="004202FD" w:rsidP="004202FD">
            <w:proofErr w:type="spellStart"/>
            <w:r w:rsidRPr="00765595">
              <w:t>Yes</w:t>
            </w:r>
            <w:proofErr w:type="spellEnd"/>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60C4D2E" w14:textId="0E744F40" w:rsidR="004202FD" w:rsidRPr="00A02175" w:rsidRDefault="004202FD" w:rsidP="004202FD">
            <w:r>
              <w:rPr>
                <w:rFonts w:ascii="Calibri" w:hAnsi="Calibri" w:cs="Calibri"/>
                <w:color w:val="000000"/>
              </w:rPr>
              <w:t xml:space="preserve">očkující lékař </w:t>
            </w:r>
            <w:r w:rsidR="005D774E">
              <w:rPr>
                <w:rFonts w:ascii="Calibri" w:hAnsi="Calibri" w:cs="Calibri"/>
                <w:color w:val="000000"/>
              </w:rPr>
              <w:t>–</w:t>
            </w:r>
            <w:r>
              <w:rPr>
                <w:rFonts w:ascii="Calibri" w:hAnsi="Calibri" w:cs="Calibri"/>
                <w:color w:val="000000"/>
              </w:rPr>
              <w:t xml:space="preserve"> ulice</w:t>
            </w:r>
            <w:r w:rsidR="005D774E">
              <w:rPr>
                <w:rFonts w:ascii="Calibri" w:hAnsi="Calibri" w:cs="Calibri"/>
                <w:color w:val="000000"/>
              </w:rPr>
              <w:t xml:space="preserve"> poskytovatele zdravotních služeb</w:t>
            </w:r>
          </w:p>
        </w:tc>
      </w:tr>
      <w:tr w:rsidR="005D774E" w14:paraId="5F221FF7"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54FCB68" w14:textId="419E452C" w:rsidR="005D774E" w:rsidRPr="00765595" w:rsidRDefault="005D774E" w:rsidP="005D774E">
            <w:r w:rsidRPr="00765595">
              <w:t>OCKU_PZS_ADRESA_CP</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13B0E08" w14:textId="6FD06EE4" w:rsidR="005D774E" w:rsidRPr="00765595" w:rsidRDefault="005D774E" w:rsidP="005D774E">
            <w:r w:rsidRPr="00765595">
              <w:t>VARCHAR2(5 CHAR)</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195F3B1" w14:textId="2A3B0CBA" w:rsidR="005D774E" w:rsidRPr="00765595" w:rsidRDefault="005D774E" w:rsidP="005D774E">
            <w:proofErr w:type="spellStart"/>
            <w:r w:rsidRPr="00765595">
              <w:t>Yes</w:t>
            </w:r>
            <w:proofErr w:type="spellEnd"/>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0B29C48" w14:textId="5765E603" w:rsidR="005D774E" w:rsidRDefault="005D774E" w:rsidP="005D774E">
            <w:pPr>
              <w:rPr>
                <w:rFonts w:ascii="Calibri" w:hAnsi="Calibri" w:cs="Calibri"/>
                <w:color w:val="000000"/>
              </w:rPr>
            </w:pPr>
            <w:r>
              <w:rPr>
                <w:rFonts w:ascii="Calibri" w:hAnsi="Calibri" w:cs="Calibri"/>
                <w:color w:val="000000"/>
              </w:rPr>
              <w:t>očkující lékař – číslo popisné poskytovatele zdravotních služeb</w:t>
            </w:r>
          </w:p>
        </w:tc>
      </w:tr>
      <w:tr w:rsidR="005D774E" w14:paraId="24A33675"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4A0582C" w14:textId="25CF3096" w:rsidR="005D774E" w:rsidRPr="00765595" w:rsidRDefault="005D774E" w:rsidP="005D774E">
            <w:r w:rsidRPr="00765595">
              <w:t>OCKU_PZS_ADRESA_CE</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66634CE6" w14:textId="1887BC2B" w:rsidR="005D774E" w:rsidRPr="00765595" w:rsidRDefault="005D774E" w:rsidP="005D774E">
            <w:r w:rsidRPr="00765595">
              <w:t>VARCHAR2(5 CHAR)</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A8A073F" w14:textId="2A4A70A6" w:rsidR="005D774E" w:rsidRPr="00765595" w:rsidRDefault="005D774E" w:rsidP="005D774E">
            <w:proofErr w:type="spellStart"/>
            <w:r w:rsidRPr="00765595">
              <w:t>Yes</w:t>
            </w:r>
            <w:proofErr w:type="spellEnd"/>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6C44C0BE" w14:textId="04D05E89" w:rsidR="005D774E" w:rsidRDefault="005D774E" w:rsidP="005D774E">
            <w:pPr>
              <w:rPr>
                <w:rFonts w:ascii="Calibri" w:hAnsi="Calibri" w:cs="Calibri"/>
                <w:color w:val="000000"/>
              </w:rPr>
            </w:pPr>
            <w:r>
              <w:rPr>
                <w:rFonts w:ascii="Calibri" w:hAnsi="Calibri" w:cs="Calibri"/>
                <w:color w:val="000000"/>
              </w:rPr>
              <w:t>očkující lékař – číslo evidenční poskytovatele zdravotních služeb</w:t>
            </w:r>
          </w:p>
        </w:tc>
      </w:tr>
      <w:tr w:rsidR="005D774E" w14:paraId="792A530D"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47CE2C3" w14:textId="3B1EFEB3" w:rsidR="005D774E" w:rsidRPr="00765595" w:rsidRDefault="005D774E" w:rsidP="005D774E">
            <w:r w:rsidRPr="00765595">
              <w:t>OCKU_PZS_ADRESA_CO</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6141DEC" w14:textId="2F1DDCC4" w:rsidR="005D774E" w:rsidRPr="00765595" w:rsidRDefault="005D774E" w:rsidP="005D774E">
            <w:r w:rsidRPr="00765595">
              <w:t>VARCHAR2(4 CHAR)</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CCC9A5D" w14:textId="27AB0679" w:rsidR="005D774E" w:rsidRPr="005D774E" w:rsidRDefault="005D774E" w:rsidP="005D774E">
            <w:pPr>
              <w:rPr>
                <w:lang w:val="en-150"/>
              </w:rPr>
            </w:pPr>
            <w:proofErr w:type="spellStart"/>
            <w:r w:rsidRPr="00765595">
              <w:t>Yes</w:t>
            </w:r>
            <w:proofErr w:type="spellEnd"/>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704A9B07" w14:textId="67241D6E" w:rsidR="005D774E" w:rsidRDefault="005D774E" w:rsidP="005D774E">
            <w:pPr>
              <w:rPr>
                <w:rFonts w:ascii="Calibri" w:hAnsi="Calibri" w:cs="Calibri"/>
                <w:color w:val="000000"/>
              </w:rPr>
            </w:pPr>
            <w:r>
              <w:rPr>
                <w:rFonts w:ascii="Calibri" w:hAnsi="Calibri" w:cs="Calibri"/>
                <w:color w:val="000000"/>
              </w:rPr>
              <w:t>očkující lékař – číslo orientační poskytovatele zdravotních služeb</w:t>
            </w:r>
          </w:p>
        </w:tc>
      </w:tr>
      <w:tr w:rsidR="005D774E" w14:paraId="617F955C"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73475773" w14:textId="5D60176C" w:rsidR="005D774E" w:rsidRPr="00765595" w:rsidRDefault="005D774E" w:rsidP="005D774E">
            <w:r w:rsidRPr="00765595">
              <w:t>OCKU_PZS_ADRESA_CASTOBCE</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2F2C36D" w14:textId="4A6F669F" w:rsidR="005D774E" w:rsidRPr="00765595" w:rsidRDefault="005D774E" w:rsidP="005D774E">
            <w:r w:rsidRPr="00765595">
              <w:t>VARCHAR2(48 CHAR)</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63FEEC3" w14:textId="2EC0BA2E" w:rsidR="005D774E" w:rsidRPr="00765595" w:rsidRDefault="005D774E" w:rsidP="005D774E">
            <w:proofErr w:type="spellStart"/>
            <w:r w:rsidRPr="00765595">
              <w:t>Yes</w:t>
            </w:r>
            <w:proofErr w:type="spellEnd"/>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DB7713A" w14:textId="32B33713" w:rsidR="005D774E" w:rsidRDefault="005D774E" w:rsidP="005D774E">
            <w:pPr>
              <w:rPr>
                <w:rFonts w:ascii="Calibri" w:hAnsi="Calibri" w:cs="Calibri"/>
                <w:color w:val="000000"/>
              </w:rPr>
            </w:pPr>
            <w:r>
              <w:rPr>
                <w:rFonts w:ascii="Calibri" w:hAnsi="Calibri" w:cs="Calibri"/>
                <w:color w:val="000000"/>
              </w:rPr>
              <w:t xml:space="preserve">očkující </w:t>
            </w:r>
            <w:proofErr w:type="gramStart"/>
            <w:r>
              <w:rPr>
                <w:rFonts w:ascii="Calibri" w:hAnsi="Calibri" w:cs="Calibri"/>
                <w:color w:val="000000"/>
              </w:rPr>
              <w:t>lékař - část</w:t>
            </w:r>
            <w:proofErr w:type="gramEnd"/>
            <w:r>
              <w:rPr>
                <w:rFonts w:ascii="Calibri" w:hAnsi="Calibri" w:cs="Calibri"/>
                <w:color w:val="000000"/>
              </w:rPr>
              <w:t xml:space="preserve"> obce poskytovatele zdravotních služeb</w:t>
            </w:r>
          </w:p>
        </w:tc>
      </w:tr>
      <w:tr w:rsidR="005D774E" w14:paraId="12FC704B" w14:textId="77777777" w:rsidTr="00770240">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618A3759" w14:textId="39A35805" w:rsidR="005D774E" w:rsidRPr="00765595" w:rsidRDefault="005D774E" w:rsidP="005D774E">
            <w:r w:rsidRPr="00765595">
              <w:t>OCKU_PZS_ADRESA_OBEC</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E7A41A7" w14:textId="4A748897" w:rsidR="005D774E" w:rsidRPr="00765595" w:rsidRDefault="005D774E" w:rsidP="005D774E">
            <w:r w:rsidRPr="00765595">
              <w:t>VARCHAR2(48 CHAR)</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33561DD" w14:textId="73A8DB59" w:rsidR="005D774E" w:rsidRPr="00765595" w:rsidRDefault="005D774E" w:rsidP="005D774E">
            <w:proofErr w:type="spellStart"/>
            <w:r w:rsidRPr="00765595">
              <w:t>Yes</w:t>
            </w:r>
            <w:proofErr w:type="spellEnd"/>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vAlign w:val="bottom"/>
          </w:tcPr>
          <w:p w14:paraId="31F8059F" w14:textId="2FF3E503" w:rsidR="005D774E" w:rsidRDefault="005D774E" w:rsidP="005D774E">
            <w:pPr>
              <w:rPr>
                <w:rFonts w:ascii="Calibri" w:hAnsi="Calibri" w:cs="Calibri"/>
                <w:color w:val="000000"/>
              </w:rPr>
            </w:pPr>
            <w:r>
              <w:rPr>
                <w:rFonts w:ascii="Calibri" w:hAnsi="Calibri" w:cs="Calibri"/>
                <w:color w:val="000000"/>
              </w:rPr>
              <w:t>očkující lékař – obec poskytovatele zdravotních služeb</w:t>
            </w:r>
          </w:p>
        </w:tc>
      </w:tr>
      <w:tr w:rsidR="004202FD" w14:paraId="615508BE"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19CCC1A" w14:textId="3F5F5209" w:rsidR="004202FD" w:rsidRPr="00A02175" w:rsidRDefault="004202FD" w:rsidP="004202FD">
            <w:r w:rsidRPr="00765595">
              <w:t>OCKU_PZS_ADRESA_PSC</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674ECE3F" w14:textId="46DB0966" w:rsidR="004202FD" w:rsidRPr="00A02175" w:rsidRDefault="004202FD" w:rsidP="004202FD">
            <w:r w:rsidRPr="00765595">
              <w:t>VARCHAR2(5 CHAR)</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54B27B1" w14:textId="5C0457A2" w:rsidR="004202FD" w:rsidRPr="00A02175" w:rsidRDefault="004202FD" w:rsidP="004202FD">
            <w:proofErr w:type="spellStart"/>
            <w:r w:rsidRPr="00765595">
              <w:t>Yes</w:t>
            </w:r>
            <w:proofErr w:type="spellEnd"/>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F3EA537" w14:textId="5C676AC5" w:rsidR="004202FD" w:rsidRPr="00A02175" w:rsidRDefault="004202FD" w:rsidP="004202FD">
            <w:r>
              <w:rPr>
                <w:rFonts w:ascii="Calibri" w:hAnsi="Calibri" w:cs="Calibri"/>
                <w:color w:val="000000"/>
              </w:rPr>
              <w:t xml:space="preserve">očkující </w:t>
            </w:r>
            <w:proofErr w:type="gramStart"/>
            <w:r>
              <w:rPr>
                <w:rFonts w:ascii="Calibri" w:hAnsi="Calibri" w:cs="Calibri"/>
                <w:color w:val="000000"/>
              </w:rPr>
              <w:t>lékař -PSČ</w:t>
            </w:r>
            <w:proofErr w:type="gramEnd"/>
            <w:r w:rsidR="005D774E">
              <w:rPr>
                <w:rFonts w:ascii="Calibri" w:hAnsi="Calibri" w:cs="Calibri"/>
                <w:color w:val="000000"/>
              </w:rPr>
              <w:t xml:space="preserve"> poskytovatele zdravotních služeb</w:t>
            </w:r>
          </w:p>
        </w:tc>
      </w:tr>
      <w:tr w:rsidR="004202FD" w14:paraId="3650C4AD"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63D5218" w14:textId="2DA2C9EE" w:rsidR="004202FD" w:rsidRPr="00A02175" w:rsidRDefault="004202FD" w:rsidP="004202FD">
            <w:r w:rsidRPr="00765595">
              <w:t>OCKU_PZS_ADRESA_OKRES</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498319DE" w14:textId="59296E66" w:rsidR="004202FD" w:rsidRPr="00A02175" w:rsidRDefault="004202FD" w:rsidP="004202FD">
            <w:r w:rsidRPr="00765595">
              <w:t>VARCHAR2(32 CHAR)</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45842780" w14:textId="257D2F13" w:rsidR="004202FD" w:rsidRPr="00A02175" w:rsidRDefault="004202FD" w:rsidP="004202FD">
            <w:proofErr w:type="spellStart"/>
            <w:r w:rsidRPr="00765595">
              <w:t>Yes</w:t>
            </w:r>
            <w:proofErr w:type="spellEnd"/>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73E51482" w14:textId="112536E9" w:rsidR="004202FD" w:rsidRPr="00A02175" w:rsidRDefault="004202FD" w:rsidP="004202FD">
            <w:r>
              <w:rPr>
                <w:rFonts w:ascii="Calibri" w:hAnsi="Calibri" w:cs="Calibri"/>
                <w:color w:val="000000"/>
              </w:rPr>
              <w:t xml:space="preserve">očkující lékař </w:t>
            </w:r>
            <w:r w:rsidR="005D774E">
              <w:rPr>
                <w:rFonts w:ascii="Calibri" w:hAnsi="Calibri" w:cs="Calibri"/>
                <w:color w:val="000000"/>
              </w:rPr>
              <w:t>–</w:t>
            </w:r>
            <w:r>
              <w:rPr>
                <w:rFonts w:ascii="Calibri" w:hAnsi="Calibri" w:cs="Calibri"/>
                <w:color w:val="000000"/>
              </w:rPr>
              <w:t xml:space="preserve"> okres</w:t>
            </w:r>
            <w:r w:rsidR="005D774E">
              <w:rPr>
                <w:rFonts w:ascii="Calibri" w:hAnsi="Calibri" w:cs="Calibri"/>
                <w:color w:val="000000"/>
              </w:rPr>
              <w:t xml:space="preserve"> poskytovatele zdravotních služeb</w:t>
            </w:r>
          </w:p>
        </w:tc>
      </w:tr>
      <w:tr w:rsidR="004202FD" w14:paraId="641862CD"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47F85ECB" w14:textId="6120FD84" w:rsidR="004202FD" w:rsidRPr="00A02175" w:rsidRDefault="004202FD" w:rsidP="004202FD">
            <w:r w:rsidRPr="00765595">
              <w:t>ZALOZENI</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E597EFE" w14:textId="1CA839A6" w:rsidR="004202FD" w:rsidRPr="00A02175" w:rsidRDefault="005F4461" w:rsidP="004202FD">
            <w:r w:rsidRPr="005F4461">
              <w:t>VARCHAR2(19)</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6A69A9AB" w14:textId="30B7C71B" w:rsidR="004202FD" w:rsidRPr="00A02175" w:rsidRDefault="004202FD" w:rsidP="004202FD">
            <w:r w:rsidRPr="00765595">
              <w:t>No</w:t>
            </w:r>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4D0AA0C" w14:textId="14E2A899" w:rsidR="004202FD" w:rsidRPr="00A02175" w:rsidRDefault="004202FD" w:rsidP="004202FD">
            <w:r>
              <w:t>Datum a čas založení záznamu</w:t>
            </w:r>
          </w:p>
        </w:tc>
      </w:tr>
      <w:tr w:rsidR="004202FD" w14:paraId="5D610EF4"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6934783" w14:textId="155E28B5" w:rsidR="004202FD" w:rsidRPr="00A02175" w:rsidRDefault="004202FD" w:rsidP="004202FD">
            <w:r w:rsidRPr="00765595">
              <w:t>ZMENA</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B2B3BCA" w14:textId="69103F3A" w:rsidR="004202FD" w:rsidRPr="00A02175" w:rsidRDefault="005F4461" w:rsidP="004202FD">
            <w:r w:rsidRPr="005F4461">
              <w:t>VARCHAR2(19)</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4A18E00" w14:textId="076574CE" w:rsidR="004202FD" w:rsidRPr="00A02175" w:rsidRDefault="004202FD" w:rsidP="004202FD">
            <w:r w:rsidRPr="00765595">
              <w:t>No</w:t>
            </w:r>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4D152C5" w14:textId="23390C82" w:rsidR="004202FD" w:rsidRPr="006712D2" w:rsidRDefault="004202FD" w:rsidP="004202FD">
            <w:pPr>
              <w:spacing w:after="0"/>
              <w:rPr>
                <w:rFonts w:ascii="Calibri" w:eastAsia="Times New Roman" w:hAnsi="Calibri" w:cs="Calibri"/>
                <w:color w:val="000000"/>
                <w:lang w:eastAsia="cs-CZ"/>
              </w:rPr>
            </w:pPr>
            <w:r>
              <w:rPr>
                <w:rFonts w:ascii="Calibri" w:eastAsia="Times New Roman" w:hAnsi="Calibri" w:cs="Calibri"/>
                <w:color w:val="000000"/>
                <w:lang w:eastAsia="cs-CZ"/>
              </w:rPr>
              <w:t>Datum a čas změny záznamu</w:t>
            </w:r>
          </w:p>
        </w:tc>
      </w:tr>
      <w:tr w:rsidR="004202FD" w14:paraId="6BF4D12A"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7BCB32BB" w14:textId="55B31680" w:rsidR="004202FD" w:rsidRPr="00A02175" w:rsidRDefault="004202FD" w:rsidP="004202FD">
            <w:r w:rsidRPr="00765595">
              <w:t>ZRUSENI_DATUMCASZRUSENI</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D661756" w14:textId="65CC8F9A" w:rsidR="004202FD" w:rsidRPr="00A02175" w:rsidRDefault="005F4461" w:rsidP="004202FD">
            <w:r w:rsidRPr="005F4461">
              <w:t>VARCHAR2(19)</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09A0B32" w14:textId="21346FE0" w:rsidR="004202FD" w:rsidRPr="00A02175" w:rsidRDefault="004202FD" w:rsidP="004202FD">
            <w:proofErr w:type="spellStart"/>
            <w:r w:rsidRPr="00765595">
              <w:t>Yes</w:t>
            </w:r>
            <w:proofErr w:type="spellEnd"/>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0AC458D" w14:textId="2DBF8946" w:rsidR="004202FD" w:rsidRPr="00A02175" w:rsidRDefault="004202FD" w:rsidP="004202FD">
            <w:r>
              <w:t>Datum a čas zrušení záznamu</w:t>
            </w:r>
          </w:p>
        </w:tc>
      </w:tr>
      <w:tr w:rsidR="004202FD" w14:paraId="38E2B2A8" w14:textId="77777777" w:rsidTr="00AE094D">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A093923" w14:textId="73B4A9C1" w:rsidR="004202FD" w:rsidRPr="00A02175" w:rsidRDefault="004202FD" w:rsidP="004202FD">
            <w:r w:rsidRPr="00765595">
              <w:t>ZRUSENI_DUVODZRUSENI</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EE1C2EA" w14:textId="74E158F5" w:rsidR="004202FD" w:rsidRPr="00A02175" w:rsidRDefault="004202FD" w:rsidP="004202FD">
            <w:r w:rsidRPr="00765595">
              <w:t>VARCHAR2(1000 CHAR)</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75FF649E" w14:textId="041E94FC" w:rsidR="004202FD" w:rsidRPr="00A02175" w:rsidRDefault="004202FD" w:rsidP="004202FD">
            <w:proofErr w:type="spellStart"/>
            <w:r w:rsidRPr="00765595">
              <w:t>Yes</w:t>
            </w:r>
            <w:proofErr w:type="spellEnd"/>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61C40AE4" w14:textId="372E735D" w:rsidR="004202FD" w:rsidRPr="00A02175" w:rsidRDefault="004202FD" w:rsidP="004202FD">
            <w:r>
              <w:t>Důvod zrušení záznamu</w:t>
            </w:r>
          </w:p>
        </w:tc>
      </w:tr>
    </w:tbl>
    <w:p w14:paraId="63EA6EBA" w14:textId="483AA6D6" w:rsidR="00335315" w:rsidRDefault="00335315" w:rsidP="00335315">
      <w:pPr>
        <w:pStyle w:val="AQNadpis2"/>
      </w:pPr>
      <w:bookmarkStart w:id="9" w:name="_Toc89023224"/>
      <w:r>
        <w:lastRenderedPageBreak/>
        <w:t xml:space="preserve">Soubor </w:t>
      </w:r>
      <w:r w:rsidR="00023B0A">
        <w:t>OCKOVACIDAVKA</w:t>
      </w:r>
      <w:bookmarkEnd w:id="9"/>
    </w:p>
    <w:p w14:paraId="33A6C01F" w14:textId="77777777" w:rsidR="00335315" w:rsidRPr="00193620" w:rsidRDefault="00335315" w:rsidP="00335315"/>
    <w:tbl>
      <w:tblPr>
        <w:tblW w:w="9630" w:type="dxa"/>
        <w:tblInd w:w="5" w:type="dxa"/>
        <w:tblLayout w:type="fixed"/>
        <w:tblCellMar>
          <w:left w:w="60" w:type="dxa"/>
          <w:right w:w="60" w:type="dxa"/>
        </w:tblCellMar>
        <w:tblLook w:val="04A0" w:firstRow="1" w:lastRow="0" w:firstColumn="1" w:lastColumn="0" w:noHBand="0" w:noVBand="1"/>
      </w:tblPr>
      <w:tblGrid>
        <w:gridCol w:w="2520"/>
        <w:gridCol w:w="2160"/>
        <w:gridCol w:w="1800"/>
        <w:gridCol w:w="3150"/>
      </w:tblGrid>
      <w:tr w:rsidR="00E47DF0" w14:paraId="5F1D8203" w14:textId="77777777" w:rsidTr="00770240">
        <w:trPr>
          <w:tblHeader/>
        </w:trPr>
        <w:tc>
          <w:tcPr>
            <w:tcW w:w="2520" w:type="dxa"/>
            <w:tcBorders>
              <w:top w:val="single" w:sz="4" w:space="0" w:color="9F9F9F"/>
              <w:left w:val="single" w:sz="4" w:space="0" w:color="9F9F9F"/>
              <w:bottom w:val="single" w:sz="4" w:space="0" w:color="9F9F9F"/>
              <w:right w:val="single" w:sz="4" w:space="0" w:color="9F9F9F"/>
            </w:tcBorders>
            <w:shd w:val="clear" w:color="auto" w:fill="0080FF"/>
            <w:tcMar>
              <w:top w:w="0" w:type="dxa"/>
              <w:left w:w="3" w:type="dxa"/>
              <w:bottom w:w="0" w:type="dxa"/>
              <w:right w:w="10" w:type="dxa"/>
            </w:tcMar>
            <w:hideMark/>
          </w:tcPr>
          <w:p w14:paraId="0C445411" w14:textId="77777777" w:rsidR="00E47DF0" w:rsidRDefault="00E47DF0" w:rsidP="00770240">
            <w:pPr>
              <w:rPr>
                <w:color w:val="000000"/>
              </w:rPr>
            </w:pPr>
            <w:r>
              <w:rPr>
                <w:color w:val="000000"/>
              </w:rPr>
              <w:t>NÁZEV SLOUPCE</w:t>
            </w:r>
          </w:p>
        </w:tc>
        <w:tc>
          <w:tcPr>
            <w:tcW w:w="2160" w:type="dxa"/>
            <w:tcBorders>
              <w:top w:val="single" w:sz="4" w:space="0" w:color="9F9F9F"/>
              <w:left w:val="single" w:sz="4" w:space="0" w:color="9F9F9F"/>
              <w:bottom w:val="single" w:sz="4" w:space="0" w:color="9F9F9F"/>
              <w:right w:val="single" w:sz="4" w:space="0" w:color="9F9F9F"/>
            </w:tcBorders>
            <w:shd w:val="clear" w:color="auto" w:fill="0080FF"/>
            <w:tcMar>
              <w:top w:w="0" w:type="dxa"/>
              <w:left w:w="3" w:type="dxa"/>
              <w:bottom w:w="0" w:type="dxa"/>
              <w:right w:w="10" w:type="dxa"/>
            </w:tcMar>
            <w:hideMark/>
          </w:tcPr>
          <w:p w14:paraId="3459D3E9" w14:textId="77777777" w:rsidR="00E47DF0" w:rsidRDefault="00E47DF0" w:rsidP="00770240">
            <w:pPr>
              <w:rPr>
                <w:color w:val="000000"/>
              </w:rPr>
            </w:pPr>
            <w:r>
              <w:rPr>
                <w:color w:val="000000"/>
              </w:rPr>
              <w:t>DATOVÝ TYP</w:t>
            </w:r>
          </w:p>
        </w:tc>
        <w:tc>
          <w:tcPr>
            <w:tcW w:w="1800" w:type="dxa"/>
            <w:tcBorders>
              <w:top w:val="single" w:sz="4" w:space="0" w:color="9F9F9F"/>
              <w:left w:val="single" w:sz="4" w:space="0" w:color="9F9F9F"/>
              <w:bottom w:val="single" w:sz="4" w:space="0" w:color="9F9F9F"/>
              <w:right w:val="single" w:sz="4" w:space="0" w:color="9F9F9F"/>
            </w:tcBorders>
            <w:shd w:val="clear" w:color="auto" w:fill="0080FF"/>
            <w:tcMar>
              <w:top w:w="0" w:type="dxa"/>
              <w:left w:w="3" w:type="dxa"/>
              <w:bottom w:w="0" w:type="dxa"/>
              <w:right w:w="10" w:type="dxa"/>
            </w:tcMar>
            <w:hideMark/>
          </w:tcPr>
          <w:p w14:paraId="75237346" w14:textId="420948F8" w:rsidR="00E47DF0" w:rsidRPr="00F6342C" w:rsidRDefault="00E47DF0" w:rsidP="00770240">
            <w:pPr>
              <w:rPr>
                <w:color w:val="000000"/>
                <w:lang w:val="en-150"/>
              </w:rPr>
            </w:pPr>
            <w:r>
              <w:rPr>
                <w:color w:val="000000"/>
              </w:rPr>
              <w:t>NULL</w:t>
            </w:r>
            <w:r w:rsidR="00F6342C">
              <w:rPr>
                <w:color w:val="000000"/>
                <w:lang w:val="en-150"/>
              </w:rPr>
              <w:t>ABLE</w:t>
            </w:r>
          </w:p>
        </w:tc>
        <w:tc>
          <w:tcPr>
            <w:tcW w:w="3150" w:type="dxa"/>
            <w:tcBorders>
              <w:top w:val="single" w:sz="4" w:space="0" w:color="9F9F9F"/>
              <w:left w:val="single" w:sz="4" w:space="0" w:color="9F9F9F"/>
              <w:bottom w:val="single" w:sz="4" w:space="0" w:color="9F9F9F"/>
              <w:right w:val="single" w:sz="4" w:space="0" w:color="9F9F9F"/>
            </w:tcBorders>
            <w:shd w:val="clear" w:color="auto" w:fill="0080FF"/>
            <w:tcMar>
              <w:top w:w="0" w:type="dxa"/>
              <w:left w:w="3" w:type="dxa"/>
              <w:bottom w:w="0" w:type="dxa"/>
              <w:right w:w="10" w:type="dxa"/>
            </w:tcMar>
            <w:hideMark/>
          </w:tcPr>
          <w:p w14:paraId="6C0A3844" w14:textId="77777777" w:rsidR="00E47DF0" w:rsidRDefault="00E47DF0" w:rsidP="00770240">
            <w:pPr>
              <w:rPr>
                <w:color w:val="000000"/>
              </w:rPr>
            </w:pPr>
            <w:r>
              <w:rPr>
                <w:color w:val="000000"/>
              </w:rPr>
              <w:t>POPIS</w:t>
            </w:r>
          </w:p>
        </w:tc>
      </w:tr>
      <w:tr w:rsidR="00E47DF0" w14:paraId="13CEDFC4" w14:textId="77777777" w:rsidTr="00770240">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A1189EE" w14:textId="77777777" w:rsidR="00E47DF0" w:rsidRPr="00A02175" w:rsidRDefault="00E47DF0" w:rsidP="00770240">
            <w:r w:rsidRPr="00765595">
              <w:t>IDDOKLADU</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DE524F5" w14:textId="77777777" w:rsidR="00E47DF0" w:rsidRPr="00A02175" w:rsidRDefault="00E47DF0" w:rsidP="00770240">
            <w:r w:rsidRPr="00765595">
              <w:t>VARCHAR2(10 CHAR)</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AC7BF5E" w14:textId="77777777" w:rsidR="00E47DF0" w:rsidRPr="00A02175" w:rsidRDefault="00E47DF0" w:rsidP="00770240">
            <w:r w:rsidRPr="00765595">
              <w:t>No</w:t>
            </w:r>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C05565D" w14:textId="45790F8D" w:rsidR="00E47DF0" w:rsidRPr="00A02175" w:rsidRDefault="003A4441" w:rsidP="00770240">
            <w:r>
              <w:t>Identifikátor záznamu o očkování</w:t>
            </w:r>
          </w:p>
        </w:tc>
      </w:tr>
      <w:tr w:rsidR="00F6342C" w14:paraId="1B4EF234" w14:textId="77777777" w:rsidTr="00770240">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26B1B9A" w14:textId="236B4EE9" w:rsidR="00F6342C" w:rsidRPr="00F6342C" w:rsidRDefault="00F6342C" w:rsidP="00F6342C">
            <w:pPr>
              <w:rPr>
                <w:lang w:val="en-150"/>
              </w:rPr>
            </w:pPr>
            <w:r w:rsidRPr="006C77B4">
              <w:t>PORADIDAVKY</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620E9BAA" w14:textId="66BF0F9E" w:rsidR="00F6342C" w:rsidRPr="00A02175" w:rsidRDefault="00F6342C" w:rsidP="00F6342C">
            <w:proofErr w:type="gramStart"/>
            <w:r w:rsidRPr="006C77B4">
              <w:t>NUMBER(</w:t>
            </w:r>
            <w:proofErr w:type="gramEnd"/>
            <w:r w:rsidRPr="006C77B4">
              <w:t>2,0)</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6576B5DB" w14:textId="175D4596" w:rsidR="00F6342C" w:rsidRPr="00A02175" w:rsidRDefault="0037372E" w:rsidP="00F6342C">
            <w:r w:rsidRPr="00765595">
              <w:t>No</w:t>
            </w:r>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62B6F06" w14:textId="73996FF6" w:rsidR="00F6342C" w:rsidRPr="00A02175" w:rsidRDefault="003A4441" w:rsidP="00F6342C">
            <w:r>
              <w:t>Pořadí dávky</w:t>
            </w:r>
          </w:p>
        </w:tc>
      </w:tr>
      <w:tr w:rsidR="00702EF8" w14:paraId="6A76F606" w14:textId="77777777" w:rsidTr="00770240">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F49D9D1" w14:textId="12194CBD" w:rsidR="00702EF8" w:rsidRPr="006C77B4" w:rsidRDefault="00702EF8" w:rsidP="00702EF8">
            <w:r>
              <w:t>TYPDAVKY</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F35E5A4" w14:textId="6FA19F70" w:rsidR="00702EF8" w:rsidRPr="006C77B4" w:rsidRDefault="00702EF8" w:rsidP="00702EF8">
            <w:r w:rsidRPr="00B10D73">
              <w:t>VARCHAR2(</w:t>
            </w:r>
            <w:r>
              <w:t>1</w:t>
            </w:r>
            <w:r w:rsidRPr="00B10D73">
              <w:t xml:space="preserve"> CHAR)</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1B79FB2" w14:textId="266E6F0B" w:rsidR="00702EF8" w:rsidRPr="00765595" w:rsidRDefault="00702EF8" w:rsidP="00702EF8">
            <w:r>
              <w:t>No</w:t>
            </w:r>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4C761E58" w14:textId="75A6CD70" w:rsidR="00702EF8" w:rsidRDefault="00702EF8" w:rsidP="00702EF8">
            <w:r>
              <w:t>Typ dávky – Z-základní, B – booster (posilující)</w:t>
            </w:r>
          </w:p>
        </w:tc>
      </w:tr>
      <w:tr w:rsidR="0037372E" w14:paraId="250C2C04" w14:textId="77777777" w:rsidTr="00770240">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385011C" w14:textId="6DC25526" w:rsidR="0037372E" w:rsidRPr="00EB6B05" w:rsidRDefault="00EB6B05" w:rsidP="0037372E">
            <w:r>
              <w:rPr>
                <w:lang w:val="en-150"/>
              </w:rPr>
              <w:t>NEMOC</w:t>
            </w:r>
            <w:r>
              <w:t>_KOD</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0886D36" w14:textId="18C7B7C4" w:rsidR="0037372E" w:rsidRPr="00A02175" w:rsidRDefault="0037372E" w:rsidP="0037372E">
            <w:r w:rsidRPr="00B10D73">
              <w:t>VARCHAR2(</w:t>
            </w:r>
            <w:r w:rsidR="00CB565F">
              <w:t>5</w:t>
            </w:r>
            <w:r w:rsidRPr="00B10D73">
              <w:t xml:space="preserve"> CHAR)</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5CD26285" w14:textId="5E1B8A0A" w:rsidR="0037372E" w:rsidRPr="00F6342C" w:rsidRDefault="0037372E" w:rsidP="0037372E">
            <w:pPr>
              <w:rPr>
                <w:lang w:val="en-150"/>
              </w:rPr>
            </w:pPr>
            <w:r w:rsidRPr="00765595">
              <w:t>No</w:t>
            </w:r>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E1A611C" w14:textId="4CC1F944" w:rsidR="003A4441" w:rsidRPr="00702EF8" w:rsidRDefault="00702EF8" w:rsidP="0037372E">
            <w:r w:rsidRPr="00702EF8">
              <w:t>Nemoc</w:t>
            </w:r>
          </w:p>
        </w:tc>
      </w:tr>
      <w:tr w:rsidR="00F6342C" w14:paraId="742388B1" w14:textId="77777777" w:rsidTr="00770240">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7891DC4" w14:textId="1DFD124A" w:rsidR="00F6342C" w:rsidRPr="00A02175" w:rsidRDefault="00F6342C" w:rsidP="00F6342C">
            <w:r w:rsidRPr="006C77B4">
              <w:t>DATUMPRISTIDAVKYOD</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247AE69" w14:textId="0C4D0C91" w:rsidR="00F6342C" w:rsidRPr="00A02175" w:rsidRDefault="00496E4A" w:rsidP="00F6342C">
            <w:r w:rsidRPr="00496E4A">
              <w:t>VARCHAR2(10)</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02FAD38E" w14:textId="109EABA5" w:rsidR="00F6342C" w:rsidRPr="0037372E" w:rsidRDefault="0037372E" w:rsidP="00F6342C">
            <w:pPr>
              <w:rPr>
                <w:lang w:val="en-150"/>
              </w:rPr>
            </w:pPr>
            <w:r>
              <w:rPr>
                <w:lang w:val="en-150"/>
              </w:rPr>
              <w:t>Yes</w:t>
            </w:r>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6B92A728" w14:textId="0116CA54" w:rsidR="00F6342C" w:rsidRPr="00A02175" w:rsidRDefault="003A4441" w:rsidP="00F6342C">
            <w:r>
              <w:t>Datum příští dávky od</w:t>
            </w:r>
          </w:p>
        </w:tc>
      </w:tr>
      <w:tr w:rsidR="00F6342C" w14:paraId="71745429" w14:textId="77777777" w:rsidTr="00770240">
        <w:trPr>
          <w:trHeight w:val="329"/>
        </w:trPr>
        <w:tc>
          <w:tcPr>
            <w:tcW w:w="252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123FD315" w14:textId="4F21CC45" w:rsidR="00F6342C" w:rsidRPr="00A02175" w:rsidRDefault="00F6342C" w:rsidP="00F6342C">
            <w:r w:rsidRPr="006C77B4">
              <w:t>DATUMPRISTIDAVKYDO</w:t>
            </w:r>
          </w:p>
        </w:tc>
        <w:tc>
          <w:tcPr>
            <w:tcW w:w="216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35918BF2" w14:textId="5BDE5011" w:rsidR="00F6342C" w:rsidRPr="00A02175" w:rsidRDefault="00496E4A" w:rsidP="00F6342C">
            <w:r w:rsidRPr="00496E4A">
              <w:t>VARCHAR2(10)</w:t>
            </w:r>
          </w:p>
        </w:tc>
        <w:tc>
          <w:tcPr>
            <w:tcW w:w="180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2BB2890C" w14:textId="2BB319D7" w:rsidR="00F6342C" w:rsidRPr="00A02175" w:rsidRDefault="0037372E" w:rsidP="00F6342C">
            <w:r>
              <w:rPr>
                <w:lang w:val="en-150"/>
              </w:rPr>
              <w:t>Yes</w:t>
            </w:r>
          </w:p>
        </w:tc>
        <w:tc>
          <w:tcPr>
            <w:tcW w:w="3150" w:type="dxa"/>
            <w:tcBorders>
              <w:top w:val="single" w:sz="4" w:space="0" w:color="9F9F9F"/>
              <w:left w:val="single" w:sz="4" w:space="0" w:color="9F9F9F"/>
              <w:bottom w:val="single" w:sz="4" w:space="0" w:color="9F9F9F"/>
              <w:right w:val="single" w:sz="4" w:space="0" w:color="9F9F9F"/>
            </w:tcBorders>
            <w:tcMar>
              <w:top w:w="0" w:type="dxa"/>
              <w:left w:w="3" w:type="dxa"/>
              <w:bottom w:w="0" w:type="dxa"/>
              <w:right w:w="10" w:type="dxa"/>
            </w:tcMar>
          </w:tcPr>
          <w:p w14:paraId="7B406BCB" w14:textId="5B1469F4" w:rsidR="00F6342C" w:rsidRPr="00A02175" w:rsidRDefault="003A4441" w:rsidP="00F6342C">
            <w:r>
              <w:t>Datum příští dávky do</w:t>
            </w:r>
          </w:p>
        </w:tc>
      </w:tr>
    </w:tbl>
    <w:p w14:paraId="7FBBED45" w14:textId="1B2436BA" w:rsidR="00DF6D7F" w:rsidRDefault="00DF6D7F">
      <w:pPr>
        <w:spacing w:before="0" w:after="0"/>
        <w:jc w:val="left"/>
        <w:rPr>
          <w:rFonts w:ascii="Trebuchet MS" w:hAnsi="Trebuchet MS" w:cs="Calibri"/>
          <w:b/>
          <w:bCs/>
          <w:iCs/>
          <w:noProof/>
          <w:sz w:val="22"/>
          <w:szCs w:val="22"/>
        </w:rPr>
      </w:pPr>
    </w:p>
    <w:p w14:paraId="57544CEB" w14:textId="4B8008DD" w:rsidR="00702EF8" w:rsidRPr="00770240" w:rsidRDefault="00770240">
      <w:pPr>
        <w:spacing w:before="0" w:after="0"/>
        <w:jc w:val="left"/>
        <w:rPr>
          <w:rFonts w:ascii="Trebuchet MS" w:hAnsi="Trebuchet MS" w:cs="Calibri"/>
          <w:b/>
          <w:bCs/>
          <w:iCs/>
          <w:noProof/>
          <w:color w:val="FF0000"/>
          <w:sz w:val="22"/>
          <w:szCs w:val="22"/>
        </w:rPr>
      </w:pPr>
      <w:r w:rsidRPr="00770240">
        <w:rPr>
          <w:rFonts w:ascii="Trebuchet MS" w:hAnsi="Trebuchet MS" w:cs="Calibri"/>
          <w:b/>
          <w:bCs/>
          <w:iCs/>
          <w:noProof/>
          <w:color w:val="FF0000"/>
          <w:sz w:val="22"/>
          <w:szCs w:val="22"/>
        </w:rPr>
        <w:t>Pořadí dávky je určeno atributy PORADIDAVKY a TYPDAVKY!</w:t>
      </w:r>
    </w:p>
    <w:p w14:paraId="216ACAA0" w14:textId="2FEA5A7E" w:rsidR="00702EF8" w:rsidRDefault="00702EF8" w:rsidP="00702EF8">
      <w:pPr>
        <w:pStyle w:val="AQNadpis2"/>
        <w:rPr>
          <w:noProof/>
        </w:rPr>
      </w:pPr>
      <w:bookmarkStart w:id="10" w:name="_Toc89023225"/>
      <w:r>
        <w:rPr>
          <w:noProof/>
        </w:rPr>
        <w:t>Příklad záznamu záznamu očkování s očkovací látkou pro více nemocí (</w:t>
      </w:r>
      <w:r>
        <w:t>INFANRIX HEXA</w:t>
      </w:r>
      <w:r>
        <w:rPr>
          <w:noProof/>
        </w:rPr>
        <w:t>)</w:t>
      </w:r>
      <w:bookmarkEnd w:id="10"/>
    </w:p>
    <w:p w14:paraId="72A10B92" w14:textId="5164AB6E" w:rsidR="00702EF8" w:rsidRDefault="00702EF8" w:rsidP="00702EF8">
      <w:pPr>
        <w:pStyle w:val="AQNadpis3"/>
      </w:pPr>
      <w:r>
        <w:t xml:space="preserve">Soubor </w:t>
      </w:r>
      <w:r w:rsidR="008737BC">
        <w:t>VAKCINACE</w:t>
      </w:r>
    </w:p>
    <w:p w14:paraId="36372327" w14:textId="77777777" w:rsidR="00702EF8" w:rsidRPr="00702EF8" w:rsidRDefault="00702EF8" w:rsidP="00702EF8">
      <w:pPr>
        <w:rPr>
          <w:b/>
        </w:rPr>
      </w:pPr>
      <w:proofErr w:type="gramStart"/>
      <w:r w:rsidRPr="00702EF8">
        <w:rPr>
          <w:b/>
        </w:rPr>
        <w:t>IDDOKLADU;DATUMAPLIKACE</w:t>
      </w:r>
      <w:proofErr w:type="gramEnd"/>
      <w:r w:rsidRPr="00702EF8">
        <w:rPr>
          <w:b/>
        </w:rPr>
        <w:t>;KOD;NAZEV;MNOZSTVI;MJ_KOD;CESTA_KOD;Další atributy ....</w:t>
      </w:r>
    </w:p>
    <w:p w14:paraId="47E65A35" w14:textId="195CCF4D" w:rsidR="00702EF8" w:rsidRDefault="00702EF8" w:rsidP="00702EF8">
      <w:r>
        <w:t>"EMCAFVO6KC";"2021-11-26";"0025646";"INFANRIX HEXA";"1";"ml";"s.c."; Další atributy ....</w:t>
      </w:r>
    </w:p>
    <w:p w14:paraId="43F13422" w14:textId="7612A27A" w:rsidR="00702EF8" w:rsidRDefault="00702EF8" w:rsidP="00702EF8">
      <w:pPr>
        <w:pStyle w:val="AQNadpis3"/>
      </w:pPr>
      <w:r>
        <w:t>Soubor OCKOVACIDAVKA</w:t>
      </w:r>
    </w:p>
    <w:p w14:paraId="5CB593D7" w14:textId="4CC2E52E" w:rsidR="00702EF8" w:rsidRPr="00770240" w:rsidRDefault="00702EF8" w:rsidP="00702EF8">
      <w:pPr>
        <w:rPr>
          <w:b/>
        </w:rPr>
      </w:pPr>
      <w:proofErr w:type="gramStart"/>
      <w:r w:rsidRPr="00770240">
        <w:rPr>
          <w:b/>
        </w:rPr>
        <w:t>IDDOKLADU;PORADIDAVKY</w:t>
      </w:r>
      <w:proofErr w:type="gramEnd"/>
      <w:r w:rsidRPr="00770240">
        <w:rPr>
          <w:b/>
        </w:rPr>
        <w:t>;</w:t>
      </w:r>
      <w:r w:rsidR="00186BD7" w:rsidRPr="00770240">
        <w:rPr>
          <w:b/>
        </w:rPr>
        <w:t>TYPDAVKY;</w:t>
      </w:r>
      <w:r w:rsidRPr="00770240">
        <w:rPr>
          <w:b/>
        </w:rPr>
        <w:t>NEMOC_KOD;DATUMPRISTIDAVKYOD;DATUMPRISTIDAVKYDO</w:t>
      </w:r>
    </w:p>
    <w:p w14:paraId="3CF5848F" w14:textId="6CCED266" w:rsidR="00702EF8" w:rsidRDefault="00702EF8" w:rsidP="00702EF8">
      <w:r>
        <w:t>"EMCAFVO6KC";"1";</w:t>
      </w:r>
      <w:r w:rsidR="00B04AB3">
        <w:t>“Z“</w:t>
      </w:r>
      <w:r w:rsidR="00B04AB3">
        <w:rPr>
          <w:lang w:val="en-150"/>
        </w:rPr>
        <w:t>;</w:t>
      </w:r>
      <w:r>
        <w:t>"B963";"";""</w:t>
      </w:r>
    </w:p>
    <w:p w14:paraId="31EB398B" w14:textId="4CEBF447" w:rsidR="00702EF8" w:rsidRDefault="00702EF8" w:rsidP="00702EF8">
      <w:r>
        <w:t>"EMCAFVO6KC";"1";</w:t>
      </w:r>
      <w:r w:rsidR="00B04AB3">
        <w:t>“Z“</w:t>
      </w:r>
      <w:r w:rsidR="00B04AB3">
        <w:rPr>
          <w:lang w:val="en-150"/>
        </w:rPr>
        <w:t>;</w:t>
      </w:r>
      <w:r>
        <w:t>"A80";"";""</w:t>
      </w:r>
    </w:p>
    <w:p w14:paraId="280B49F0" w14:textId="13072528" w:rsidR="00702EF8" w:rsidRDefault="00702EF8" w:rsidP="00702EF8">
      <w:r>
        <w:t>"EMCAFVO6KC";"1";</w:t>
      </w:r>
      <w:r w:rsidR="00B04AB3">
        <w:t>“Z“</w:t>
      </w:r>
      <w:r w:rsidR="00B04AB3">
        <w:rPr>
          <w:lang w:val="en-150"/>
        </w:rPr>
        <w:t>;</w:t>
      </w:r>
      <w:r>
        <w:t>"B16";"";""</w:t>
      </w:r>
    </w:p>
    <w:p w14:paraId="542037C1" w14:textId="14292F73" w:rsidR="00702EF8" w:rsidRDefault="00702EF8" w:rsidP="00702EF8">
      <w:r>
        <w:t>"EMCAFVO6KC";"1";</w:t>
      </w:r>
      <w:r w:rsidR="00B04AB3">
        <w:t>“Z“</w:t>
      </w:r>
      <w:r w:rsidR="00B04AB3">
        <w:rPr>
          <w:lang w:val="en-150"/>
        </w:rPr>
        <w:t>;</w:t>
      </w:r>
      <w:r>
        <w:t>"A37";"";""</w:t>
      </w:r>
    </w:p>
    <w:p w14:paraId="7307D076" w14:textId="0B0DFFEF" w:rsidR="00702EF8" w:rsidRDefault="00702EF8" w:rsidP="00702EF8">
      <w:r>
        <w:t>"EMCAFVO6KC";"1";</w:t>
      </w:r>
      <w:r w:rsidR="00B04AB3">
        <w:t>“Z“</w:t>
      </w:r>
      <w:r w:rsidR="00B04AB3">
        <w:rPr>
          <w:lang w:val="en-150"/>
        </w:rPr>
        <w:t>;</w:t>
      </w:r>
      <w:r>
        <w:t>"A35";"";""</w:t>
      </w:r>
    </w:p>
    <w:p w14:paraId="10206C02" w14:textId="1E813A60" w:rsidR="00702EF8" w:rsidRDefault="00702EF8" w:rsidP="00702EF8">
      <w:r>
        <w:t>"EMCAFVO6KC";"1";</w:t>
      </w:r>
      <w:r w:rsidR="00B04AB3">
        <w:t>“Z“</w:t>
      </w:r>
      <w:r w:rsidR="00B04AB3">
        <w:rPr>
          <w:lang w:val="en-150"/>
        </w:rPr>
        <w:t>;</w:t>
      </w:r>
      <w:r>
        <w:t>"A36";"";""</w:t>
      </w:r>
    </w:p>
    <w:p w14:paraId="5EA928E0" w14:textId="5BC7832D" w:rsidR="00770240" w:rsidRDefault="00770240" w:rsidP="00702EF8"/>
    <w:p w14:paraId="10002B85" w14:textId="71923C72" w:rsidR="00973000" w:rsidRDefault="00973000" w:rsidP="00702EF8"/>
    <w:p w14:paraId="4E004D9A" w14:textId="77777777" w:rsidR="00973000" w:rsidRDefault="00973000" w:rsidP="00973000">
      <w:pPr>
        <w:pStyle w:val="AQNadpis1"/>
        <w:pageBreakBefore/>
      </w:pPr>
      <w:bookmarkStart w:id="11" w:name="_Toc26329401"/>
      <w:bookmarkStart w:id="12" w:name="_Toc41469145"/>
      <w:bookmarkStart w:id="13" w:name="_Toc88566546"/>
      <w:r>
        <w:lastRenderedPageBreak/>
        <w:t>WSDL</w:t>
      </w:r>
      <w:bookmarkEnd w:id="11"/>
      <w:bookmarkEnd w:id="12"/>
      <w:r>
        <w:t>, XSD</w:t>
      </w:r>
      <w:bookmarkEnd w:id="13"/>
    </w:p>
    <w:p w14:paraId="7CADEBCD" w14:textId="77777777" w:rsidR="00973000" w:rsidRDefault="00973000" w:rsidP="00973000">
      <w:r w:rsidRPr="00CA7525">
        <w:t>Technický popis rozhraní představuje WSDL</w:t>
      </w:r>
      <w:r>
        <w:t xml:space="preserve"> a XSD</w:t>
      </w:r>
      <w:r w:rsidRPr="00CA7525">
        <w:t>.</w:t>
      </w:r>
      <w:r>
        <w:t xml:space="preserve"> </w:t>
      </w:r>
      <w:r w:rsidRPr="00E1317C">
        <w:t>WS</w:t>
      </w:r>
      <w:r>
        <w:t>DL a XSD jsou v příloze.</w:t>
      </w:r>
    </w:p>
    <w:p w14:paraId="373C1607" w14:textId="77777777" w:rsidR="00973000" w:rsidRDefault="00973000" w:rsidP="00973000"/>
    <w:p w14:paraId="1725DC71" w14:textId="77777777" w:rsidR="00973000" w:rsidRDefault="00973000" w:rsidP="00973000">
      <w:r>
        <w:t xml:space="preserve">WSDL: </w:t>
      </w:r>
      <w:proofErr w:type="spellStart"/>
      <w:r w:rsidRPr="0083109B">
        <w:t>CuzoWebService</w:t>
      </w:r>
      <w:r>
        <w:t>.wsdl</w:t>
      </w:r>
      <w:proofErr w:type="spellEnd"/>
    </w:p>
    <w:p w14:paraId="2286A2FC" w14:textId="77777777" w:rsidR="00973000" w:rsidRDefault="00973000" w:rsidP="00973000">
      <w:r>
        <w:t xml:space="preserve">XSD: </w:t>
      </w:r>
      <w:r w:rsidRPr="0083109B">
        <w:t>cuzo.xsd</w:t>
      </w:r>
    </w:p>
    <w:p w14:paraId="1225C4EC" w14:textId="77777777" w:rsidR="00973000" w:rsidRDefault="00973000" w:rsidP="00702EF8"/>
    <w:p w14:paraId="6C8292C5" w14:textId="684586C6" w:rsidR="00770240" w:rsidRDefault="00770240" w:rsidP="00702EF8"/>
    <w:p w14:paraId="3E171EFB" w14:textId="77777777" w:rsidR="00973000" w:rsidRDefault="00973000">
      <w:pPr>
        <w:spacing w:before="0" w:after="0"/>
        <w:jc w:val="left"/>
        <w:rPr>
          <w:rFonts w:cstheme="minorBidi"/>
          <w:b/>
          <w:smallCaps/>
          <w:color w:val="0033A9"/>
          <w:sz w:val="40"/>
          <w:szCs w:val="48"/>
        </w:rPr>
      </w:pPr>
      <w:bookmarkStart w:id="14" w:name="_Toc86690634"/>
      <w:bookmarkStart w:id="15" w:name="_Toc88487820"/>
      <w:bookmarkStart w:id="16" w:name="_Toc89023226"/>
      <w:r>
        <w:br w:type="page"/>
      </w:r>
    </w:p>
    <w:p w14:paraId="20735CEB" w14:textId="75FB2068" w:rsidR="00770240" w:rsidRDefault="00770240" w:rsidP="00770240">
      <w:pPr>
        <w:pStyle w:val="AQNadpis1"/>
      </w:pPr>
      <w:r>
        <w:lastRenderedPageBreak/>
        <w:t>Obecné vlastnosti</w:t>
      </w:r>
      <w:bookmarkEnd w:id="14"/>
      <w:bookmarkEnd w:id="15"/>
      <w:bookmarkEnd w:id="16"/>
    </w:p>
    <w:p w14:paraId="04C06DDB" w14:textId="77777777" w:rsidR="00770240" w:rsidRDefault="00770240" w:rsidP="00770240">
      <w:pPr>
        <w:pStyle w:val="AQNadpis2"/>
      </w:pPr>
      <w:bookmarkStart w:id="17" w:name="_Toc86690635"/>
      <w:bookmarkStart w:id="18" w:name="_Toc88487821"/>
      <w:bookmarkStart w:id="19" w:name="_Toc89023227"/>
      <w:r>
        <w:t>Registrované, neregistrované vakcíny</w:t>
      </w:r>
      <w:bookmarkEnd w:id="17"/>
      <w:bookmarkEnd w:id="18"/>
      <w:bookmarkEnd w:id="19"/>
    </w:p>
    <w:p w14:paraId="65430CCD" w14:textId="77777777" w:rsidR="00770240" w:rsidRDefault="00770240" w:rsidP="00770240">
      <w:r>
        <w:t xml:space="preserve">Modul </w:t>
      </w:r>
      <w:proofErr w:type="spellStart"/>
      <w:r>
        <w:t>eOčkování</w:t>
      </w:r>
      <w:proofErr w:type="spellEnd"/>
      <w:r>
        <w:t xml:space="preserve"> je připravený k evidenci záznamů o očkování jak vakcínou registrovanou (je v číselníku), tak vakcínou, která není registrovaná. Při provedení záznamu o očkování registrovanou vakcínou se povinně u záznamu o očkování uvede SÚKL kód vakcíny (léčivého přípravku). Při provedení záznamu o očkování neregistrované vakcíny se SÚKL kód vakcíny neuvádí, ale uvede se jen její název.</w:t>
      </w:r>
    </w:p>
    <w:p w14:paraId="584EEEAF" w14:textId="77777777" w:rsidR="00770240" w:rsidRDefault="00770240" w:rsidP="00770240">
      <w:pPr>
        <w:pStyle w:val="AQNadpis2"/>
      </w:pPr>
      <w:bookmarkStart w:id="20" w:name="_Toc86690636"/>
      <w:bookmarkStart w:id="21" w:name="_Toc88487822"/>
      <w:bookmarkStart w:id="22" w:name="_Toc89023228"/>
      <w:r>
        <w:t>Nemoc „Jiná“</w:t>
      </w:r>
      <w:bookmarkEnd w:id="20"/>
      <w:bookmarkEnd w:id="21"/>
      <w:bookmarkEnd w:id="22"/>
    </w:p>
    <w:p w14:paraId="6727A416" w14:textId="77777777" w:rsidR="00770240" w:rsidRDefault="00770240" w:rsidP="00770240">
      <w:r>
        <w:t>Číselník nemocí obsahuje položku „Jiná“. Tato nemoc se použije tehdy, pokud se bude zakládat záznam o očkování na neregistrovanou vakcínu a v číselníku nemocí daná nemoc nebude.</w:t>
      </w:r>
    </w:p>
    <w:p w14:paraId="260785DA" w14:textId="77777777" w:rsidR="00770240" w:rsidRDefault="00770240" w:rsidP="00770240">
      <w:pPr>
        <w:pStyle w:val="AQNadpis2"/>
      </w:pPr>
      <w:bookmarkStart w:id="23" w:name="_Toc86690639"/>
      <w:bookmarkStart w:id="24" w:name="_Toc88487826"/>
      <w:bookmarkStart w:id="25" w:name="_Toc89023229"/>
      <w:r>
        <w:t>Očkovací schéma</w:t>
      </w:r>
      <w:bookmarkEnd w:id="23"/>
      <w:bookmarkEnd w:id="24"/>
      <w:bookmarkEnd w:id="25"/>
    </w:p>
    <w:p w14:paraId="09A6B7B1" w14:textId="77777777" w:rsidR="00770240" w:rsidRDefault="00770240" w:rsidP="00770240">
      <w:r>
        <w:t xml:space="preserve">Očkovací schéma, zjednodušeně, popisuje pro konkrétní očkovací látku počet dávek a časové rozmezí podání následující dávky. Dále zohledňuje pohlaví a věk pacienta při podání další následující dávky. </w:t>
      </w:r>
      <w:r w:rsidRPr="00A4621C">
        <w:t>Očkovací schémata mohu být definována na základě SPC (</w:t>
      </w:r>
      <w:proofErr w:type="spellStart"/>
      <w:r w:rsidRPr="00A4621C">
        <w:rPr>
          <w:b/>
          <w:bCs/>
          <w:i/>
          <w:iCs/>
        </w:rPr>
        <w:t>s</w:t>
      </w:r>
      <w:r w:rsidRPr="00A4621C">
        <w:rPr>
          <w:i/>
          <w:iCs/>
        </w:rPr>
        <w:t>ummary</w:t>
      </w:r>
      <w:proofErr w:type="spellEnd"/>
      <w:r w:rsidRPr="00A4621C">
        <w:rPr>
          <w:i/>
          <w:iCs/>
        </w:rPr>
        <w:t xml:space="preserve"> </w:t>
      </w:r>
      <w:proofErr w:type="spellStart"/>
      <w:r w:rsidRPr="00A4621C">
        <w:rPr>
          <w:i/>
          <w:iCs/>
        </w:rPr>
        <w:t>of</w:t>
      </w:r>
      <w:proofErr w:type="spellEnd"/>
      <w:r w:rsidRPr="00A4621C">
        <w:rPr>
          <w:i/>
          <w:iCs/>
        </w:rPr>
        <w:t xml:space="preserve"> </w:t>
      </w:r>
      <w:proofErr w:type="spellStart"/>
      <w:r w:rsidRPr="00A4621C">
        <w:rPr>
          <w:b/>
          <w:bCs/>
          <w:i/>
          <w:iCs/>
        </w:rPr>
        <w:t>p</w:t>
      </w:r>
      <w:r w:rsidRPr="00A4621C">
        <w:rPr>
          <w:i/>
          <w:iCs/>
        </w:rPr>
        <w:t>roduct</w:t>
      </w:r>
      <w:proofErr w:type="spellEnd"/>
      <w:r w:rsidRPr="00A4621C">
        <w:rPr>
          <w:i/>
          <w:iCs/>
        </w:rPr>
        <w:t xml:space="preserve"> </w:t>
      </w:r>
      <w:proofErr w:type="spellStart"/>
      <w:r w:rsidRPr="00A4621C">
        <w:rPr>
          <w:b/>
          <w:bCs/>
          <w:i/>
          <w:iCs/>
        </w:rPr>
        <w:t>c</w:t>
      </w:r>
      <w:r w:rsidRPr="00A4621C">
        <w:rPr>
          <w:i/>
          <w:iCs/>
        </w:rPr>
        <w:t>haracteristics</w:t>
      </w:r>
      <w:proofErr w:type="spellEnd"/>
      <w:r w:rsidRPr="00A4621C">
        <w:t>)</w:t>
      </w:r>
      <w:r>
        <w:t xml:space="preserve"> nebo např. na základě vydané vyhlášky. SPC schéma může mít dvě varianty – běžné očkovací schéma nebo zrychlené očkovací schéma. Modul </w:t>
      </w:r>
      <w:proofErr w:type="spellStart"/>
      <w:r>
        <w:t>eOčkování</w:t>
      </w:r>
      <w:proofErr w:type="spellEnd"/>
      <w:r>
        <w:t xml:space="preserve"> bude pracovat a validovat záznamy podle schématu SPC – typu běžného očkování. V číselníku schémat, který poskytuje SUKL a je vystavená na SUKL </w:t>
      </w:r>
      <w:proofErr w:type="spellStart"/>
      <w:r>
        <w:t>OpenData</w:t>
      </w:r>
      <w:proofErr w:type="spellEnd"/>
      <w:r>
        <w:t xml:space="preserve"> budou zavedeny i jiná schémata – např. SPC zrychlené. Primární schéma (tzn. SPC – běžné očkovací schéma) bude mít v číselníku nastavenou defaultní hodnotu na </w:t>
      </w:r>
      <w:proofErr w:type="spellStart"/>
      <w:r>
        <w:t>true</w:t>
      </w:r>
      <w:proofErr w:type="spellEnd"/>
      <w:r>
        <w:t xml:space="preserve">, ostatní schémata na </w:t>
      </w:r>
      <w:proofErr w:type="spellStart"/>
      <w:r>
        <w:t>false</w:t>
      </w:r>
      <w:proofErr w:type="spellEnd"/>
      <w:r>
        <w:t xml:space="preserve">. </w:t>
      </w:r>
    </w:p>
    <w:p w14:paraId="5BE1BD51" w14:textId="77777777" w:rsidR="00770240" w:rsidRDefault="00770240" w:rsidP="00770240"/>
    <w:p w14:paraId="7E28B938" w14:textId="77777777" w:rsidR="00770240" w:rsidRDefault="00770240" w:rsidP="00770240">
      <w:r>
        <w:t xml:space="preserve">Vakcína </w:t>
      </w:r>
      <w:proofErr w:type="spellStart"/>
      <w:r>
        <w:t>Encepur</w:t>
      </w:r>
      <w:proofErr w:type="spellEnd"/>
      <w:r>
        <w:t xml:space="preserve"> pro dospělé má podle SPC následující očkovací schéma:</w:t>
      </w:r>
    </w:p>
    <w:p w14:paraId="7B568FA7" w14:textId="77777777" w:rsidR="00770240" w:rsidRDefault="00770240" w:rsidP="00770240"/>
    <w:p w14:paraId="42D1F2AD" w14:textId="77777777" w:rsidR="00770240" w:rsidRDefault="00770240" w:rsidP="00770240">
      <w:r w:rsidRPr="00621A45">
        <w:rPr>
          <w:b/>
          <w:bCs/>
          <w:noProof/>
        </w:rPr>
        <w:drawing>
          <wp:inline distT="0" distB="0" distL="0" distR="0" wp14:anchorId="529CE1DF" wp14:editId="6792049F">
            <wp:extent cx="5760720" cy="752475"/>
            <wp:effectExtent l="0" t="0" r="0" b="9525"/>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752475"/>
                    </a:xfrm>
                    <a:prstGeom prst="rect">
                      <a:avLst/>
                    </a:prstGeom>
                  </pic:spPr>
                </pic:pic>
              </a:graphicData>
            </a:graphic>
          </wp:inline>
        </w:drawing>
      </w:r>
    </w:p>
    <w:p w14:paraId="0B57BE2D" w14:textId="77777777" w:rsidR="00770240" w:rsidRDefault="00770240" w:rsidP="00770240">
      <w:r w:rsidRPr="00621A45">
        <w:rPr>
          <w:b/>
          <w:bCs/>
          <w:noProof/>
        </w:rPr>
        <w:drawing>
          <wp:inline distT="0" distB="0" distL="0" distR="0" wp14:anchorId="67C83514" wp14:editId="06A940FF">
            <wp:extent cx="5760720" cy="2020570"/>
            <wp:effectExtent l="0" t="0" r="0" b="0"/>
            <wp:docPr id="15" name="Obráze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2020570"/>
                    </a:xfrm>
                    <a:prstGeom prst="rect">
                      <a:avLst/>
                    </a:prstGeom>
                  </pic:spPr>
                </pic:pic>
              </a:graphicData>
            </a:graphic>
          </wp:inline>
        </w:drawing>
      </w:r>
    </w:p>
    <w:p w14:paraId="40278A55" w14:textId="77777777" w:rsidR="00770240" w:rsidRDefault="00770240" w:rsidP="00770240">
      <w:pPr>
        <w:pStyle w:val="AQNadpis2"/>
      </w:pPr>
      <w:bookmarkStart w:id="26" w:name="_Toc86690640"/>
      <w:bookmarkStart w:id="27" w:name="_Toc88487827"/>
      <w:bookmarkStart w:id="28" w:name="_Toc89023230"/>
      <w:r>
        <w:lastRenderedPageBreak/>
        <w:t>Označení pořadí dávek</w:t>
      </w:r>
      <w:bookmarkEnd w:id="26"/>
      <w:bookmarkEnd w:id="27"/>
      <w:bookmarkEnd w:id="28"/>
    </w:p>
    <w:p w14:paraId="47F2AB61" w14:textId="77777777" w:rsidR="00770240" w:rsidRDefault="00770240" w:rsidP="00770240">
      <w:r>
        <w:t>Pořadí dávek se označuje:</w:t>
      </w:r>
    </w:p>
    <w:p w14:paraId="43A59389" w14:textId="77777777" w:rsidR="00770240" w:rsidRDefault="00770240" w:rsidP="00770240">
      <w:pPr>
        <w:pStyle w:val="Odstavecseseznamem"/>
        <w:numPr>
          <w:ilvl w:val="0"/>
          <w:numId w:val="33"/>
        </w:numPr>
      </w:pPr>
      <w:r>
        <w:t>Základní očkování – čísly 1, 2, 3, …</w:t>
      </w:r>
    </w:p>
    <w:p w14:paraId="4219CCCE" w14:textId="77777777" w:rsidR="00770240" w:rsidRDefault="00770240" w:rsidP="00770240">
      <w:pPr>
        <w:pStyle w:val="Odstavecseseznamem"/>
        <w:numPr>
          <w:ilvl w:val="0"/>
          <w:numId w:val="33"/>
        </w:numPr>
      </w:pPr>
      <w:r>
        <w:t>Další posilují dávky (booster) – B1, B2, B3, … v případě dalšího posilující látky, u které se již neurčuje pořadí, je označení B0.</w:t>
      </w:r>
    </w:p>
    <w:p w14:paraId="72D2D319" w14:textId="77777777" w:rsidR="00770240" w:rsidRDefault="00770240" w:rsidP="00770240">
      <w:pPr>
        <w:pStyle w:val="AQNadpis3"/>
        <w:rPr>
          <w:noProof/>
        </w:rPr>
      </w:pPr>
      <w:r>
        <w:rPr>
          <w:noProof/>
        </w:rPr>
        <w:t>Příklad vakcíny Encepur pro dospělé</w:t>
      </w:r>
    </w:p>
    <w:p w14:paraId="1CF9653D" w14:textId="77777777" w:rsidR="00770240" w:rsidRDefault="00770240" w:rsidP="00770240">
      <w:r>
        <w:t xml:space="preserve">Vakcína </w:t>
      </w:r>
      <w:proofErr w:type="spellStart"/>
      <w:r>
        <w:t>Encepur</w:t>
      </w:r>
      <w:proofErr w:type="spellEnd"/>
      <w:r>
        <w:t xml:space="preserve"> pro dospělé má podle SPC následující očkovací schéma:</w:t>
      </w:r>
    </w:p>
    <w:p w14:paraId="26AD9214" w14:textId="77777777" w:rsidR="00770240" w:rsidRDefault="00770240" w:rsidP="00770240"/>
    <w:p w14:paraId="6BC9D697" w14:textId="77777777" w:rsidR="00770240" w:rsidRDefault="00770240" w:rsidP="00770240">
      <w:r w:rsidRPr="00621A45">
        <w:rPr>
          <w:b/>
          <w:bCs/>
          <w:noProof/>
        </w:rPr>
        <w:drawing>
          <wp:inline distT="0" distB="0" distL="0" distR="0" wp14:anchorId="262F2C5D" wp14:editId="7AC5A853">
            <wp:extent cx="5760720" cy="752475"/>
            <wp:effectExtent l="0" t="0" r="0" b="9525"/>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752475"/>
                    </a:xfrm>
                    <a:prstGeom prst="rect">
                      <a:avLst/>
                    </a:prstGeom>
                  </pic:spPr>
                </pic:pic>
              </a:graphicData>
            </a:graphic>
          </wp:inline>
        </w:drawing>
      </w:r>
    </w:p>
    <w:p w14:paraId="393A4A14" w14:textId="77777777" w:rsidR="00770240" w:rsidRDefault="00770240" w:rsidP="00770240">
      <w:r w:rsidRPr="00621A45">
        <w:rPr>
          <w:b/>
          <w:bCs/>
          <w:noProof/>
        </w:rPr>
        <w:drawing>
          <wp:inline distT="0" distB="0" distL="0" distR="0" wp14:anchorId="0BD76F5E" wp14:editId="62D81C53">
            <wp:extent cx="5760720" cy="2020570"/>
            <wp:effectExtent l="0" t="0" r="0" b="0"/>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2020570"/>
                    </a:xfrm>
                    <a:prstGeom prst="rect">
                      <a:avLst/>
                    </a:prstGeom>
                  </pic:spPr>
                </pic:pic>
              </a:graphicData>
            </a:graphic>
          </wp:inline>
        </w:drawing>
      </w:r>
    </w:p>
    <w:p w14:paraId="0C38B869" w14:textId="77777777" w:rsidR="00770240" w:rsidRDefault="00770240" w:rsidP="00770240"/>
    <w:p w14:paraId="77075122" w14:textId="77777777" w:rsidR="00770240" w:rsidRDefault="00770240" w:rsidP="00770240">
      <w:r>
        <w:t>V případě neporušení schématu očkování, bude dostávat pacient dávky s tím pořadím:</w:t>
      </w:r>
    </w:p>
    <w:p w14:paraId="6EC08002" w14:textId="77777777" w:rsidR="00770240" w:rsidRDefault="00770240" w:rsidP="00770240">
      <w:pPr>
        <w:pStyle w:val="Odstavecseseznamem"/>
        <w:numPr>
          <w:ilvl w:val="0"/>
          <w:numId w:val="33"/>
        </w:numPr>
      </w:pPr>
      <w:r>
        <w:t>1. dávka základního očkování – pořadí dávky 1</w:t>
      </w:r>
    </w:p>
    <w:p w14:paraId="69FBB3E7" w14:textId="77777777" w:rsidR="00770240" w:rsidRDefault="00770240" w:rsidP="00770240">
      <w:pPr>
        <w:pStyle w:val="Odstavecseseznamem"/>
        <w:numPr>
          <w:ilvl w:val="0"/>
          <w:numId w:val="33"/>
        </w:numPr>
      </w:pPr>
      <w:r>
        <w:t>2. dávka základního očkování – pořadí dávky 2</w:t>
      </w:r>
    </w:p>
    <w:p w14:paraId="78318366" w14:textId="77777777" w:rsidR="00770240" w:rsidRDefault="00770240" w:rsidP="00770240">
      <w:pPr>
        <w:pStyle w:val="Odstavecseseznamem"/>
        <w:numPr>
          <w:ilvl w:val="0"/>
          <w:numId w:val="33"/>
        </w:numPr>
      </w:pPr>
      <w:r>
        <w:t>3. dávka základního očkování – pořadí dávky 3</w:t>
      </w:r>
    </w:p>
    <w:p w14:paraId="1E8AE222" w14:textId="77777777" w:rsidR="00770240" w:rsidRDefault="00770240" w:rsidP="00770240">
      <w:pPr>
        <w:pStyle w:val="Odstavecseseznamem"/>
        <w:numPr>
          <w:ilvl w:val="0"/>
          <w:numId w:val="33"/>
        </w:numPr>
      </w:pPr>
      <w:r>
        <w:t>4. dávka posilujícího očkování (booster) – pořadí dávky B1</w:t>
      </w:r>
    </w:p>
    <w:p w14:paraId="5111F26A" w14:textId="77777777" w:rsidR="00770240" w:rsidRDefault="00770240" w:rsidP="00770240">
      <w:pPr>
        <w:pStyle w:val="Odstavecseseznamem"/>
        <w:numPr>
          <w:ilvl w:val="0"/>
          <w:numId w:val="33"/>
        </w:numPr>
      </w:pPr>
      <w:r>
        <w:t>5. dávka posilujícího očkování (booster) – pořadí dávky B0</w:t>
      </w:r>
    </w:p>
    <w:p w14:paraId="388DB1F6" w14:textId="77777777" w:rsidR="00770240" w:rsidRDefault="00770240" w:rsidP="00770240">
      <w:pPr>
        <w:pStyle w:val="Odstavecseseznamem"/>
        <w:numPr>
          <w:ilvl w:val="0"/>
          <w:numId w:val="33"/>
        </w:numPr>
      </w:pPr>
      <w:r>
        <w:t>Každá další dávka posilujícího očkování (booster) – pořadí dávky B0</w:t>
      </w:r>
    </w:p>
    <w:p w14:paraId="2EF101F6" w14:textId="77777777" w:rsidR="00770240" w:rsidRDefault="00770240" w:rsidP="00770240">
      <w:pPr>
        <w:pStyle w:val="AQNadpis2"/>
      </w:pPr>
      <w:bookmarkStart w:id="29" w:name="_Toc86690642"/>
      <w:bookmarkStart w:id="30" w:name="_Toc88487828"/>
      <w:bookmarkStart w:id="31" w:name="_Toc89023231"/>
      <w:r>
        <w:t>Identifikátor záznamu o očkování</w:t>
      </w:r>
      <w:bookmarkEnd w:id="29"/>
      <w:bookmarkEnd w:id="30"/>
      <w:bookmarkEnd w:id="31"/>
    </w:p>
    <w:p w14:paraId="6EE4FACE" w14:textId="77777777" w:rsidR="00770240" w:rsidRPr="00B81331" w:rsidRDefault="00770240" w:rsidP="00770240">
      <w:r w:rsidRPr="00B81331">
        <w:t xml:space="preserve">Pro </w:t>
      </w:r>
      <w:r>
        <w:t>identifikaci</w:t>
      </w:r>
      <w:r w:rsidRPr="00B81331">
        <w:t xml:space="preserve"> </w:t>
      </w:r>
      <w:r>
        <w:t xml:space="preserve">záznamu o očkování </w:t>
      </w:r>
      <w:r w:rsidRPr="00B81331">
        <w:t>j</w:t>
      </w:r>
      <w:r>
        <w:t>e</w:t>
      </w:r>
      <w:r w:rsidRPr="00B81331">
        <w:t xml:space="preserve"> použ</w:t>
      </w:r>
      <w:r>
        <w:t>it</w:t>
      </w:r>
      <w:r w:rsidRPr="00B81331">
        <w:t xml:space="preserve"> </w:t>
      </w:r>
      <w:r>
        <w:t>desíti</w:t>
      </w:r>
      <w:r w:rsidRPr="00B81331">
        <w:t xml:space="preserve"> znakov</w:t>
      </w:r>
      <w:r>
        <w:t>ý</w:t>
      </w:r>
      <w:r w:rsidRPr="00B81331">
        <w:t xml:space="preserve"> identifikátor generovan</w:t>
      </w:r>
      <w:r>
        <w:t>ý</w:t>
      </w:r>
      <w:r w:rsidRPr="00B81331">
        <w:t xml:space="preserve"> na straně centrálního IS. T</w:t>
      </w:r>
      <w:r>
        <w:t>en</w:t>
      </w:r>
      <w:r w:rsidRPr="00B81331">
        <w:t>to identifikátor obsahuj</w:t>
      </w:r>
      <w:r>
        <w:t>e</w:t>
      </w:r>
      <w:r w:rsidRPr="00B81331">
        <w:t xml:space="preserve"> pouze velká písmena a čísla s</w:t>
      </w:r>
      <w:r>
        <w:t> </w:t>
      </w:r>
      <w:r w:rsidRPr="00B81331">
        <w:t>vyloučením písmen Y a Z, které mohou představovat problém při chybném nastavení čtečky čárových kódů. Jedná se tedy o modifikované kódování Base32.</w:t>
      </w:r>
    </w:p>
    <w:p w14:paraId="617692C4" w14:textId="77777777" w:rsidR="00770240" w:rsidRDefault="00770240" w:rsidP="00770240">
      <w:pPr>
        <w:pStyle w:val="Prosttext"/>
        <w:keepNext/>
      </w:pPr>
      <w:r>
        <w:rPr>
          <w:noProof/>
          <w:lang w:eastAsia="cs-CZ"/>
        </w:rPr>
        <w:lastRenderedPageBreak/>
        <w:drawing>
          <wp:inline distT="0" distB="0" distL="0" distR="0" wp14:anchorId="17C37851" wp14:editId="40EB7EF0">
            <wp:extent cx="5760720" cy="2648585"/>
            <wp:effectExtent l="0" t="0" r="0" b="0"/>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60720" cy="2648585"/>
                    </a:xfrm>
                    <a:prstGeom prst="rect">
                      <a:avLst/>
                    </a:prstGeom>
                  </pic:spPr>
                </pic:pic>
              </a:graphicData>
            </a:graphic>
          </wp:inline>
        </w:drawing>
      </w:r>
    </w:p>
    <w:p w14:paraId="1CE952A1" w14:textId="77777777" w:rsidR="00770240" w:rsidRDefault="00770240" w:rsidP="00770240">
      <w:pPr>
        <w:pStyle w:val="Titulek"/>
      </w:pPr>
      <w:r>
        <w:t xml:space="preserve">Obrázek </w:t>
      </w:r>
      <w:r>
        <w:rPr>
          <w:noProof/>
        </w:rPr>
        <w:fldChar w:fldCharType="begin"/>
      </w:r>
      <w:r>
        <w:rPr>
          <w:noProof/>
        </w:rPr>
        <w:instrText xml:space="preserve"> SEQ Obrázek \* ARABIC </w:instrText>
      </w:r>
      <w:r>
        <w:rPr>
          <w:noProof/>
        </w:rPr>
        <w:fldChar w:fldCharType="separate"/>
      </w:r>
      <w:r>
        <w:rPr>
          <w:noProof/>
        </w:rPr>
        <w:t>1</w:t>
      </w:r>
      <w:r>
        <w:rPr>
          <w:noProof/>
        </w:rPr>
        <w:fldChar w:fldCharType="end"/>
      </w:r>
      <w:r>
        <w:t xml:space="preserve"> Modifikovaná Base32 kódovací tabulka pro </w:t>
      </w:r>
      <w:proofErr w:type="spellStart"/>
      <w:r>
        <w:t>eOčkování</w:t>
      </w:r>
      <w:proofErr w:type="spellEnd"/>
    </w:p>
    <w:p w14:paraId="3E13B3C5" w14:textId="77777777" w:rsidR="00770240" w:rsidRDefault="00770240" w:rsidP="00770240"/>
    <w:p w14:paraId="14E458C5" w14:textId="77777777" w:rsidR="00770240" w:rsidRPr="00B81331" w:rsidRDefault="00770240" w:rsidP="00770240">
      <w:r w:rsidRPr="00B81331">
        <w:t>Identifikátory mají následující strukturu:</w:t>
      </w:r>
    </w:p>
    <w:p w14:paraId="172E4CFE" w14:textId="77777777" w:rsidR="00770240" w:rsidRPr="00B81331" w:rsidRDefault="00770240" w:rsidP="00770240">
      <w:r w:rsidRPr="00B81331">
        <w:t xml:space="preserve">1. až </w:t>
      </w:r>
      <w:r>
        <w:t>9</w:t>
      </w:r>
      <w:r w:rsidRPr="00B81331">
        <w:t>. znak – náhodně generováno</w:t>
      </w:r>
    </w:p>
    <w:p w14:paraId="664C746D" w14:textId="77777777" w:rsidR="00770240" w:rsidRPr="00B81331" w:rsidRDefault="00770240" w:rsidP="00770240">
      <w:r>
        <w:t>10</w:t>
      </w:r>
      <w:r w:rsidRPr="00B81331">
        <w:t xml:space="preserve">. znak </w:t>
      </w:r>
      <w:r>
        <w:t>–</w:t>
      </w:r>
      <w:r w:rsidRPr="00B81331">
        <w:t xml:space="preserve"> kontrolní součet (součet indexů předchozích znaků MOD 32)</w:t>
      </w:r>
    </w:p>
    <w:p w14:paraId="1E1B76BB" w14:textId="77777777" w:rsidR="00770240" w:rsidRPr="00B81331" w:rsidRDefault="00770240" w:rsidP="00770240"/>
    <w:p w14:paraId="1EA6A473" w14:textId="77777777" w:rsidR="00770240" w:rsidRPr="00B81331" w:rsidRDefault="00770240" w:rsidP="00770240">
      <w:r w:rsidRPr="00B81331">
        <w:t>Příklad identifikátoru dokladu:</w:t>
      </w:r>
    </w:p>
    <w:tbl>
      <w:tblPr>
        <w:tblStyle w:val="Mkatabulky"/>
        <w:tblW w:w="0" w:type="auto"/>
        <w:tblLook w:val="04A0" w:firstRow="1" w:lastRow="0" w:firstColumn="1" w:lastColumn="0" w:noHBand="0" w:noVBand="1"/>
      </w:tblPr>
      <w:tblGrid>
        <w:gridCol w:w="4531"/>
        <w:gridCol w:w="4531"/>
      </w:tblGrid>
      <w:tr w:rsidR="00770240" w:rsidRPr="00B81331" w14:paraId="0B21BC03" w14:textId="77777777" w:rsidTr="00770240">
        <w:tc>
          <w:tcPr>
            <w:tcW w:w="4531" w:type="dxa"/>
          </w:tcPr>
          <w:p w14:paraId="79FF924F" w14:textId="77777777" w:rsidR="00770240" w:rsidRPr="00B81331" w:rsidRDefault="00770240" w:rsidP="00770240">
            <w:r w:rsidRPr="00B81331">
              <w:t>Base32 hodnota</w:t>
            </w:r>
          </w:p>
        </w:tc>
        <w:tc>
          <w:tcPr>
            <w:tcW w:w="4531" w:type="dxa"/>
          </w:tcPr>
          <w:p w14:paraId="5C9CEC4A" w14:textId="77777777" w:rsidR="00770240" w:rsidRPr="00B81331" w:rsidRDefault="00770240" w:rsidP="00770240">
            <w:r>
              <w:t>0</w:t>
            </w:r>
            <w:r w:rsidRPr="00B81331">
              <w:t xml:space="preserve"> 1 2 3 4 5 </w:t>
            </w:r>
            <w:r>
              <w:t xml:space="preserve">6 7 8 </w:t>
            </w:r>
            <w:r>
              <w:rPr>
                <w:b/>
              </w:rPr>
              <w:t>4</w:t>
            </w:r>
          </w:p>
        </w:tc>
      </w:tr>
      <w:tr w:rsidR="00770240" w:rsidRPr="00B81331" w14:paraId="06110C95" w14:textId="77777777" w:rsidTr="00770240">
        <w:tc>
          <w:tcPr>
            <w:tcW w:w="4531" w:type="dxa"/>
          </w:tcPr>
          <w:p w14:paraId="28366C80" w14:textId="77777777" w:rsidR="00770240" w:rsidRPr="00B81331" w:rsidRDefault="00770240" w:rsidP="00770240">
            <w:r w:rsidRPr="00B81331">
              <w:t>Base32 symbol</w:t>
            </w:r>
          </w:p>
        </w:tc>
        <w:tc>
          <w:tcPr>
            <w:tcW w:w="4531" w:type="dxa"/>
          </w:tcPr>
          <w:p w14:paraId="4AED20D3" w14:textId="77777777" w:rsidR="00770240" w:rsidRPr="00B81331" w:rsidRDefault="00770240" w:rsidP="00770240">
            <w:r w:rsidRPr="00B81331">
              <w:t xml:space="preserve">A B C D E F </w:t>
            </w:r>
            <w:r>
              <w:t xml:space="preserve">G H </w:t>
            </w:r>
            <w:proofErr w:type="gramStart"/>
            <w:r>
              <w:t>I</w:t>
            </w:r>
            <w:proofErr w:type="gramEnd"/>
            <w:r>
              <w:t xml:space="preserve"> </w:t>
            </w:r>
            <w:r w:rsidRPr="00321F4F">
              <w:rPr>
                <w:b/>
              </w:rPr>
              <w:t>E</w:t>
            </w:r>
          </w:p>
        </w:tc>
      </w:tr>
    </w:tbl>
    <w:p w14:paraId="571C6002" w14:textId="77777777" w:rsidR="00770240" w:rsidRPr="00B81331" w:rsidRDefault="00770240" w:rsidP="00770240"/>
    <w:p w14:paraId="4E5059D5" w14:textId="71D3234C" w:rsidR="00770240" w:rsidRDefault="00770240" w:rsidP="00702EF8">
      <w:r w:rsidRPr="00B81331">
        <w:t>Minim</w:t>
      </w:r>
      <w:r>
        <w:t>álně jeden znak bude vždy písmeno.</w:t>
      </w:r>
    </w:p>
    <w:p w14:paraId="0150D29F" w14:textId="77777777" w:rsidR="00B00939" w:rsidRDefault="00B00939">
      <w:pPr>
        <w:spacing w:before="0" w:after="0"/>
        <w:jc w:val="left"/>
        <w:rPr>
          <w:rFonts w:cstheme="minorBidi"/>
          <w:b/>
          <w:smallCaps/>
          <w:color w:val="0033A9"/>
          <w:sz w:val="40"/>
          <w:szCs w:val="48"/>
        </w:rPr>
      </w:pPr>
      <w:bookmarkStart w:id="32" w:name="_Toc88566580"/>
      <w:r>
        <w:br w:type="page"/>
      </w:r>
    </w:p>
    <w:p w14:paraId="705DB787" w14:textId="507DB335" w:rsidR="00B00939" w:rsidRDefault="00B00939" w:rsidP="00B00939">
      <w:pPr>
        <w:pStyle w:val="AQNadpis1"/>
      </w:pPr>
      <w:r w:rsidRPr="00431F3D">
        <w:lastRenderedPageBreak/>
        <w:t>Číselníky</w:t>
      </w:r>
      <w:bookmarkEnd w:id="32"/>
    </w:p>
    <w:p w14:paraId="5656A8AF" w14:textId="77777777" w:rsidR="00B00939" w:rsidRDefault="00B00939" w:rsidP="00B00939">
      <w:r w:rsidRPr="008F7D95">
        <w:t xml:space="preserve">Číselníky budou vystavovány na </w:t>
      </w:r>
      <w:hyperlink r:id="rId14" w:history="1">
        <w:r w:rsidRPr="008F7D95">
          <w:rPr>
            <w:rStyle w:val="Hypertextovodkaz"/>
          </w:rPr>
          <w:t>https://opendata.sukl.cz/</w:t>
        </w:r>
      </w:hyperlink>
      <w:r w:rsidRPr="008F7D95">
        <w:t xml:space="preserve"> a budou pravidelně aktualizovány. Pravidelnou aktualizaci bude zajišťovat SÚKL. Bude také existovat přím</w:t>
      </w:r>
      <w:r>
        <w:t>ý</w:t>
      </w:r>
      <w:r w:rsidRPr="008F7D95">
        <w:t xml:space="preserve"> odkaz na aktuální sadu číselníku v archivu ZIP (příklad: </w:t>
      </w:r>
      <w:r w:rsidRPr="00AC7052">
        <w:t>https://opendata.sukl.cz/soubory/SODERECEPT/EOCKOVANIAKTUALNI.zip</w:t>
      </w:r>
      <w:r>
        <w:t>)</w:t>
      </w:r>
      <w:r w:rsidRPr="008F7D95">
        <w:t>. Soubor zip obsahuje jednotlivé datové sady, které dohromady představují základní informace o zdravotnických prostředcích. Soubory jsou ve formátu CSV.  V archivu je soubor platnost.csv, ve kterém je platnost číselníku od-do.</w:t>
      </w:r>
    </w:p>
    <w:p w14:paraId="5592181E" w14:textId="77777777" w:rsidR="00B00939" w:rsidRPr="008F7D95" w:rsidRDefault="00B00939" w:rsidP="00B00939">
      <w:pPr>
        <w:pStyle w:val="AQNadpis2"/>
      </w:pPr>
      <w:bookmarkStart w:id="33" w:name="_Toc88566581"/>
      <w:r>
        <w:t xml:space="preserve">Seznam číselníků a </w:t>
      </w:r>
      <w:proofErr w:type="spellStart"/>
      <w:r>
        <w:t>ENUMů</w:t>
      </w:r>
      <w:proofErr w:type="spellEnd"/>
      <w:r>
        <w:t xml:space="preserve"> pro modul </w:t>
      </w:r>
      <w:proofErr w:type="spellStart"/>
      <w:r>
        <w:t>eOčkování</w:t>
      </w:r>
      <w:bookmarkEnd w:id="33"/>
      <w:proofErr w:type="spellEnd"/>
    </w:p>
    <w:p w14:paraId="60B408DE" w14:textId="77777777" w:rsidR="00B00939" w:rsidRPr="00E21B0E" w:rsidRDefault="00B00939" w:rsidP="00B00939">
      <w:pPr>
        <w:numPr>
          <w:ilvl w:val="0"/>
          <w:numId w:val="36"/>
        </w:numPr>
      </w:pPr>
      <w:r w:rsidRPr="00E21B0E">
        <w:t>Cesta podání</w:t>
      </w:r>
    </w:p>
    <w:p w14:paraId="75C521E9" w14:textId="77777777" w:rsidR="00B00939" w:rsidRPr="00E21B0E" w:rsidRDefault="00B00939" w:rsidP="00B00939">
      <w:pPr>
        <w:numPr>
          <w:ilvl w:val="0"/>
          <w:numId w:val="36"/>
        </w:numPr>
      </w:pPr>
      <w:r w:rsidRPr="00E21B0E">
        <w:t>Šarže</w:t>
      </w:r>
    </w:p>
    <w:p w14:paraId="26B2CBC0" w14:textId="77777777" w:rsidR="00B00939" w:rsidRPr="00E21B0E" w:rsidRDefault="00B00939" w:rsidP="00B00939">
      <w:pPr>
        <w:numPr>
          <w:ilvl w:val="0"/>
          <w:numId w:val="36"/>
        </w:numPr>
      </w:pPr>
      <w:r w:rsidRPr="00E21B0E">
        <w:t>Nemoci</w:t>
      </w:r>
    </w:p>
    <w:p w14:paraId="343F5201" w14:textId="77777777" w:rsidR="00B00939" w:rsidRPr="00E21B0E" w:rsidRDefault="00B00939" w:rsidP="00B00939">
      <w:pPr>
        <w:numPr>
          <w:ilvl w:val="0"/>
          <w:numId w:val="36"/>
        </w:numPr>
      </w:pPr>
      <w:r w:rsidRPr="00E21B0E">
        <w:t>Očkovací látka</w:t>
      </w:r>
    </w:p>
    <w:p w14:paraId="7C39AE40" w14:textId="77777777" w:rsidR="00B00939" w:rsidRPr="00E21B0E" w:rsidRDefault="00B00939" w:rsidP="00B00939">
      <w:pPr>
        <w:numPr>
          <w:ilvl w:val="0"/>
          <w:numId w:val="36"/>
        </w:numPr>
      </w:pPr>
      <w:r w:rsidRPr="00E21B0E">
        <w:t>Schéma</w:t>
      </w:r>
    </w:p>
    <w:p w14:paraId="4BDECECD" w14:textId="77777777" w:rsidR="00B00939" w:rsidRPr="00E21B0E" w:rsidRDefault="00B00939" w:rsidP="00B00939">
      <w:pPr>
        <w:numPr>
          <w:ilvl w:val="0"/>
          <w:numId w:val="36"/>
        </w:numPr>
      </w:pPr>
      <w:r w:rsidRPr="00E21B0E">
        <w:t>Měrné jednoty</w:t>
      </w:r>
    </w:p>
    <w:p w14:paraId="3DB06A8F" w14:textId="77777777" w:rsidR="00B00939" w:rsidRPr="00E21B0E" w:rsidRDefault="00B00939" w:rsidP="00B00939">
      <w:pPr>
        <w:numPr>
          <w:ilvl w:val="0"/>
          <w:numId w:val="36"/>
        </w:numPr>
      </w:pPr>
      <w:r w:rsidRPr="00E21B0E">
        <w:t>Úhrada (pacient, úhrada ze zdravotního pojištění)</w:t>
      </w:r>
    </w:p>
    <w:p w14:paraId="33F4D2DB" w14:textId="77777777" w:rsidR="00B00939" w:rsidRPr="00E21B0E" w:rsidRDefault="00B00939" w:rsidP="00B00939">
      <w:pPr>
        <w:numPr>
          <w:ilvl w:val="0"/>
          <w:numId w:val="36"/>
        </w:numPr>
      </w:pPr>
      <w:r w:rsidRPr="00E21B0E">
        <w:t>Místo podání (rameno, stehno)</w:t>
      </w:r>
    </w:p>
    <w:p w14:paraId="5249EC68" w14:textId="77777777" w:rsidR="00B00939" w:rsidRPr="00E21B0E" w:rsidRDefault="00B00939" w:rsidP="00B00939">
      <w:pPr>
        <w:numPr>
          <w:ilvl w:val="0"/>
          <w:numId w:val="36"/>
        </w:numPr>
      </w:pPr>
      <w:r w:rsidRPr="00E21B0E">
        <w:t>Strana podání (levá, pravá)</w:t>
      </w:r>
    </w:p>
    <w:p w14:paraId="78FF2B3E" w14:textId="77777777" w:rsidR="00B00939" w:rsidRDefault="00B00939" w:rsidP="00B00939">
      <w:pPr>
        <w:numPr>
          <w:ilvl w:val="0"/>
          <w:numId w:val="36"/>
        </w:numPr>
      </w:pPr>
      <w:r w:rsidRPr="00E21B0E">
        <w:t>Kvadrant podání (horní, dolní)</w:t>
      </w:r>
    </w:p>
    <w:p w14:paraId="702AE514" w14:textId="77777777" w:rsidR="00B00939" w:rsidRDefault="00B00939" w:rsidP="00B00939">
      <w:pPr>
        <w:numPr>
          <w:ilvl w:val="0"/>
          <w:numId w:val="36"/>
        </w:numPr>
      </w:pPr>
      <w:r>
        <w:t>Úhrada</w:t>
      </w:r>
    </w:p>
    <w:p w14:paraId="38A31E56" w14:textId="77777777" w:rsidR="00B00939" w:rsidRDefault="00B00939" w:rsidP="00B00939">
      <w:pPr>
        <w:pStyle w:val="AQNadpis2"/>
      </w:pPr>
      <w:bookmarkStart w:id="34" w:name="_Toc88566582"/>
      <w:r>
        <w:t>Cesta podání (číselník)</w:t>
      </w:r>
      <w:bookmarkEnd w:id="34"/>
    </w:p>
    <w:p w14:paraId="64CF9CA3" w14:textId="77777777" w:rsidR="00B00939" w:rsidRDefault="00B00939" w:rsidP="00B00939">
      <w:r>
        <w:t xml:space="preserve">Číselník obsahuje cesty podání. </w:t>
      </w:r>
    </w:p>
    <w:p w14:paraId="0BB8F96D" w14:textId="77777777" w:rsidR="00B00939" w:rsidRDefault="00B00939" w:rsidP="00B00939">
      <w:pPr>
        <w:pStyle w:val="AQNadpis3"/>
      </w:pPr>
      <w:r>
        <w:t>Struktura číselníku</w:t>
      </w:r>
    </w:p>
    <w:tbl>
      <w:tblPr>
        <w:tblW w:w="9776" w:type="dxa"/>
        <w:jc w:val="center"/>
        <w:tblCellMar>
          <w:left w:w="70" w:type="dxa"/>
          <w:right w:w="70" w:type="dxa"/>
        </w:tblCellMar>
        <w:tblLook w:val="04A0" w:firstRow="1" w:lastRow="0" w:firstColumn="1" w:lastColumn="0" w:noHBand="0" w:noVBand="1"/>
      </w:tblPr>
      <w:tblGrid>
        <w:gridCol w:w="960"/>
        <w:gridCol w:w="8816"/>
      </w:tblGrid>
      <w:tr w:rsidR="00B00939" w:rsidRPr="00044E11" w14:paraId="238D8C1C" w14:textId="77777777" w:rsidTr="00C87387">
        <w:trPr>
          <w:trHeight w:val="288"/>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4586C4" w14:textId="77777777" w:rsidR="00B00939" w:rsidRPr="00044E11" w:rsidRDefault="00B00939" w:rsidP="00C87387">
            <w:pPr>
              <w:spacing w:before="0" w:after="0"/>
              <w:jc w:val="left"/>
              <w:rPr>
                <w:rFonts w:ascii="Calibri" w:eastAsia="Times New Roman" w:hAnsi="Calibri" w:cs="Calibri"/>
                <w:b/>
                <w:color w:val="000000"/>
                <w:sz w:val="22"/>
                <w:szCs w:val="22"/>
                <w:lang w:eastAsia="cs-CZ"/>
              </w:rPr>
            </w:pPr>
            <w:r w:rsidRPr="00044E11">
              <w:rPr>
                <w:rFonts w:ascii="Calibri" w:eastAsia="Times New Roman" w:hAnsi="Calibri" w:cs="Calibri"/>
                <w:b/>
                <w:color w:val="000000"/>
                <w:sz w:val="22"/>
                <w:szCs w:val="22"/>
                <w:lang w:eastAsia="cs-CZ"/>
              </w:rPr>
              <w:t>Atribut</w:t>
            </w:r>
          </w:p>
        </w:tc>
        <w:tc>
          <w:tcPr>
            <w:tcW w:w="8816" w:type="dxa"/>
            <w:tcBorders>
              <w:top w:val="single" w:sz="4" w:space="0" w:color="auto"/>
              <w:left w:val="nil"/>
              <w:bottom w:val="single" w:sz="4" w:space="0" w:color="auto"/>
              <w:right w:val="single" w:sz="4" w:space="0" w:color="auto"/>
            </w:tcBorders>
            <w:shd w:val="clear" w:color="auto" w:fill="auto"/>
            <w:noWrap/>
            <w:vAlign w:val="bottom"/>
          </w:tcPr>
          <w:p w14:paraId="504FE192" w14:textId="77777777" w:rsidR="00B00939" w:rsidRPr="00044E11" w:rsidRDefault="00B00939" w:rsidP="00C87387">
            <w:pPr>
              <w:spacing w:before="0" w:after="0"/>
              <w:jc w:val="left"/>
              <w:rPr>
                <w:rFonts w:ascii="Calibri" w:eastAsia="Times New Roman" w:hAnsi="Calibri" w:cs="Calibri"/>
                <w:b/>
                <w:color w:val="000000"/>
                <w:sz w:val="22"/>
                <w:szCs w:val="22"/>
                <w:lang w:eastAsia="cs-CZ"/>
              </w:rPr>
            </w:pPr>
            <w:r w:rsidRPr="00044E11">
              <w:rPr>
                <w:rFonts w:ascii="Calibri" w:eastAsia="Times New Roman" w:hAnsi="Calibri" w:cs="Calibri"/>
                <w:b/>
                <w:color w:val="000000"/>
                <w:sz w:val="22"/>
                <w:szCs w:val="22"/>
                <w:lang w:eastAsia="cs-CZ"/>
              </w:rPr>
              <w:t>Popis</w:t>
            </w:r>
          </w:p>
        </w:tc>
      </w:tr>
      <w:tr w:rsidR="00B00939" w:rsidRPr="00903830" w14:paraId="6287F1BD" w14:textId="77777777" w:rsidTr="00C87387">
        <w:trPr>
          <w:trHeight w:val="288"/>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44E17F" w14:textId="77777777" w:rsidR="00B00939" w:rsidRPr="00903830"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KOD</w:t>
            </w:r>
          </w:p>
        </w:tc>
        <w:tc>
          <w:tcPr>
            <w:tcW w:w="8816" w:type="dxa"/>
            <w:tcBorders>
              <w:top w:val="single" w:sz="4" w:space="0" w:color="auto"/>
              <w:left w:val="nil"/>
              <w:bottom w:val="single" w:sz="4" w:space="0" w:color="auto"/>
              <w:right w:val="single" w:sz="4" w:space="0" w:color="auto"/>
            </w:tcBorders>
            <w:shd w:val="clear" w:color="auto" w:fill="auto"/>
            <w:noWrap/>
            <w:vAlign w:val="bottom"/>
          </w:tcPr>
          <w:p w14:paraId="558B7803" w14:textId="77777777" w:rsidR="00B00939" w:rsidRPr="00903830"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Kód cesty podání</w:t>
            </w:r>
          </w:p>
        </w:tc>
      </w:tr>
      <w:tr w:rsidR="00B00939" w:rsidRPr="00903830" w14:paraId="79D236EB" w14:textId="77777777" w:rsidTr="00C87387">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1451DA05" w14:textId="77777777" w:rsidR="00B00939" w:rsidRPr="00903830"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NAZEV</w:t>
            </w:r>
          </w:p>
        </w:tc>
        <w:tc>
          <w:tcPr>
            <w:tcW w:w="8816" w:type="dxa"/>
            <w:tcBorders>
              <w:top w:val="nil"/>
              <w:left w:val="nil"/>
              <w:bottom w:val="single" w:sz="4" w:space="0" w:color="auto"/>
              <w:right w:val="single" w:sz="4" w:space="0" w:color="auto"/>
            </w:tcBorders>
            <w:shd w:val="clear" w:color="auto" w:fill="auto"/>
            <w:noWrap/>
            <w:vAlign w:val="bottom"/>
          </w:tcPr>
          <w:p w14:paraId="2325BD0C" w14:textId="77777777" w:rsidR="00B00939" w:rsidRPr="00903830"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Název cesty podání</w:t>
            </w:r>
          </w:p>
        </w:tc>
      </w:tr>
    </w:tbl>
    <w:p w14:paraId="1091D31B" w14:textId="77777777" w:rsidR="00B00939" w:rsidRDefault="00B00939" w:rsidP="00B00939">
      <w:pPr>
        <w:pStyle w:val="AQNadpis3"/>
      </w:pPr>
      <w:r>
        <w:t>Příklad</w:t>
      </w:r>
    </w:p>
    <w:tbl>
      <w:tblPr>
        <w:tblW w:w="2573" w:type="dxa"/>
        <w:jc w:val="center"/>
        <w:tblCellMar>
          <w:left w:w="70" w:type="dxa"/>
          <w:right w:w="70" w:type="dxa"/>
        </w:tblCellMar>
        <w:tblLook w:val="04A0" w:firstRow="1" w:lastRow="0" w:firstColumn="1" w:lastColumn="0" w:noHBand="0" w:noVBand="1"/>
      </w:tblPr>
      <w:tblGrid>
        <w:gridCol w:w="960"/>
        <w:gridCol w:w="1613"/>
      </w:tblGrid>
      <w:tr w:rsidR="00B00939" w:rsidRPr="00903830" w14:paraId="73C0BC8F" w14:textId="77777777" w:rsidTr="00C87387">
        <w:trPr>
          <w:trHeight w:val="288"/>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5C5E7E" w14:textId="77777777" w:rsidR="00B00939" w:rsidRPr="00903830" w:rsidRDefault="00B00939" w:rsidP="00C87387">
            <w:pPr>
              <w:spacing w:before="0" w:after="0"/>
              <w:jc w:val="left"/>
              <w:rPr>
                <w:rFonts w:ascii="Calibri" w:eastAsia="Times New Roman" w:hAnsi="Calibri" w:cs="Calibri"/>
                <w:b/>
                <w:color w:val="000000"/>
                <w:sz w:val="22"/>
                <w:szCs w:val="22"/>
                <w:lang w:eastAsia="cs-CZ"/>
              </w:rPr>
            </w:pPr>
            <w:r w:rsidRPr="00903830">
              <w:rPr>
                <w:rFonts w:ascii="Calibri" w:eastAsia="Times New Roman" w:hAnsi="Calibri" w:cs="Calibri"/>
                <w:b/>
                <w:color w:val="000000"/>
                <w:sz w:val="22"/>
                <w:szCs w:val="22"/>
                <w:lang w:eastAsia="cs-CZ"/>
              </w:rPr>
              <w:t>KOD</w:t>
            </w:r>
          </w:p>
        </w:tc>
        <w:tc>
          <w:tcPr>
            <w:tcW w:w="1613" w:type="dxa"/>
            <w:tcBorders>
              <w:top w:val="single" w:sz="4" w:space="0" w:color="auto"/>
              <w:left w:val="nil"/>
              <w:bottom w:val="single" w:sz="4" w:space="0" w:color="auto"/>
              <w:right w:val="single" w:sz="4" w:space="0" w:color="auto"/>
            </w:tcBorders>
            <w:shd w:val="clear" w:color="auto" w:fill="auto"/>
            <w:noWrap/>
            <w:vAlign w:val="bottom"/>
            <w:hideMark/>
          </w:tcPr>
          <w:p w14:paraId="03A1DDA5" w14:textId="77777777" w:rsidR="00B00939" w:rsidRPr="00903830" w:rsidRDefault="00B00939" w:rsidP="00C87387">
            <w:pPr>
              <w:spacing w:before="0" w:after="0"/>
              <w:jc w:val="left"/>
              <w:rPr>
                <w:rFonts w:ascii="Calibri" w:eastAsia="Times New Roman" w:hAnsi="Calibri" w:cs="Calibri"/>
                <w:b/>
                <w:color w:val="000000"/>
                <w:sz w:val="22"/>
                <w:szCs w:val="22"/>
                <w:lang w:eastAsia="cs-CZ"/>
              </w:rPr>
            </w:pPr>
            <w:r w:rsidRPr="00903830">
              <w:rPr>
                <w:rFonts w:ascii="Calibri" w:eastAsia="Times New Roman" w:hAnsi="Calibri" w:cs="Calibri"/>
                <w:b/>
                <w:color w:val="000000"/>
                <w:sz w:val="22"/>
                <w:szCs w:val="22"/>
                <w:lang w:eastAsia="cs-CZ"/>
              </w:rPr>
              <w:t>NAZEV</w:t>
            </w:r>
          </w:p>
        </w:tc>
      </w:tr>
      <w:tr w:rsidR="00B00939" w:rsidRPr="00903830" w14:paraId="14171452" w14:textId="77777777" w:rsidTr="00C87387">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40EADF0" w14:textId="77777777" w:rsidR="00B00939" w:rsidRPr="00903830" w:rsidRDefault="00B00939" w:rsidP="00C87387">
            <w:pPr>
              <w:spacing w:before="0" w:after="0"/>
              <w:jc w:val="left"/>
              <w:rPr>
                <w:rFonts w:ascii="Calibri" w:eastAsia="Times New Roman" w:hAnsi="Calibri" w:cs="Calibri"/>
                <w:color w:val="000000"/>
                <w:sz w:val="22"/>
                <w:szCs w:val="22"/>
                <w:lang w:eastAsia="cs-CZ"/>
              </w:rPr>
            </w:pPr>
            <w:proofErr w:type="spellStart"/>
            <w:r>
              <w:rPr>
                <w:rFonts w:ascii="Calibri" w:hAnsi="Calibri" w:cs="Calibri"/>
                <w:color w:val="000000"/>
                <w:sz w:val="22"/>
                <w:szCs w:val="22"/>
              </w:rPr>
              <w:t>p.o</w:t>
            </w:r>
            <w:proofErr w:type="spellEnd"/>
            <w:r>
              <w:rPr>
                <w:rFonts w:ascii="Calibri" w:hAnsi="Calibri" w:cs="Calibri"/>
                <w:color w:val="000000"/>
                <w:sz w:val="22"/>
                <w:szCs w:val="22"/>
              </w:rPr>
              <w:t>.</w:t>
            </w:r>
          </w:p>
        </w:tc>
        <w:tc>
          <w:tcPr>
            <w:tcW w:w="1613" w:type="dxa"/>
            <w:tcBorders>
              <w:top w:val="nil"/>
              <w:left w:val="nil"/>
              <w:bottom w:val="single" w:sz="4" w:space="0" w:color="auto"/>
              <w:right w:val="single" w:sz="4" w:space="0" w:color="auto"/>
            </w:tcBorders>
            <w:shd w:val="clear" w:color="auto" w:fill="auto"/>
            <w:noWrap/>
            <w:vAlign w:val="bottom"/>
            <w:hideMark/>
          </w:tcPr>
          <w:p w14:paraId="0233B0ED" w14:textId="77777777" w:rsidR="00B00939" w:rsidRPr="00903830" w:rsidRDefault="00B00939" w:rsidP="00C87387">
            <w:pPr>
              <w:spacing w:before="0" w:after="0"/>
              <w:jc w:val="left"/>
              <w:rPr>
                <w:rFonts w:ascii="Calibri" w:eastAsia="Times New Roman" w:hAnsi="Calibri" w:cs="Calibri"/>
                <w:color w:val="000000"/>
                <w:sz w:val="22"/>
                <w:szCs w:val="22"/>
                <w:lang w:eastAsia="cs-CZ"/>
              </w:rPr>
            </w:pPr>
            <w:r>
              <w:rPr>
                <w:rFonts w:ascii="Calibri" w:hAnsi="Calibri" w:cs="Calibri"/>
                <w:color w:val="000000"/>
                <w:sz w:val="22"/>
                <w:szCs w:val="22"/>
              </w:rPr>
              <w:t>perorálně</w:t>
            </w:r>
          </w:p>
        </w:tc>
      </w:tr>
      <w:tr w:rsidR="00B00939" w:rsidRPr="00903830" w14:paraId="078ACDA9" w14:textId="77777777" w:rsidTr="00C87387">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4734550" w14:textId="77777777" w:rsidR="00B00939" w:rsidRPr="00903830" w:rsidRDefault="00B00939" w:rsidP="00C87387">
            <w:pPr>
              <w:spacing w:before="0" w:after="0"/>
              <w:jc w:val="left"/>
              <w:rPr>
                <w:rFonts w:ascii="Calibri" w:eastAsia="Times New Roman" w:hAnsi="Calibri" w:cs="Calibri"/>
                <w:color w:val="000000"/>
                <w:sz w:val="22"/>
                <w:szCs w:val="22"/>
                <w:lang w:eastAsia="cs-CZ"/>
              </w:rPr>
            </w:pPr>
            <w:proofErr w:type="spellStart"/>
            <w:r>
              <w:rPr>
                <w:rFonts w:ascii="Calibri" w:hAnsi="Calibri" w:cs="Calibri"/>
                <w:color w:val="000000"/>
                <w:sz w:val="22"/>
                <w:szCs w:val="22"/>
              </w:rPr>
              <w:t>i.m</w:t>
            </w:r>
            <w:proofErr w:type="spellEnd"/>
            <w:r>
              <w:rPr>
                <w:rFonts w:ascii="Calibri" w:hAnsi="Calibri" w:cs="Calibri"/>
                <w:color w:val="000000"/>
                <w:sz w:val="22"/>
                <w:szCs w:val="22"/>
              </w:rPr>
              <w:t>.</w:t>
            </w:r>
          </w:p>
        </w:tc>
        <w:tc>
          <w:tcPr>
            <w:tcW w:w="1613" w:type="dxa"/>
            <w:tcBorders>
              <w:top w:val="nil"/>
              <w:left w:val="nil"/>
              <w:bottom w:val="single" w:sz="4" w:space="0" w:color="auto"/>
              <w:right w:val="single" w:sz="4" w:space="0" w:color="auto"/>
            </w:tcBorders>
            <w:shd w:val="clear" w:color="auto" w:fill="auto"/>
            <w:noWrap/>
            <w:vAlign w:val="bottom"/>
            <w:hideMark/>
          </w:tcPr>
          <w:p w14:paraId="6536EF64" w14:textId="77777777" w:rsidR="00B00939" w:rsidRPr="00903830" w:rsidRDefault="00B00939" w:rsidP="00C87387">
            <w:pPr>
              <w:spacing w:before="0" w:after="0"/>
              <w:jc w:val="left"/>
              <w:rPr>
                <w:rFonts w:ascii="Calibri" w:eastAsia="Times New Roman" w:hAnsi="Calibri" w:cs="Calibri"/>
                <w:color w:val="000000"/>
                <w:sz w:val="22"/>
                <w:szCs w:val="22"/>
                <w:lang w:eastAsia="cs-CZ"/>
              </w:rPr>
            </w:pPr>
            <w:r>
              <w:rPr>
                <w:rFonts w:ascii="Calibri" w:hAnsi="Calibri" w:cs="Calibri"/>
                <w:color w:val="000000"/>
                <w:sz w:val="22"/>
                <w:szCs w:val="22"/>
              </w:rPr>
              <w:t>intramuskulárně</w:t>
            </w:r>
          </w:p>
        </w:tc>
      </w:tr>
      <w:tr w:rsidR="00B00939" w:rsidRPr="00903830" w14:paraId="08A9B431" w14:textId="77777777" w:rsidTr="00C87387">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300894F" w14:textId="77777777" w:rsidR="00B00939" w:rsidRPr="00903830" w:rsidRDefault="00B00939" w:rsidP="00C87387">
            <w:pPr>
              <w:spacing w:before="0" w:after="0"/>
              <w:jc w:val="left"/>
              <w:rPr>
                <w:rFonts w:ascii="Calibri" w:eastAsia="Times New Roman" w:hAnsi="Calibri" w:cs="Calibri"/>
                <w:color w:val="000000"/>
                <w:sz w:val="22"/>
                <w:szCs w:val="22"/>
                <w:lang w:eastAsia="cs-CZ"/>
              </w:rPr>
            </w:pPr>
            <w:proofErr w:type="spellStart"/>
            <w:r>
              <w:rPr>
                <w:rFonts w:ascii="Calibri" w:hAnsi="Calibri" w:cs="Calibri"/>
                <w:color w:val="000000"/>
                <w:sz w:val="22"/>
                <w:szCs w:val="22"/>
              </w:rPr>
              <w:t>i.d</w:t>
            </w:r>
            <w:proofErr w:type="spellEnd"/>
            <w:r>
              <w:rPr>
                <w:rFonts w:ascii="Calibri" w:hAnsi="Calibri" w:cs="Calibri"/>
                <w:color w:val="000000"/>
                <w:sz w:val="22"/>
                <w:szCs w:val="22"/>
              </w:rPr>
              <w:t>.</w:t>
            </w:r>
          </w:p>
        </w:tc>
        <w:tc>
          <w:tcPr>
            <w:tcW w:w="1613" w:type="dxa"/>
            <w:tcBorders>
              <w:top w:val="nil"/>
              <w:left w:val="nil"/>
              <w:bottom w:val="single" w:sz="4" w:space="0" w:color="auto"/>
              <w:right w:val="single" w:sz="4" w:space="0" w:color="auto"/>
            </w:tcBorders>
            <w:shd w:val="clear" w:color="auto" w:fill="auto"/>
            <w:noWrap/>
            <w:vAlign w:val="bottom"/>
            <w:hideMark/>
          </w:tcPr>
          <w:p w14:paraId="76A08F63" w14:textId="77777777" w:rsidR="00B00939" w:rsidRPr="00903830" w:rsidRDefault="00B00939" w:rsidP="00C87387">
            <w:pPr>
              <w:spacing w:before="0" w:after="0"/>
              <w:jc w:val="left"/>
              <w:rPr>
                <w:rFonts w:ascii="Calibri" w:eastAsia="Times New Roman" w:hAnsi="Calibri" w:cs="Calibri"/>
                <w:color w:val="000000"/>
                <w:sz w:val="22"/>
                <w:szCs w:val="22"/>
                <w:lang w:eastAsia="cs-CZ"/>
              </w:rPr>
            </w:pPr>
            <w:r>
              <w:rPr>
                <w:rFonts w:ascii="Calibri" w:hAnsi="Calibri" w:cs="Calibri"/>
                <w:color w:val="000000"/>
                <w:sz w:val="22"/>
                <w:szCs w:val="22"/>
              </w:rPr>
              <w:t>intradermálně</w:t>
            </w:r>
          </w:p>
        </w:tc>
      </w:tr>
      <w:tr w:rsidR="00B00939" w:rsidRPr="00903830" w14:paraId="4BE772B5" w14:textId="77777777" w:rsidTr="00C87387">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1726C94" w14:textId="77777777" w:rsidR="00B00939" w:rsidRPr="00903830" w:rsidRDefault="00B00939" w:rsidP="00C87387">
            <w:pPr>
              <w:spacing w:before="0" w:after="0"/>
              <w:jc w:val="left"/>
              <w:rPr>
                <w:rFonts w:ascii="Calibri" w:eastAsia="Times New Roman" w:hAnsi="Calibri" w:cs="Calibri"/>
                <w:color w:val="000000"/>
                <w:sz w:val="22"/>
                <w:szCs w:val="22"/>
                <w:lang w:eastAsia="cs-CZ"/>
              </w:rPr>
            </w:pPr>
            <w:proofErr w:type="spellStart"/>
            <w:r>
              <w:rPr>
                <w:rFonts w:ascii="Calibri" w:hAnsi="Calibri" w:cs="Calibri"/>
                <w:color w:val="000000"/>
                <w:sz w:val="22"/>
                <w:szCs w:val="22"/>
              </w:rPr>
              <w:t>s.c</w:t>
            </w:r>
            <w:proofErr w:type="spellEnd"/>
            <w:r>
              <w:rPr>
                <w:rFonts w:ascii="Calibri" w:hAnsi="Calibri" w:cs="Calibri"/>
                <w:color w:val="000000"/>
                <w:sz w:val="22"/>
                <w:szCs w:val="22"/>
              </w:rPr>
              <w:t>.</w:t>
            </w:r>
          </w:p>
        </w:tc>
        <w:tc>
          <w:tcPr>
            <w:tcW w:w="1613" w:type="dxa"/>
            <w:tcBorders>
              <w:top w:val="nil"/>
              <w:left w:val="nil"/>
              <w:bottom w:val="single" w:sz="4" w:space="0" w:color="auto"/>
              <w:right w:val="single" w:sz="4" w:space="0" w:color="auto"/>
            </w:tcBorders>
            <w:shd w:val="clear" w:color="auto" w:fill="auto"/>
            <w:noWrap/>
            <w:vAlign w:val="bottom"/>
            <w:hideMark/>
          </w:tcPr>
          <w:p w14:paraId="4DBC4D1F" w14:textId="77777777" w:rsidR="00B00939" w:rsidRPr="00903830" w:rsidRDefault="00B00939" w:rsidP="00C87387">
            <w:pPr>
              <w:spacing w:before="0" w:after="0"/>
              <w:jc w:val="left"/>
              <w:rPr>
                <w:rFonts w:ascii="Calibri" w:eastAsia="Times New Roman" w:hAnsi="Calibri" w:cs="Calibri"/>
                <w:color w:val="000000"/>
                <w:sz w:val="22"/>
                <w:szCs w:val="22"/>
                <w:lang w:eastAsia="cs-CZ"/>
              </w:rPr>
            </w:pPr>
            <w:r>
              <w:rPr>
                <w:rFonts w:ascii="Calibri" w:hAnsi="Calibri" w:cs="Calibri"/>
                <w:color w:val="000000"/>
                <w:sz w:val="22"/>
                <w:szCs w:val="22"/>
              </w:rPr>
              <w:t>subkutánně</w:t>
            </w:r>
          </w:p>
        </w:tc>
      </w:tr>
      <w:tr w:rsidR="00B00939" w:rsidRPr="00903830" w14:paraId="6F7E5582" w14:textId="77777777" w:rsidTr="00C87387">
        <w:trPr>
          <w:trHeight w:val="288"/>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28586F" w14:textId="77777777" w:rsidR="00B00939" w:rsidRPr="00903830" w:rsidRDefault="00B00939" w:rsidP="00C87387">
            <w:pPr>
              <w:spacing w:before="0" w:after="0"/>
              <w:jc w:val="left"/>
              <w:rPr>
                <w:rFonts w:ascii="Calibri" w:eastAsia="Times New Roman" w:hAnsi="Calibri" w:cs="Calibri"/>
                <w:color w:val="000000"/>
                <w:sz w:val="22"/>
                <w:szCs w:val="22"/>
                <w:lang w:eastAsia="cs-CZ"/>
              </w:rPr>
            </w:pPr>
            <w:proofErr w:type="spellStart"/>
            <w:r>
              <w:rPr>
                <w:rFonts w:ascii="Calibri" w:hAnsi="Calibri" w:cs="Calibri"/>
                <w:color w:val="000000"/>
                <w:sz w:val="22"/>
                <w:szCs w:val="22"/>
              </w:rPr>
              <w:t>i.n</w:t>
            </w:r>
            <w:proofErr w:type="spellEnd"/>
            <w:r>
              <w:rPr>
                <w:rFonts w:ascii="Calibri" w:hAnsi="Calibri" w:cs="Calibri"/>
                <w:color w:val="000000"/>
                <w:sz w:val="22"/>
                <w:szCs w:val="22"/>
              </w:rPr>
              <w:t>.</w:t>
            </w:r>
          </w:p>
        </w:tc>
        <w:tc>
          <w:tcPr>
            <w:tcW w:w="1613" w:type="dxa"/>
            <w:tcBorders>
              <w:top w:val="single" w:sz="4" w:space="0" w:color="auto"/>
              <w:left w:val="nil"/>
              <w:bottom w:val="single" w:sz="4" w:space="0" w:color="auto"/>
              <w:right w:val="single" w:sz="4" w:space="0" w:color="auto"/>
            </w:tcBorders>
            <w:shd w:val="clear" w:color="auto" w:fill="auto"/>
            <w:noWrap/>
            <w:vAlign w:val="bottom"/>
          </w:tcPr>
          <w:p w14:paraId="6BD54328" w14:textId="77777777" w:rsidR="00B00939" w:rsidRPr="00903830" w:rsidRDefault="00B00939" w:rsidP="00C87387">
            <w:pPr>
              <w:spacing w:before="0" w:after="0"/>
              <w:jc w:val="left"/>
              <w:rPr>
                <w:rFonts w:ascii="Calibri" w:eastAsia="Times New Roman" w:hAnsi="Calibri" w:cs="Calibri"/>
                <w:color w:val="000000"/>
                <w:sz w:val="22"/>
                <w:szCs w:val="22"/>
                <w:lang w:eastAsia="cs-CZ"/>
              </w:rPr>
            </w:pPr>
            <w:proofErr w:type="spellStart"/>
            <w:r>
              <w:rPr>
                <w:rFonts w:ascii="Calibri" w:hAnsi="Calibri" w:cs="Calibri"/>
                <w:color w:val="000000"/>
                <w:sz w:val="22"/>
                <w:szCs w:val="22"/>
              </w:rPr>
              <w:t>intranasálně</w:t>
            </w:r>
            <w:proofErr w:type="spellEnd"/>
          </w:p>
        </w:tc>
      </w:tr>
    </w:tbl>
    <w:p w14:paraId="5CA33F5B" w14:textId="77777777" w:rsidR="00B00939" w:rsidRDefault="00B00939" w:rsidP="00B00939">
      <w:pPr>
        <w:pStyle w:val="AQNadpis2"/>
      </w:pPr>
      <w:bookmarkStart w:id="35" w:name="_Toc88566583"/>
      <w:r>
        <w:lastRenderedPageBreak/>
        <w:t>Šarže (číselník)</w:t>
      </w:r>
      <w:bookmarkEnd w:id="35"/>
    </w:p>
    <w:p w14:paraId="7DC26BE2" w14:textId="77777777" w:rsidR="00B00939" w:rsidRDefault="00B00939" w:rsidP="00B00939">
      <w:r>
        <w:t xml:space="preserve">Číselník šarží obsahuje šarže k dané očkovací látce. Ke stažení číselníku šarží je připravené API. Jeho popis a použití je v dokumentu </w:t>
      </w:r>
      <w:r w:rsidRPr="00FF0BC5">
        <w:t>https://www.epreskripce.cz/sites/default/files/doporuceni_102021.pdf</w:t>
      </w:r>
      <w:r>
        <w:t>.</w:t>
      </w:r>
    </w:p>
    <w:p w14:paraId="26B1B789" w14:textId="77777777" w:rsidR="00B00939" w:rsidRDefault="00B00939" w:rsidP="00B00939">
      <w:pPr>
        <w:pStyle w:val="AQNadpis2"/>
      </w:pPr>
      <w:bookmarkStart w:id="36" w:name="_Toc88566584"/>
      <w:r>
        <w:t>nemoci (číselník)</w:t>
      </w:r>
      <w:bookmarkEnd w:id="36"/>
    </w:p>
    <w:p w14:paraId="0ADAD51F" w14:textId="77777777" w:rsidR="00B00939" w:rsidRDefault="00B00939" w:rsidP="00B00939">
      <w:pPr>
        <w:pStyle w:val="AQNadpis3"/>
      </w:pPr>
      <w:r>
        <w:t>Struktura číselníku</w:t>
      </w:r>
    </w:p>
    <w:tbl>
      <w:tblPr>
        <w:tblW w:w="9776" w:type="dxa"/>
        <w:jc w:val="center"/>
        <w:tblCellMar>
          <w:left w:w="70" w:type="dxa"/>
          <w:right w:w="70" w:type="dxa"/>
        </w:tblCellMar>
        <w:tblLook w:val="04A0" w:firstRow="1" w:lastRow="0" w:firstColumn="1" w:lastColumn="0" w:noHBand="0" w:noVBand="1"/>
      </w:tblPr>
      <w:tblGrid>
        <w:gridCol w:w="3964"/>
        <w:gridCol w:w="5812"/>
      </w:tblGrid>
      <w:tr w:rsidR="00B00939" w:rsidRPr="00044E11" w14:paraId="6392165E" w14:textId="77777777" w:rsidTr="00C87387">
        <w:trPr>
          <w:trHeight w:val="288"/>
          <w:jc w:val="center"/>
        </w:trPr>
        <w:tc>
          <w:tcPr>
            <w:tcW w:w="39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2EAB48" w14:textId="77777777" w:rsidR="00B00939" w:rsidRPr="00044E11" w:rsidRDefault="00B00939" w:rsidP="00C87387">
            <w:pPr>
              <w:spacing w:before="0" w:after="0"/>
              <w:jc w:val="left"/>
              <w:rPr>
                <w:rFonts w:ascii="Calibri" w:eastAsia="Times New Roman" w:hAnsi="Calibri" w:cs="Calibri"/>
                <w:b/>
                <w:color w:val="000000"/>
                <w:sz w:val="22"/>
                <w:szCs w:val="22"/>
                <w:lang w:eastAsia="cs-CZ"/>
              </w:rPr>
            </w:pPr>
            <w:r w:rsidRPr="00044E11">
              <w:rPr>
                <w:rFonts w:ascii="Calibri" w:eastAsia="Times New Roman" w:hAnsi="Calibri" w:cs="Calibri"/>
                <w:b/>
                <w:color w:val="000000"/>
                <w:sz w:val="22"/>
                <w:szCs w:val="22"/>
                <w:lang w:eastAsia="cs-CZ"/>
              </w:rPr>
              <w:t>Atribut</w:t>
            </w:r>
          </w:p>
        </w:tc>
        <w:tc>
          <w:tcPr>
            <w:tcW w:w="5812" w:type="dxa"/>
            <w:tcBorders>
              <w:top w:val="single" w:sz="4" w:space="0" w:color="auto"/>
              <w:left w:val="nil"/>
              <w:bottom w:val="single" w:sz="4" w:space="0" w:color="auto"/>
              <w:right w:val="single" w:sz="4" w:space="0" w:color="auto"/>
            </w:tcBorders>
            <w:shd w:val="clear" w:color="auto" w:fill="auto"/>
            <w:noWrap/>
            <w:vAlign w:val="bottom"/>
          </w:tcPr>
          <w:p w14:paraId="016D924C" w14:textId="77777777" w:rsidR="00B00939" w:rsidRPr="00044E11" w:rsidRDefault="00B00939" w:rsidP="00C87387">
            <w:pPr>
              <w:spacing w:before="0" w:after="0"/>
              <w:jc w:val="left"/>
              <w:rPr>
                <w:rFonts w:ascii="Calibri" w:eastAsia="Times New Roman" w:hAnsi="Calibri" w:cs="Calibri"/>
                <w:b/>
                <w:color w:val="000000"/>
                <w:sz w:val="22"/>
                <w:szCs w:val="22"/>
                <w:lang w:eastAsia="cs-CZ"/>
              </w:rPr>
            </w:pPr>
            <w:r w:rsidRPr="00044E11">
              <w:rPr>
                <w:rFonts w:ascii="Calibri" w:eastAsia="Times New Roman" w:hAnsi="Calibri" w:cs="Calibri"/>
                <w:b/>
                <w:color w:val="000000"/>
                <w:sz w:val="22"/>
                <w:szCs w:val="22"/>
                <w:lang w:eastAsia="cs-CZ"/>
              </w:rPr>
              <w:t>Popis</w:t>
            </w:r>
          </w:p>
        </w:tc>
      </w:tr>
      <w:tr w:rsidR="00B00939" w:rsidRPr="00903830" w14:paraId="691A1052" w14:textId="77777777" w:rsidTr="00C87387">
        <w:trPr>
          <w:trHeight w:val="288"/>
          <w:jc w:val="center"/>
        </w:trPr>
        <w:tc>
          <w:tcPr>
            <w:tcW w:w="39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710D28" w14:textId="77777777" w:rsidR="00B00939" w:rsidRPr="00903830"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KOD</w:t>
            </w:r>
          </w:p>
        </w:tc>
        <w:tc>
          <w:tcPr>
            <w:tcW w:w="5812" w:type="dxa"/>
            <w:tcBorders>
              <w:top w:val="single" w:sz="4" w:space="0" w:color="auto"/>
              <w:left w:val="nil"/>
              <w:bottom w:val="single" w:sz="4" w:space="0" w:color="auto"/>
              <w:right w:val="single" w:sz="4" w:space="0" w:color="auto"/>
            </w:tcBorders>
            <w:shd w:val="clear" w:color="auto" w:fill="auto"/>
            <w:noWrap/>
            <w:vAlign w:val="bottom"/>
          </w:tcPr>
          <w:p w14:paraId="6A12AA3F" w14:textId="77777777" w:rsidR="00B00939" w:rsidRPr="00903830"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Kód nemoci</w:t>
            </w:r>
          </w:p>
        </w:tc>
      </w:tr>
      <w:tr w:rsidR="00B00939" w:rsidRPr="00903830" w14:paraId="113DD4F8" w14:textId="77777777" w:rsidTr="00C87387">
        <w:trPr>
          <w:trHeight w:val="288"/>
          <w:jc w:val="center"/>
        </w:trPr>
        <w:tc>
          <w:tcPr>
            <w:tcW w:w="39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F10709" w14:textId="77777777" w:rsidR="00B00939" w:rsidRPr="00903830"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ZKRATKA</w:t>
            </w:r>
          </w:p>
        </w:tc>
        <w:tc>
          <w:tcPr>
            <w:tcW w:w="5812" w:type="dxa"/>
            <w:tcBorders>
              <w:top w:val="single" w:sz="4" w:space="0" w:color="auto"/>
              <w:left w:val="nil"/>
              <w:bottom w:val="single" w:sz="4" w:space="0" w:color="auto"/>
              <w:right w:val="single" w:sz="4" w:space="0" w:color="auto"/>
            </w:tcBorders>
            <w:shd w:val="clear" w:color="auto" w:fill="auto"/>
            <w:noWrap/>
            <w:vAlign w:val="bottom"/>
          </w:tcPr>
          <w:p w14:paraId="64A7B7AA" w14:textId="77777777" w:rsidR="00B00939" w:rsidRPr="00903830"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Zkratka nemoci</w:t>
            </w:r>
          </w:p>
        </w:tc>
      </w:tr>
      <w:tr w:rsidR="00B00939" w:rsidRPr="00903830" w14:paraId="023B6DD4" w14:textId="77777777" w:rsidTr="00C87387">
        <w:trPr>
          <w:trHeight w:val="288"/>
          <w:jc w:val="center"/>
        </w:trPr>
        <w:tc>
          <w:tcPr>
            <w:tcW w:w="39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1FEA44" w14:textId="77777777" w:rsidR="00B00939"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NAZEV</w:t>
            </w:r>
          </w:p>
        </w:tc>
        <w:tc>
          <w:tcPr>
            <w:tcW w:w="5812" w:type="dxa"/>
            <w:tcBorders>
              <w:top w:val="single" w:sz="4" w:space="0" w:color="auto"/>
              <w:left w:val="nil"/>
              <w:bottom w:val="single" w:sz="4" w:space="0" w:color="auto"/>
              <w:right w:val="single" w:sz="4" w:space="0" w:color="auto"/>
            </w:tcBorders>
            <w:shd w:val="clear" w:color="auto" w:fill="auto"/>
            <w:noWrap/>
            <w:vAlign w:val="bottom"/>
          </w:tcPr>
          <w:p w14:paraId="3F6AE0B6" w14:textId="77777777" w:rsidR="00B00939" w:rsidRPr="00903830"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Název nemoci</w:t>
            </w:r>
          </w:p>
        </w:tc>
      </w:tr>
    </w:tbl>
    <w:p w14:paraId="3CF10AF9" w14:textId="77777777" w:rsidR="00B00939" w:rsidRDefault="00B00939" w:rsidP="00B00939">
      <w:pPr>
        <w:pStyle w:val="AQNadpis3"/>
      </w:pPr>
      <w:r>
        <w:t>Příklad</w:t>
      </w:r>
    </w:p>
    <w:tbl>
      <w:tblPr>
        <w:tblW w:w="6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1487"/>
        <w:gridCol w:w="3780"/>
      </w:tblGrid>
      <w:tr w:rsidR="00B00939" w:rsidRPr="003016EA" w14:paraId="1BB513E6" w14:textId="77777777" w:rsidTr="00C87387">
        <w:trPr>
          <w:trHeight w:val="288"/>
          <w:jc w:val="center"/>
        </w:trPr>
        <w:tc>
          <w:tcPr>
            <w:tcW w:w="960" w:type="dxa"/>
            <w:shd w:val="clear" w:color="auto" w:fill="auto"/>
            <w:noWrap/>
            <w:vAlign w:val="bottom"/>
            <w:hideMark/>
          </w:tcPr>
          <w:p w14:paraId="063ECBB4" w14:textId="77777777" w:rsidR="00B00939" w:rsidRPr="003016EA" w:rsidRDefault="00B00939" w:rsidP="00C87387">
            <w:pPr>
              <w:spacing w:before="0" w:after="0"/>
              <w:jc w:val="left"/>
              <w:rPr>
                <w:rFonts w:ascii="Calibri" w:eastAsia="Times New Roman" w:hAnsi="Calibri" w:cs="Calibri"/>
                <w:color w:val="000000"/>
                <w:sz w:val="22"/>
                <w:szCs w:val="22"/>
                <w:lang w:eastAsia="cs-CZ"/>
              </w:rPr>
            </w:pPr>
            <w:r w:rsidRPr="003016EA">
              <w:rPr>
                <w:rFonts w:ascii="Calibri" w:eastAsia="Times New Roman" w:hAnsi="Calibri" w:cs="Calibri"/>
                <w:color w:val="000000"/>
                <w:sz w:val="22"/>
                <w:szCs w:val="22"/>
                <w:lang w:eastAsia="cs-CZ"/>
              </w:rPr>
              <w:t>KOD</w:t>
            </w:r>
          </w:p>
        </w:tc>
        <w:tc>
          <w:tcPr>
            <w:tcW w:w="1487" w:type="dxa"/>
            <w:shd w:val="clear" w:color="auto" w:fill="auto"/>
            <w:noWrap/>
            <w:vAlign w:val="bottom"/>
            <w:hideMark/>
          </w:tcPr>
          <w:p w14:paraId="32196952" w14:textId="77777777" w:rsidR="00B00939" w:rsidRPr="003016EA" w:rsidRDefault="00B00939" w:rsidP="00C87387">
            <w:pPr>
              <w:spacing w:before="0" w:after="0"/>
              <w:jc w:val="left"/>
              <w:rPr>
                <w:rFonts w:ascii="Calibri" w:eastAsia="Times New Roman" w:hAnsi="Calibri" w:cs="Calibri"/>
                <w:color w:val="000000"/>
                <w:sz w:val="22"/>
                <w:szCs w:val="22"/>
                <w:lang w:eastAsia="cs-CZ"/>
              </w:rPr>
            </w:pPr>
            <w:r w:rsidRPr="003016EA">
              <w:rPr>
                <w:rFonts w:ascii="Calibri" w:eastAsia="Times New Roman" w:hAnsi="Calibri" w:cs="Calibri"/>
                <w:color w:val="000000"/>
                <w:sz w:val="22"/>
                <w:szCs w:val="22"/>
                <w:lang w:eastAsia="cs-CZ"/>
              </w:rPr>
              <w:t>ZKRATKA</w:t>
            </w:r>
          </w:p>
        </w:tc>
        <w:tc>
          <w:tcPr>
            <w:tcW w:w="3780" w:type="dxa"/>
            <w:shd w:val="clear" w:color="auto" w:fill="auto"/>
            <w:noWrap/>
            <w:vAlign w:val="bottom"/>
            <w:hideMark/>
          </w:tcPr>
          <w:p w14:paraId="13EA39B8" w14:textId="77777777" w:rsidR="00B00939" w:rsidRPr="003016EA" w:rsidRDefault="00B00939" w:rsidP="00C87387">
            <w:pPr>
              <w:spacing w:before="0" w:after="0"/>
              <w:jc w:val="left"/>
              <w:rPr>
                <w:rFonts w:ascii="Calibri" w:eastAsia="Times New Roman" w:hAnsi="Calibri" w:cs="Calibri"/>
                <w:color w:val="000000"/>
                <w:sz w:val="22"/>
                <w:szCs w:val="22"/>
                <w:lang w:eastAsia="cs-CZ"/>
              </w:rPr>
            </w:pPr>
            <w:r w:rsidRPr="003016EA">
              <w:rPr>
                <w:rFonts w:ascii="Calibri" w:eastAsia="Times New Roman" w:hAnsi="Calibri" w:cs="Calibri"/>
                <w:color w:val="000000"/>
                <w:sz w:val="22"/>
                <w:szCs w:val="22"/>
                <w:lang w:eastAsia="cs-CZ"/>
              </w:rPr>
              <w:t>NAZEV</w:t>
            </w:r>
          </w:p>
        </w:tc>
      </w:tr>
      <w:tr w:rsidR="00B00939" w:rsidRPr="003016EA" w14:paraId="51876BAC" w14:textId="77777777" w:rsidTr="00C87387">
        <w:trPr>
          <w:trHeight w:val="288"/>
          <w:jc w:val="center"/>
        </w:trPr>
        <w:tc>
          <w:tcPr>
            <w:tcW w:w="960" w:type="dxa"/>
            <w:shd w:val="clear" w:color="auto" w:fill="auto"/>
            <w:noWrap/>
            <w:vAlign w:val="bottom"/>
            <w:hideMark/>
          </w:tcPr>
          <w:p w14:paraId="0CC9200C" w14:textId="77777777" w:rsidR="00B00939" w:rsidRPr="003016EA" w:rsidRDefault="00B00939" w:rsidP="00C87387">
            <w:pPr>
              <w:spacing w:before="0" w:after="0"/>
              <w:jc w:val="left"/>
              <w:rPr>
                <w:rFonts w:ascii="Calibri" w:eastAsia="Times New Roman" w:hAnsi="Calibri" w:cs="Calibri"/>
                <w:color w:val="000000"/>
                <w:sz w:val="22"/>
                <w:szCs w:val="22"/>
                <w:lang w:eastAsia="cs-CZ"/>
              </w:rPr>
            </w:pPr>
            <w:r>
              <w:rPr>
                <w:rFonts w:ascii="Calibri" w:hAnsi="Calibri" w:cs="Calibri"/>
                <w:color w:val="000000"/>
                <w:sz w:val="22"/>
                <w:szCs w:val="22"/>
              </w:rPr>
              <w:t>A00</w:t>
            </w:r>
          </w:p>
        </w:tc>
        <w:tc>
          <w:tcPr>
            <w:tcW w:w="1487" w:type="dxa"/>
            <w:shd w:val="clear" w:color="auto" w:fill="auto"/>
            <w:noWrap/>
            <w:vAlign w:val="bottom"/>
            <w:hideMark/>
          </w:tcPr>
          <w:p w14:paraId="1ADF1666" w14:textId="77777777" w:rsidR="00B00939" w:rsidRPr="003016EA" w:rsidRDefault="00B00939" w:rsidP="00C87387">
            <w:pPr>
              <w:spacing w:before="0" w:after="0"/>
              <w:jc w:val="left"/>
              <w:rPr>
                <w:rFonts w:ascii="Calibri" w:eastAsia="Times New Roman" w:hAnsi="Calibri" w:cs="Calibri"/>
                <w:color w:val="000000"/>
                <w:sz w:val="22"/>
                <w:szCs w:val="22"/>
                <w:lang w:eastAsia="cs-CZ"/>
              </w:rPr>
            </w:pPr>
          </w:p>
        </w:tc>
        <w:tc>
          <w:tcPr>
            <w:tcW w:w="3780" w:type="dxa"/>
            <w:shd w:val="clear" w:color="auto" w:fill="auto"/>
            <w:noWrap/>
            <w:vAlign w:val="bottom"/>
            <w:hideMark/>
          </w:tcPr>
          <w:p w14:paraId="7B6AF6B5" w14:textId="77777777" w:rsidR="00B00939" w:rsidRPr="003016EA" w:rsidRDefault="00B00939" w:rsidP="00C87387">
            <w:pPr>
              <w:spacing w:before="0" w:after="0"/>
              <w:jc w:val="left"/>
              <w:rPr>
                <w:rFonts w:ascii="Calibri" w:eastAsia="Times New Roman" w:hAnsi="Calibri" w:cs="Calibri"/>
                <w:color w:val="000000"/>
                <w:sz w:val="22"/>
                <w:szCs w:val="22"/>
                <w:lang w:eastAsia="cs-CZ"/>
              </w:rPr>
            </w:pPr>
            <w:r>
              <w:rPr>
                <w:rFonts w:ascii="Calibri" w:hAnsi="Calibri" w:cs="Calibri"/>
                <w:color w:val="000000"/>
                <w:sz w:val="22"/>
                <w:szCs w:val="22"/>
              </w:rPr>
              <w:t>Cholera</w:t>
            </w:r>
          </w:p>
        </w:tc>
      </w:tr>
      <w:tr w:rsidR="00B00939" w:rsidRPr="003016EA" w14:paraId="16BEC0E3" w14:textId="77777777" w:rsidTr="00C87387">
        <w:trPr>
          <w:trHeight w:val="288"/>
          <w:jc w:val="center"/>
        </w:trPr>
        <w:tc>
          <w:tcPr>
            <w:tcW w:w="960" w:type="dxa"/>
            <w:shd w:val="clear" w:color="auto" w:fill="auto"/>
            <w:noWrap/>
            <w:vAlign w:val="bottom"/>
            <w:hideMark/>
          </w:tcPr>
          <w:p w14:paraId="533A914E" w14:textId="77777777" w:rsidR="00B00939" w:rsidRPr="003016EA" w:rsidRDefault="00B00939" w:rsidP="00C87387">
            <w:pPr>
              <w:spacing w:before="0" w:after="0"/>
              <w:jc w:val="left"/>
              <w:rPr>
                <w:rFonts w:ascii="Calibri" w:eastAsia="Times New Roman" w:hAnsi="Calibri" w:cs="Calibri"/>
                <w:color w:val="000000"/>
                <w:sz w:val="22"/>
                <w:szCs w:val="22"/>
                <w:lang w:eastAsia="cs-CZ"/>
              </w:rPr>
            </w:pPr>
            <w:r>
              <w:rPr>
                <w:rFonts w:ascii="Calibri" w:hAnsi="Calibri" w:cs="Calibri"/>
                <w:color w:val="000000"/>
                <w:sz w:val="22"/>
                <w:szCs w:val="22"/>
              </w:rPr>
              <w:t>A010</w:t>
            </w:r>
          </w:p>
        </w:tc>
        <w:tc>
          <w:tcPr>
            <w:tcW w:w="1487" w:type="dxa"/>
            <w:shd w:val="clear" w:color="auto" w:fill="auto"/>
            <w:noWrap/>
            <w:vAlign w:val="bottom"/>
            <w:hideMark/>
          </w:tcPr>
          <w:p w14:paraId="08E545CA" w14:textId="77777777" w:rsidR="00B00939" w:rsidRPr="003016EA" w:rsidRDefault="00B00939" w:rsidP="00C87387">
            <w:pPr>
              <w:spacing w:before="0" w:after="0"/>
              <w:jc w:val="left"/>
              <w:rPr>
                <w:rFonts w:ascii="Calibri" w:eastAsia="Times New Roman" w:hAnsi="Calibri" w:cs="Calibri"/>
                <w:color w:val="000000"/>
                <w:sz w:val="22"/>
                <w:szCs w:val="22"/>
                <w:lang w:eastAsia="cs-CZ"/>
              </w:rPr>
            </w:pPr>
          </w:p>
        </w:tc>
        <w:tc>
          <w:tcPr>
            <w:tcW w:w="3780" w:type="dxa"/>
            <w:shd w:val="clear" w:color="auto" w:fill="auto"/>
            <w:noWrap/>
            <w:vAlign w:val="bottom"/>
            <w:hideMark/>
          </w:tcPr>
          <w:p w14:paraId="5EB311CD" w14:textId="77777777" w:rsidR="00B00939" w:rsidRPr="003016EA" w:rsidRDefault="00B00939" w:rsidP="00C87387">
            <w:pPr>
              <w:spacing w:before="0" w:after="0"/>
              <w:jc w:val="left"/>
              <w:rPr>
                <w:rFonts w:ascii="Calibri" w:eastAsia="Times New Roman" w:hAnsi="Calibri" w:cs="Calibri"/>
                <w:color w:val="000000"/>
                <w:sz w:val="22"/>
                <w:szCs w:val="22"/>
                <w:lang w:eastAsia="cs-CZ"/>
              </w:rPr>
            </w:pPr>
            <w:r>
              <w:rPr>
                <w:rFonts w:ascii="Calibri" w:hAnsi="Calibri" w:cs="Calibri"/>
                <w:color w:val="000000"/>
                <w:sz w:val="22"/>
                <w:szCs w:val="22"/>
              </w:rPr>
              <w:t>Břišní tyfus</w:t>
            </w:r>
          </w:p>
        </w:tc>
      </w:tr>
      <w:tr w:rsidR="00B00939" w:rsidRPr="003016EA" w14:paraId="0E3959C3" w14:textId="77777777" w:rsidTr="00C87387">
        <w:trPr>
          <w:trHeight w:val="288"/>
          <w:jc w:val="center"/>
        </w:trPr>
        <w:tc>
          <w:tcPr>
            <w:tcW w:w="960" w:type="dxa"/>
            <w:shd w:val="clear" w:color="auto" w:fill="auto"/>
            <w:noWrap/>
            <w:vAlign w:val="bottom"/>
            <w:hideMark/>
          </w:tcPr>
          <w:p w14:paraId="2EFA8F05" w14:textId="77777777" w:rsidR="00B00939" w:rsidRPr="003016EA" w:rsidRDefault="00B00939" w:rsidP="00C87387">
            <w:pPr>
              <w:spacing w:before="0" w:after="0"/>
              <w:jc w:val="left"/>
              <w:rPr>
                <w:rFonts w:ascii="Calibri" w:eastAsia="Times New Roman" w:hAnsi="Calibri" w:cs="Calibri"/>
                <w:color w:val="000000"/>
                <w:sz w:val="22"/>
                <w:szCs w:val="22"/>
                <w:lang w:eastAsia="cs-CZ"/>
              </w:rPr>
            </w:pPr>
            <w:r>
              <w:rPr>
                <w:rFonts w:ascii="Calibri" w:hAnsi="Calibri" w:cs="Calibri"/>
                <w:color w:val="000000"/>
                <w:sz w:val="22"/>
                <w:szCs w:val="22"/>
              </w:rPr>
              <w:t>A080</w:t>
            </w:r>
          </w:p>
        </w:tc>
        <w:tc>
          <w:tcPr>
            <w:tcW w:w="1487" w:type="dxa"/>
            <w:shd w:val="clear" w:color="auto" w:fill="auto"/>
            <w:noWrap/>
            <w:vAlign w:val="bottom"/>
            <w:hideMark/>
          </w:tcPr>
          <w:p w14:paraId="5D4D8264" w14:textId="77777777" w:rsidR="00B00939" w:rsidRPr="003016EA" w:rsidRDefault="00B00939" w:rsidP="00C87387">
            <w:pPr>
              <w:spacing w:before="0" w:after="0"/>
              <w:jc w:val="left"/>
              <w:rPr>
                <w:rFonts w:ascii="Calibri" w:eastAsia="Times New Roman" w:hAnsi="Calibri" w:cs="Calibri"/>
                <w:color w:val="000000"/>
                <w:sz w:val="22"/>
                <w:szCs w:val="22"/>
                <w:lang w:eastAsia="cs-CZ"/>
              </w:rPr>
            </w:pPr>
          </w:p>
        </w:tc>
        <w:tc>
          <w:tcPr>
            <w:tcW w:w="3780" w:type="dxa"/>
            <w:shd w:val="clear" w:color="auto" w:fill="auto"/>
            <w:noWrap/>
            <w:vAlign w:val="bottom"/>
            <w:hideMark/>
          </w:tcPr>
          <w:p w14:paraId="01900C6D" w14:textId="77777777" w:rsidR="00B00939" w:rsidRPr="003016EA" w:rsidRDefault="00B00939" w:rsidP="00C87387">
            <w:pPr>
              <w:spacing w:before="0" w:after="0"/>
              <w:jc w:val="left"/>
              <w:rPr>
                <w:rFonts w:ascii="Calibri" w:eastAsia="Times New Roman" w:hAnsi="Calibri" w:cs="Calibri"/>
                <w:color w:val="000000"/>
                <w:sz w:val="22"/>
                <w:szCs w:val="22"/>
                <w:lang w:eastAsia="cs-CZ"/>
              </w:rPr>
            </w:pPr>
            <w:proofErr w:type="spellStart"/>
            <w:r>
              <w:rPr>
                <w:rFonts w:ascii="Calibri" w:hAnsi="Calibri" w:cs="Calibri"/>
                <w:color w:val="000000"/>
                <w:sz w:val="22"/>
                <w:szCs w:val="22"/>
              </w:rPr>
              <w:t>Rotavirové</w:t>
            </w:r>
            <w:proofErr w:type="spellEnd"/>
            <w:r>
              <w:rPr>
                <w:rFonts w:ascii="Calibri" w:hAnsi="Calibri" w:cs="Calibri"/>
                <w:color w:val="000000"/>
                <w:sz w:val="22"/>
                <w:szCs w:val="22"/>
              </w:rPr>
              <w:t xml:space="preserve"> infekce</w:t>
            </w:r>
          </w:p>
        </w:tc>
      </w:tr>
      <w:tr w:rsidR="00B00939" w:rsidRPr="003016EA" w14:paraId="7F127DC5" w14:textId="77777777" w:rsidTr="00C87387">
        <w:trPr>
          <w:trHeight w:val="288"/>
          <w:jc w:val="center"/>
        </w:trPr>
        <w:tc>
          <w:tcPr>
            <w:tcW w:w="960" w:type="dxa"/>
            <w:shd w:val="clear" w:color="auto" w:fill="auto"/>
            <w:noWrap/>
            <w:vAlign w:val="bottom"/>
            <w:hideMark/>
          </w:tcPr>
          <w:p w14:paraId="49354F1A" w14:textId="77777777" w:rsidR="00B00939" w:rsidRPr="003016EA" w:rsidRDefault="00B00939" w:rsidP="00C87387">
            <w:pPr>
              <w:spacing w:before="0" w:after="0"/>
              <w:jc w:val="left"/>
              <w:rPr>
                <w:rFonts w:ascii="Calibri" w:eastAsia="Times New Roman" w:hAnsi="Calibri" w:cs="Calibri"/>
                <w:color w:val="000000"/>
                <w:sz w:val="22"/>
                <w:szCs w:val="22"/>
                <w:lang w:eastAsia="cs-CZ"/>
              </w:rPr>
            </w:pPr>
            <w:r>
              <w:rPr>
                <w:rFonts w:ascii="Calibri" w:hAnsi="Calibri" w:cs="Calibri"/>
                <w:color w:val="000000"/>
                <w:sz w:val="22"/>
                <w:szCs w:val="22"/>
              </w:rPr>
              <w:t>A35</w:t>
            </w:r>
          </w:p>
        </w:tc>
        <w:tc>
          <w:tcPr>
            <w:tcW w:w="1487" w:type="dxa"/>
            <w:shd w:val="clear" w:color="auto" w:fill="auto"/>
            <w:noWrap/>
            <w:vAlign w:val="bottom"/>
            <w:hideMark/>
          </w:tcPr>
          <w:p w14:paraId="1D2885CE" w14:textId="77777777" w:rsidR="00B00939" w:rsidRPr="003016EA" w:rsidRDefault="00B00939" w:rsidP="00C87387">
            <w:pPr>
              <w:spacing w:before="0" w:after="0"/>
              <w:jc w:val="left"/>
              <w:rPr>
                <w:rFonts w:ascii="Calibri" w:eastAsia="Times New Roman" w:hAnsi="Calibri" w:cs="Calibri"/>
                <w:color w:val="000000"/>
                <w:sz w:val="22"/>
                <w:szCs w:val="22"/>
                <w:lang w:eastAsia="cs-CZ"/>
              </w:rPr>
            </w:pPr>
          </w:p>
        </w:tc>
        <w:tc>
          <w:tcPr>
            <w:tcW w:w="3780" w:type="dxa"/>
            <w:shd w:val="clear" w:color="auto" w:fill="auto"/>
            <w:noWrap/>
            <w:vAlign w:val="bottom"/>
            <w:hideMark/>
          </w:tcPr>
          <w:p w14:paraId="36A1FA77" w14:textId="77777777" w:rsidR="00B00939" w:rsidRPr="003016EA" w:rsidRDefault="00B00939" w:rsidP="00C87387">
            <w:pPr>
              <w:spacing w:before="0" w:after="0"/>
              <w:jc w:val="left"/>
              <w:rPr>
                <w:rFonts w:ascii="Calibri" w:eastAsia="Times New Roman" w:hAnsi="Calibri" w:cs="Calibri"/>
                <w:color w:val="000000"/>
                <w:sz w:val="22"/>
                <w:szCs w:val="22"/>
                <w:lang w:eastAsia="cs-CZ"/>
              </w:rPr>
            </w:pPr>
            <w:r>
              <w:rPr>
                <w:rFonts w:ascii="Calibri" w:hAnsi="Calibri" w:cs="Calibri"/>
                <w:color w:val="000000"/>
                <w:sz w:val="22"/>
                <w:szCs w:val="22"/>
              </w:rPr>
              <w:t>Tetanus</w:t>
            </w:r>
          </w:p>
        </w:tc>
      </w:tr>
      <w:tr w:rsidR="00B00939" w:rsidRPr="003016EA" w14:paraId="6485BC16" w14:textId="77777777" w:rsidTr="00C87387">
        <w:trPr>
          <w:trHeight w:val="288"/>
          <w:jc w:val="center"/>
        </w:trPr>
        <w:tc>
          <w:tcPr>
            <w:tcW w:w="960" w:type="dxa"/>
            <w:shd w:val="clear" w:color="auto" w:fill="auto"/>
            <w:noWrap/>
            <w:vAlign w:val="bottom"/>
            <w:hideMark/>
          </w:tcPr>
          <w:p w14:paraId="036FE6E8" w14:textId="77777777" w:rsidR="00B00939" w:rsidRPr="003016EA" w:rsidRDefault="00B00939" w:rsidP="00C87387">
            <w:pPr>
              <w:spacing w:before="0" w:after="0"/>
              <w:jc w:val="left"/>
              <w:rPr>
                <w:rFonts w:ascii="Calibri" w:eastAsia="Times New Roman" w:hAnsi="Calibri" w:cs="Calibri"/>
                <w:color w:val="000000"/>
                <w:sz w:val="22"/>
                <w:szCs w:val="22"/>
                <w:lang w:eastAsia="cs-CZ"/>
              </w:rPr>
            </w:pPr>
            <w:r>
              <w:rPr>
                <w:rFonts w:ascii="Calibri" w:hAnsi="Calibri" w:cs="Calibri"/>
                <w:color w:val="000000"/>
                <w:sz w:val="22"/>
                <w:szCs w:val="22"/>
              </w:rPr>
              <w:t>A36</w:t>
            </w:r>
          </w:p>
        </w:tc>
        <w:tc>
          <w:tcPr>
            <w:tcW w:w="1487" w:type="dxa"/>
            <w:shd w:val="clear" w:color="auto" w:fill="auto"/>
            <w:noWrap/>
            <w:vAlign w:val="bottom"/>
            <w:hideMark/>
          </w:tcPr>
          <w:p w14:paraId="76F9FAF7" w14:textId="77777777" w:rsidR="00B00939" w:rsidRPr="003016EA" w:rsidRDefault="00B00939" w:rsidP="00C87387">
            <w:pPr>
              <w:spacing w:before="0" w:after="0"/>
              <w:jc w:val="left"/>
              <w:rPr>
                <w:rFonts w:ascii="Calibri" w:eastAsia="Times New Roman" w:hAnsi="Calibri" w:cs="Calibri"/>
                <w:color w:val="000000"/>
                <w:sz w:val="22"/>
                <w:szCs w:val="22"/>
                <w:lang w:eastAsia="cs-CZ"/>
              </w:rPr>
            </w:pPr>
          </w:p>
        </w:tc>
        <w:tc>
          <w:tcPr>
            <w:tcW w:w="3780" w:type="dxa"/>
            <w:shd w:val="clear" w:color="auto" w:fill="auto"/>
            <w:noWrap/>
            <w:vAlign w:val="bottom"/>
            <w:hideMark/>
          </w:tcPr>
          <w:p w14:paraId="6F1DC7C5" w14:textId="77777777" w:rsidR="00B00939" w:rsidRPr="003016EA" w:rsidRDefault="00B00939" w:rsidP="00C87387">
            <w:pPr>
              <w:spacing w:before="0" w:after="0"/>
              <w:jc w:val="left"/>
              <w:rPr>
                <w:rFonts w:ascii="Calibri" w:eastAsia="Times New Roman" w:hAnsi="Calibri" w:cs="Calibri"/>
                <w:color w:val="000000"/>
                <w:sz w:val="22"/>
                <w:szCs w:val="22"/>
                <w:lang w:eastAsia="cs-CZ"/>
              </w:rPr>
            </w:pPr>
            <w:r>
              <w:rPr>
                <w:rFonts w:ascii="Calibri" w:hAnsi="Calibri" w:cs="Calibri"/>
                <w:color w:val="000000"/>
                <w:sz w:val="22"/>
                <w:szCs w:val="22"/>
              </w:rPr>
              <w:t>Záškrt</w:t>
            </w:r>
          </w:p>
        </w:tc>
      </w:tr>
      <w:tr w:rsidR="00B00939" w:rsidRPr="003016EA" w14:paraId="599CE0A1" w14:textId="77777777" w:rsidTr="00C87387">
        <w:trPr>
          <w:trHeight w:val="288"/>
          <w:jc w:val="center"/>
        </w:trPr>
        <w:tc>
          <w:tcPr>
            <w:tcW w:w="960" w:type="dxa"/>
            <w:shd w:val="clear" w:color="auto" w:fill="auto"/>
            <w:noWrap/>
            <w:vAlign w:val="bottom"/>
            <w:hideMark/>
          </w:tcPr>
          <w:p w14:paraId="798D8B01" w14:textId="77777777" w:rsidR="00B00939" w:rsidRPr="003016EA" w:rsidRDefault="00B00939" w:rsidP="00C87387">
            <w:pPr>
              <w:spacing w:before="0" w:after="0"/>
              <w:jc w:val="left"/>
              <w:rPr>
                <w:rFonts w:ascii="Calibri" w:eastAsia="Times New Roman" w:hAnsi="Calibri" w:cs="Calibri"/>
                <w:color w:val="000000"/>
                <w:sz w:val="22"/>
                <w:szCs w:val="22"/>
                <w:lang w:eastAsia="cs-CZ"/>
              </w:rPr>
            </w:pPr>
            <w:r>
              <w:rPr>
                <w:rFonts w:ascii="Calibri" w:hAnsi="Calibri" w:cs="Calibri"/>
                <w:color w:val="000000"/>
                <w:sz w:val="22"/>
                <w:szCs w:val="22"/>
              </w:rPr>
              <w:t>A37</w:t>
            </w:r>
          </w:p>
        </w:tc>
        <w:tc>
          <w:tcPr>
            <w:tcW w:w="1487" w:type="dxa"/>
            <w:shd w:val="clear" w:color="auto" w:fill="auto"/>
            <w:noWrap/>
            <w:vAlign w:val="bottom"/>
            <w:hideMark/>
          </w:tcPr>
          <w:p w14:paraId="461A9E99" w14:textId="77777777" w:rsidR="00B00939" w:rsidRPr="003016EA" w:rsidRDefault="00B00939" w:rsidP="00C87387">
            <w:pPr>
              <w:spacing w:before="0" w:after="0"/>
              <w:jc w:val="left"/>
              <w:rPr>
                <w:rFonts w:ascii="Calibri" w:eastAsia="Times New Roman" w:hAnsi="Calibri" w:cs="Calibri"/>
                <w:color w:val="000000"/>
                <w:sz w:val="22"/>
                <w:szCs w:val="22"/>
                <w:lang w:eastAsia="cs-CZ"/>
              </w:rPr>
            </w:pPr>
          </w:p>
        </w:tc>
        <w:tc>
          <w:tcPr>
            <w:tcW w:w="3780" w:type="dxa"/>
            <w:shd w:val="clear" w:color="auto" w:fill="auto"/>
            <w:noWrap/>
            <w:vAlign w:val="bottom"/>
            <w:hideMark/>
          </w:tcPr>
          <w:p w14:paraId="06432987" w14:textId="77777777" w:rsidR="00B00939" w:rsidRPr="003016EA" w:rsidRDefault="00B00939" w:rsidP="00C87387">
            <w:pPr>
              <w:spacing w:before="0" w:after="0"/>
              <w:jc w:val="left"/>
              <w:rPr>
                <w:rFonts w:ascii="Calibri" w:eastAsia="Times New Roman" w:hAnsi="Calibri" w:cs="Calibri"/>
                <w:color w:val="000000"/>
                <w:sz w:val="22"/>
                <w:szCs w:val="22"/>
                <w:lang w:eastAsia="cs-CZ"/>
              </w:rPr>
            </w:pPr>
            <w:r>
              <w:rPr>
                <w:rFonts w:ascii="Calibri" w:hAnsi="Calibri" w:cs="Calibri"/>
                <w:color w:val="000000"/>
                <w:sz w:val="22"/>
                <w:szCs w:val="22"/>
              </w:rPr>
              <w:t>Černý kašel</w:t>
            </w:r>
          </w:p>
        </w:tc>
      </w:tr>
    </w:tbl>
    <w:p w14:paraId="7262705A" w14:textId="77777777" w:rsidR="00B00939" w:rsidRDefault="00B00939" w:rsidP="00B00939"/>
    <w:p w14:paraId="457D342A" w14:textId="77777777" w:rsidR="00B00939" w:rsidRDefault="00B00939" w:rsidP="00B00939">
      <w:pPr>
        <w:pStyle w:val="AQNadpis2"/>
      </w:pPr>
      <w:bookmarkStart w:id="37" w:name="_Toc88566585"/>
      <w:r>
        <w:t>Očkovací látky (číselník)</w:t>
      </w:r>
      <w:bookmarkEnd w:id="37"/>
    </w:p>
    <w:p w14:paraId="6F4718AE" w14:textId="77777777" w:rsidR="00B00939" w:rsidRDefault="00B00939" w:rsidP="00B00939">
      <w:r>
        <w:t xml:space="preserve">Číselník očkovacích látek. Očkovací látka se váže k jednomu nebo více onemocnění. </w:t>
      </w:r>
    </w:p>
    <w:p w14:paraId="158ABADB" w14:textId="77777777" w:rsidR="00B00939" w:rsidRDefault="00B00939" w:rsidP="00B00939">
      <w:pPr>
        <w:pStyle w:val="AQNadpis3"/>
      </w:pPr>
      <w:r>
        <w:t>Struktura číselníku</w:t>
      </w:r>
    </w:p>
    <w:tbl>
      <w:tblPr>
        <w:tblW w:w="9776" w:type="dxa"/>
        <w:jc w:val="center"/>
        <w:tblCellMar>
          <w:left w:w="70" w:type="dxa"/>
          <w:right w:w="70" w:type="dxa"/>
        </w:tblCellMar>
        <w:tblLook w:val="04A0" w:firstRow="1" w:lastRow="0" w:firstColumn="1" w:lastColumn="0" w:noHBand="0" w:noVBand="1"/>
      </w:tblPr>
      <w:tblGrid>
        <w:gridCol w:w="3964"/>
        <w:gridCol w:w="5812"/>
      </w:tblGrid>
      <w:tr w:rsidR="00B00939" w:rsidRPr="00044E11" w14:paraId="54D79BA4" w14:textId="77777777" w:rsidTr="00C87387">
        <w:trPr>
          <w:trHeight w:val="288"/>
          <w:jc w:val="center"/>
        </w:trPr>
        <w:tc>
          <w:tcPr>
            <w:tcW w:w="39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2F2FEA" w14:textId="77777777" w:rsidR="00B00939" w:rsidRPr="00044E11" w:rsidRDefault="00B00939" w:rsidP="00C87387">
            <w:pPr>
              <w:spacing w:before="0" w:after="0"/>
              <w:jc w:val="left"/>
              <w:rPr>
                <w:rFonts w:ascii="Calibri" w:eastAsia="Times New Roman" w:hAnsi="Calibri" w:cs="Calibri"/>
                <w:b/>
                <w:color w:val="000000"/>
                <w:sz w:val="22"/>
                <w:szCs w:val="22"/>
                <w:lang w:eastAsia="cs-CZ"/>
              </w:rPr>
            </w:pPr>
            <w:r w:rsidRPr="00044E11">
              <w:rPr>
                <w:rFonts w:ascii="Calibri" w:eastAsia="Times New Roman" w:hAnsi="Calibri" w:cs="Calibri"/>
                <w:b/>
                <w:color w:val="000000"/>
                <w:sz w:val="22"/>
                <w:szCs w:val="22"/>
                <w:lang w:eastAsia="cs-CZ"/>
              </w:rPr>
              <w:t>Atribut</w:t>
            </w:r>
          </w:p>
        </w:tc>
        <w:tc>
          <w:tcPr>
            <w:tcW w:w="5812" w:type="dxa"/>
            <w:tcBorders>
              <w:top w:val="single" w:sz="4" w:space="0" w:color="auto"/>
              <w:left w:val="nil"/>
              <w:bottom w:val="single" w:sz="4" w:space="0" w:color="auto"/>
              <w:right w:val="single" w:sz="4" w:space="0" w:color="auto"/>
            </w:tcBorders>
            <w:shd w:val="clear" w:color="auto" w:fill="auto"/>
            <w:noWrap/>
            <w:vAlign w:val="bottom"/>
          </w:tcPr>
          <w:p w14:paraId="5B4DDB01" w14:textId="77777777" w:rsidR="00B00939" w:rsidRPr="00044E11" w:rsidRDefault="00B00939" w:rsidP="00C87387">
            <w:pPr>
              <w:spacing w:before="0" w:after="0"/>
              <w:jc w:val="left"/>
              <w:rPr>
                <w:rFonts w:ascii="Calibri" w:eastAsia="Times New Roman" w:hAnsi="Calibri" w:cs="Calibri"/>
                <w:b/>
                <w:color w:val="000000"/>
                <w:sz w:val="22"/>
                <w:szCs w:val="22"/>
                <w:lang w:eastAsia="cs-CZ"/>
              </w:rPr>
            </w:pPr>
            <w:r w:rsidRPr="00044E11">
              <w:rPr>
                <w:rFonts w:ascii="Calibri" w:eastAsia="Times New Roman" w:hAnsi="Calibri" w:cs="Calibri"/>
                <w:b/>
                <w:color w:val="000000"/>
                <w:sz w:val="22"/>
                <w:szCs w:val="22"/>
                <w:lang w:eastAsia="cs-CZ"/>
              </w:rPr>
              <w:t>Popis</w:t>
            </w:r>
          </w:p>
        </w:tc>
      </w:tr>
      <w:tr w:rsidR="00B00939" w:rsidRPr="00903830" w14:paraId="019BA95B" w14:textId="77777777" w:rsidTr="00C87387">
        <w:trPr>
          <w:trHeight w:val="288"/>
          <w:jc w:val="center"/>
        </w:trPr>
        <w:tc>
          <w:tcPr>
            <w:tcW w:w="39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7ABA18" w14:textId="77777777" w:rsidR="00B00939" w:rsidRPr="00903830"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KOD</w:t>
            </w:r>
          </w:p>
        </w:tc>
        <w:tc>
          <w:tcPr>
            <w:tcW w:w="5812" w:type="dxa"/>
            <w:tcBorders>
              <w:top w:val="single" w:sz="4" w:space="0" w:color="auto"/>
              <w:left w:val="nil"/>
              <w:bottom w:val="single" w:sz="4" w:space="0" w:color="auto"/>
              <w:right w:val="single" w:sz="4" w:space="0" w:color="auto"/>
            </w:tcBorders>
            <w:shd w:val="clear" w:color="auto" w:fill="auto"/>
            <w:noWrap/>
            <w:vAlign w:val="bottom"/>
          </w:tcPr>
          <w:p w14:paraId="75420A8D" w14:textId="77777777" w:rsidR="00B00939" w:rsidRPr="00903830"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Kód očkovací látky (SUKL kód léčivého přípravku)</w:t>
            </w:r>
          </w:p>
        </w:tc>
      </w:tr>
      <w:tr w:rsidR="00B00939" w:rsidRPr="00903830" w14:paraId="3045A386" w14:textId="77777777" w:rsidTr="00C87387">
        <w:trPr>
          <w:trHeight w:val="288"/>
          <w:jc w:val="center"/>
        </w:trPr>
        <w:tc>
          <w:tcPr>
            <w:tcW w:w="39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BCAB59" w14:textId="77777777" w:rsidR="00B00939" w:rsidRPr="00903830"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ONEMOCNENI</w:t>
            </w:r>
          </w:p>
        </w:tc>
        <w:tc>
          <w:tcPr>
            <w:tcW w:w="5812" w:type="dxa"/>
            <w:tcBorders>
              <w:top w:val="single" w:sz="4" w:space="0" w:color="auto"/>
              <w:left w:val="nil"/>
              <w:bottom w:val="single" w:sz="4" w:space="0" w:color="auto"/>
              <w:right w:val="single" w:sz="4" w:space="0" w:color="auto"/>
            </w:tcBorders>
            <w:shd w:val="clear" w:color="auto" w:fill="auto"/>
            <w:noWrap/>
            <w:vAlign w:val="bottom"/>
          </w:tcPr>
          <w:p w14:paraId="20066461" w14:textId="77777777" w:rsidR="00B00939" w:rsidRPr="00903830"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Kódy nemoci</w:t>
            </w:r>
          </w:p>
        </w:tc>
      </w:tr>
      <w:tr w:rsidR="00B00939" w:rsidRPr="00903830" w14:paraId="373FAA12" w14:textId="77777777" w:rsidTr="00C87387">
        <w:trPr>
          <w:trHeight w:val="288"/>
          <w:jc w:val="center"/>
        </w:trPr>
        <w:tc>
          <w:tcPr>
            <w:tcW w:w="39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9F0DB0" w14:textId="77777777" w:rsidR="00B00939"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SPECIFIKACE</w:t>
            </w:r>
          </w:p>
        </w:tc>
        <w:tc>
          <w:tcPr>
            <w:tcW w:w="5812" w:type="dxa"/>
            <w:tcBorders>
              <w:top w:val="single" w:sz="4" w:space="0" w:color="auto"/>
              <w:left w:val="nil"/>
              <w:bottom w:val="single" w:sz="4" w:space="0" w:color="auto"/>
              <w:right w:val="single" w:sz="4" w:space="0" w:color="auto"/>
            </w:tcBorders>
            <w:shd w:val="clear" w:color="auto" w:fill="auto"/>
            <w:noWrap/>
            <w:vAlign w:val="bottom"/>
          </w:tcPr>
          <w:p w14:paraId="42DD1A1D" w14:textId="77777777" w:rsidR="00B00939"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Specifikace očkovací látky – textový popis.</w:t>
            </w:r>
          </w:p>
        </w:tc>
      </w:tr>
      <w:tr w:rsidR="00B00939" w:rsidRPr="00903830" w14:paraId="189E40E3" w14:textId="77777777" w:rsidTr="00C87387">
        <w:trPr>
          <w:trHeight w:val="288"/>
          <w:jc w:val="center"/>
        </w:trPr>
        <w:tc>
          <w:tcPr>
            <w:tcW w:w="39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6C3EB8" w14:textId="77777777" w:rsidR="00B00939"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POZNAMKA</w:t>
            </w:r>
          </w:p>
        </w:tc>
        <w:tc>
          <w:tcPr>
            <w:tcW w:w="5812" w:type="dxa"/>
            <w:tcBorders>
              <w:top w:val="single" w:sz="4" w:space="0" w:color="auto"/>
              <w:left w:val="nil"/>
              <w:bottom w:val="single" w:sz="4" w:space="0" w:color="auto"/>
              <w:right w:val="single" w:sz="4" w:space="0" w:color="auto"/>
            </w:tcBorders>
            <w:shd w:val="clear" w:color="auto" w:fill="auto"/>
            <w:noWrap/>
            <w:vAlign w:val="bottom"/>
          </w:tcPr>
          <w:p w14:paraId="73AEEBF0" w14:textId="77777777" w:rsidR="00B00939"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Poznámka – textový popis.</w:t>
            </w:r>
          </w:p>
        </w:tc>
      </w:tr>
    </w:tbl>
    <w:p w14:paraId="0A2C111F" w14:textId="77777777" w:rsidR="00B00939" w:rsidRDefault="00B00939" w:rsidP="00B00939">
      <w:pPr>
        <w:pStyle w:val="AQNadpis3"/>
      </w:pPr>
      <w:r>
        <w:t>Příklad</w:t>
      </w:r>
    </w:p>
    <w:p w14:paraId="57997EC5" w14:textId="77777777" w:rsidR="00B00939" w:rsidRDefault="00B00939" w:rsidP="00B00939"/>
    <w:tbl>
      <w:tblPr>
        <w:tblW w:w="9628" w:type="dxa"/>
        <w:jc w:val="center"/>
        <w:tblCellMar>
          <w:left w:w="70" w:type="dxa"/>
          <w:right w:w="70" w:type="dxa"/>
        </w:tblCellMar>
        <w:tblLook w:val="04A0" w:firstRow="1" w:lastRow="0" w:firstColumn="1" w:lastColumn="0" w:noHBand="0" w:noVBand="1"/>
      </w:tblPr>
      <w:tblGrid>
        <w:gridCol w:w="1107"/>
        <w:gridCol w:w="2999"/>
        <w:gridCol w:w="2761"/>
        <w:gridCol w:w="2761"/>
      </w:tblGrid>
      <w:tr w:rsidR="00B00939" w:rsidRPr="00202FEF" w14:paraId="4B0342AE" w14:textId="77777777" w:rsidTr="00C87387">
        <w:trPr>
          <w:trHeight w:val="288"/>
          <w:jc w:val="center"/>
        </w:trPr>
        <w:tc>
          <w:tcPr>
            <w:tcW w:w="11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A1215C" w14:textId="77777777" w:rsidR="00B00939" w:rsidRPr="00202FEF" w:rsidRDefault="00B00939" w:rsidP="00C87387">
            <w:pPr>
              <w:spacing w:before="0" w:after="0"/>
              <w:jc w:val="left"/>
              <w:rPr>
                <w:rFonts w:ascii="Calibri" w:eastAsia="Times New Roman" w:hAnsi="Calibri" w:cs="Calibri"/>
                <w:color w:val="000000"/>
                <w:sz w:val="22"/>
                <w:szCs w:val="22"/>
                <w:lang w:eastAsia="cs-CZ"/>
              </w:rPr>
            </w:pPr>
            <w:r w:rsidRPr="00202FEF">
              <w:rPr>
                <w:rFonts w:ascii="Calibri" w:eastAsia="Times New Roman" w:hAnsi="Calibri" w:cs="Calibri"/>
                <w:color w:val="000000"/>
                <w:sz w:val="22"/>
                <w:szCs w:val="22"/>
                <w:lang w:eastAsia="cs-CZ"/>
              </w:rPr>
              <w:t>KOD</w:t>
            </w:r>
          </w:p>
        </w:tc>
        <w:tc>
          <w:tcPr>
            <w:tcW w:w="2999" w:type="dxa"/>
            <w:tcBorders>
              <w:top w:val="single" w:sz="4" w:space="0" w:color="auto"/>
              <w:left w:val="nil"/>
              <w:bottom w:val="single" w:sz="4" w:space="0" w:color="auto"/>
              <w:right w:val="single" w:sz="4" w:space="0" w:color="auto"/>
            </w:tcBorders>
            <w:shd w:val="clear" w:color="auto" w:fill="auto"/>
            <w:noWrap/>
            <w:vAlign w:val="bottom"/>
            <w:hideMark/>
          </w:tcPr>
          <w:p w14:paraId="5E899F6F" w14:textId="77777777" w:rsidR="00B00939" w:rsidRPr="00202FEF" w:rsidRDefault="00B00939" w:rsidP="00C87387">
            <w:pPr>
              <w:spacing w:before="0" w:after="0"/>
              <w:jc w:val="left"/>
              <w:rPr>
                <w:rFonts w:ascii="Calibri" w:eastAsia="Times New Roman" w:hAnsi="Calibri" w:cs="Calibri"/>
                <w:color w:val="000000"/>
                <w:sz w:val="22"/>
                <w:szCs w:val="22"/>
                <w:lang w:eastAsia="cs-CZ"/>
              </w:rPr>
            </w:pPr>
            <w:r w:rsidRPr="00202FEF">
              <w:rPr>
                <w:rFonts w:ascii="Calibri" w:eastAsia="Times New Roman" w:hAnsi="Calibri" w:cs="Calibri"/>
                <w:color w:val="000000"/>
                <w:sz w:val="22"/>
                <w:szCs w:val="22"/>
                <w:lang w:eastAsia="cs-CZ"/>
              </w:rPr>
              <w:t>ONEMOCNENI</w:t>
            </w:r>
          </w:p>
        </w:tc>
        <w:tc>
          <w:tcPr>
            <w:tcW w:w="2761" w:type="dxa"/>
            <w:tcBorders>
              <w:top w:val="single" w:sz="4" w:space="0" w:color="auto"/>
              <w:left w:val="nil"/>
              <w:bottom w:val="single" w:sz="4" w:space="0" w:color="auto"/>
              <w:right w:val="single" w:sz="4" w:space="0" w:color="auto"/>
            </w:tcBorders>
          </w:tcPr>
          <w:p w14:paraId="60B65D6F" w14:textId="77777777" w:rsidR="00B00939" w:rsidRPr="00202FEF"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SPECIFIKACE</w:t>
            </w:r>
          </w:p>
        </w:tc>
        <w:tc>
          <w:tcPr>
            <w:tcW w:w="2761" w:type="dxa"/>
            <w:tcBorders>
              <w:top w:val="single" w:sz="4" w:space="0" w:color="auto"/>
              <w:left w:val="nil"/>
              <w:bottom w:val="single" w:sz="4" w:space="0" w:color="auto"/>
              <w:right w:val="single" w:sz="4" w:space="0" w:color="auto"/>
            </w:tcBorders>
          </w:tcPr>
          <w:p w14:paraId="4F2B4BAE" w14:textId="77777777" w:rsidR="00B00939" w:rsidRPr="00202FEF"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POZNAMKA</w:t>
            </w:r>
          </w:p>
        </w:tc>
      </w:tr>
      <w:tr w:rsidR="00B00939" w:rsidRPr="00202FEF" w14:paraId="4A1E36C9" w14:textId="77777777" w:rsidTr="00C87387">
        <w:trPr>
          <w:trHeight w:val="288"/>
          <w:jc w:val="center"/>
        </w:trPr>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5721D956" w14:textId="77777777" w:rsidR="00B00939" w:rsidRPr="00202FEF" w:rsidRDefault="00B00939" w:rsidP="00C87387">
            <w:pPr>
              <w:spacing w:before="0" w:after="0"/>
              <w:jc w:val="left"/>
              <w:rPr>
                <w:rFonts w:ascii="Calibri" w:eastAsia="Times New Roman" w:hAnsi="Calibri" w:cs="Calibri"/>
                <w:color w:val="000000"/>
                <w:sz w:val="22"/>
                <w:szCs w:val="22"/>
                <w:lang w:eastAsia="cs-CZ"/>
              </w:rPr>
            </w:pPr>
            <w:r>
              <w:rPr>
                <w:rFonts w:ascii="Calibri" w:hAnsi="Calibri" w:cs="Calibri"/>
                <w:color w:val="000000"/>
                <w:sz w:val="22"/>
                <w:szCs w:val="22"/>
              </w:rPr>
              <w:lastRenderedPageBreak/>
              <w:t>0131426</w:t>
            </w:r>
          </w:p>
        </w:tc>
        <w:tc>
          <w:tcPr>
            <w:tcW w:w="2999" w:type="dxa"/>
            <w:tcBorders>
              <w:top w:val="nil"/>
              <w:left w:val="nil"/>
              <w:bottom w:val="single" w:sz="4" w:space="0" w:color="auto"/>
              <w:right w:val="single" w:sz="4" w:space="0" w:color="auto"/>
            </w:tcBorders>
            <w:shd w:val="clear" w:color="auto" w:fill="auto"/>
            <w:noWrap/>
            <w:vAlign w:val="bottom"/>
            <w:hideMark/>
          </w:tcPr>
          <w:p w14:paraId="489BA710" w14:textId="77777777" w:rsidR="00B00939" w:rsidRPr="00202FEF" w:rsidRDefault="00B00939" w:rsidP="00C87387">
            <w:pPr>
              <w:spacing w:before="0" w:after="0"/>
              <w:jc w:val="left"/>
              <w:rPr>
                <w:rFonts w:ascii="Calibri" w:eastAsia="Times New Roman" w:hAnsi="Calibri" w:cs="Calibri"/>
                <w:color w:val="000000"/>
                <w:sz w:val="22"/>
                <w:szCs w:val="22"/>
                <w:lang w:eastAsia="cs-CZ"/>
              </w:rPr>
            </w:pPr>
            <w:r>
              <w:rPr>
                <w:rFonts w:ascii="Calibri" w:hAnsi="Calibri" w:cs="Calibri"/>
                <w:color w:val="000000"/>
                <w:sz w:val="22"/>
                <w:szCs w:val="22"/>
              </w:rPr>
              <w:t>J10</w:t>
            </w:r>
          </w:p>
        </w:tc>
        <w:tc>
          <w:tcPr>
            <w:tcW w:w="2761" w:type="dxa"/>
            <w:tcBorders>
              <w:top w:val="nil"/>
              <w:left w:val="nil"/>
              <w:bottom w:val="single" w:sz="4" w:space="0" w:color="auto"/>
              <w:right w:val="single" w:sz="4" w:space="0" w:color="auto"/>
            </w:tcBorders>
            <w:vAlign w:val="bottom"/>
          </w:tcPr>
          <w:p w14:paraId="1664DD18" w14:textId="77777777" w:rsidR="00B00939" w:rsidRPr="00202FEF" w:rsidRDefault="00B00939" w:rsidP="00C87387">
            <w:pPr>
              <w:spacing w:before="0" w:after="0"/>
              <w:jc w:val="left"/>
              <w:rPr>
                <w:rFonts w:ascii="Calibri" w:eastAsia="Times New Roman" w:hAnsi="Calibri" w:cs="Calibri"/>
                <w:color w:val="000000"/>
                <w:sz w:val="22"/>
                <w:szCs w:val="22"/>
                <w:lang w:eastAsia="cs-CZ"/>
              </w:rPr>
            </w:pPr>
            <w:proofErr w:type="spellStart"/>
            <w:r>
              <w:rPr>
                <w:rFonts w:ascii="Calibri" w:hAnsi="Calibri" w:cs="Calibri"/>
                <w:color w:val="000000"/>
                <w:sz w:val="22"/>
                <w:szCs w:val="22"/>
              </w:rPr>
              <w:t>Tetravalentní</w:t>
            </w:r>
            <w:proofErr w:type="spellEnd"/>
            <w:r>
              <w:rPr>
                <w:rFonts w:ascii="Calibri" w:hAnsi="Calibri" w:cs="Calibri"/>
                <w:color w:val="000000"/>
                <w:sz w:val="22"/>
                <w:szCs w:val="22"/>
              </w:rPr>
              <w:t xml:space="preserve"> vakcína proti chřipce (štěpený virion, inaktivovaný)</w:t>
            </w:r>
          </w:p>
        </w:tc>
        <w:tc>
          <w:tcPr>
            <w:tcW w:w="2761" w:type="dxa"/>
            <w:tcBorders>
              <w:top w:val="nil"/>
              <w:left w:val="nil"/>
              <w:bottom w:val="single" w:sz="4" w:space="0" w:color="auto"/>
              <w:right w:val="single" w:sz="4" w:space="0" w:color="auto"/>
            </w:tcBorders>
            <w:vAlign w:val="bottom"/>
          </w:tcPr>
          <w:p w14:paraId="368291C0" w14:textId="77777777" w:rsidR="00B00939" w:rsidRPr="00202FEF" w:rsidRDefault="00B00939" w:rsidP="00C87387">
            <w:pPr>
              <w:spacing w:before="0" w:after="0"/>
              <w:jc w:val="left"/>
              <w:rPr>
                <w:rFonts w:ascii="Calibri" w:eastAsia="Times New Roman" w:hAnsi="Calibri" w:cs="Calibri"/>
                <w:color w:val="000000"/>
                <w:sz w:val="22"/>
                <w:szCs w:val="22"/>
                <w:lang w:eastAsia="cs-CZ"/>
              </w:rPr>
            </w:pPr>
            <w:r>
              <w:rPr>
                <w:rFonts w:ascii="Calibri" w:hAnsi="Calibri" w:cs="Calibri"/>
                <w:color w:val="000000"/>
                <w:sz w:val="22"/>
                <w:szCs w:val="22"/>
              </w:rPr>
              <w:t>očkování proti chřipce je hrazené pro seniory nad 65 let a další zákonem vyjmenované skupiny zdravotně oslabených a rizikových pojištěnců</w:t>
            </w:r>
          </w:p>
        </w:tc>
      </w:tr>
      <w:tr w:rsidR="00B00939" w:rsidRPr="00202FEF" w14:paraId="550BB306" w14:textId="77777777" w:rsidTr="00C87387">
        <w:trPr>
          <w:trHeight w:val="288"/>
          <w:jc w:val="center"/>
        </w:trPr>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0428942A" w14:textId="77777777" w:rsidR="00B00939" w:rsidRPr="00202FEF" w:rsidRDefault="00B00939" w:rsidP="00C87387">
            <w:pPr>
              <w:spacing w:before="0" w:after="0"/>
              <w:jc w:val="left"/>
              <w:rPr>
                <w:rFonts w:ascii="Calibri" w:eastAsia="Times New Roman" w:hAnsi="Calibri" w:cs="Calibri"/>
                <w:color w:val="000000"/>
                <w:sz w:val="22"/>
                <w:szCs w:val="22"/>
                <w:lang w:eastAsia="cs-CZ"/>
              </w:rPr>
            </w:pPr>
            <w:r>
              <w:rPr>
                <w:rFonts w:ascii="Calibri" w:hAnsi="Calibri" w:cs="Calibri"/>
                <w:color w:val="000000"/>
                <w:sz w:val="22"/>
                <w:szCs w:val="22"/>
              </w:rPr>
              <w:t>0131425</w:t>
            </w:r>
          </w:p>
        </w:tc>
        <w:tc>
          <w:tcPr>
            <w:tcW w:w="2999" w:type="dxa"/>
            <w:tcBorders>
              <w:top w:val="nil"/>
              <w:left w:val="nil"/>
              <w:bottom w:val="single" w:sz="4" w:space="0" w:color="auto"/>
              <w:right w:val="single" w:sz="4" w:space="0" w:color="auto"/>
            </w:tcBorders>
            <w:shd w:val="clear" w:color="auto" w:fill="auto"/>
            <w:noWrap/>
            <w:vAlign w:val="bottom"/>
            <w:hideMark/>
          </w:tcPr>
          <w:p w14:paraId="23C8CC40" w14:textId="77777777" w:rsidR="00B00939" w:rsidRPr="00202FEF" w:rsidRDefault="00B00939" w:rsidP="00C87387">
            <w:pPr>
              <w:spacing w:before="0" w:after="0"/>
              <w:jc w:val="left"/>
              <w:rPr>
                <w:rFonts w:ascii="Calibri" w:eastAsia="Times New Roman" w:hAnsi="Calibri" w:cs="Calibri"/>
                <w:color w:val="000000"/>
                <w:sz w:val="22"/>
                <w:szCs w:val="22"/>
                <w:lang w:eastAsia="cs-CZ"/>
              </w:rPr>
            </w:pPr>
            <w:r>
              <w:rPr>
                <w:rFonts w:ascii="Calibri" w:hAnsi="Calibri" w:cs="Calibri"/>
                <w:color w:val="000000"/>
                <w:sz w:val="22"/>
                <w:szCs w:val="22"/>
              </w:rPr>
              <w:t>J10</w:t>
            </w:r>
          </w:p>
        </w:tc>
        <w:tc>
          <w:tcPr>
            <w:tcW w:w="2761" w:type="dxa"/>
            <w:tcBorders>
              <w:top w:val="nil"/>
              <w:left w:val="nil"/>
              <w:bottom w:val="single" w:sz="4" w:space="0" w:color="auto"/>
              <w:right w:val="single" w:sz="4" w:space="0" w:color="auto"/>
            </w:tcBorders>
            <w:vAlign w:val="bottom"/>
          </w:tcPr>
          <w:p w14:paraId="6950878B" w14:textId="77777777" w:rsidR="00B00939" w:rsidRPr="00202FEF" w:rsidRDefault="00B00939" w:rsidP="00C87387">
            <w:pPr>
              <w:spacing w:before="0" w:after="0"/>
              <w:jc w:val="left"/>
              <w:rPr>
                <w:rFonts w:ascii="Calibri" w:eastAsia="Times New Roman" w:hAnsi="Calibri" w:cs="Calibri"/>
                <w:color w:val="000000"/>
                <w:sz w:val="22"/>
                <w:szCs w:val="22"/>
                <w:lang w:eastAsia="cs-CZ"/>
              </w:rPr>
            </w:pPr>
            <w:proofErr w:type="spellStart"/>
            <w:r>
              <w:rPr>
                <w:rFonts w:ascii="Calibri" w:hAnsi="Calibri" w:cs="Calibri"/>
                <w:color w:val="000000"/>
                <w:sz w:val="22"/>
                <w:szCs w:val="22"/>
              </w:rPr>
              <w:t>Tetravalentní</w:t>
            </w:r>
            <w:proofErr w:type="spellEnd"/>
            <w:r>
              <w:rPr>
                <w:rFonts w:ascii="Calibri" w:hAnsi="Calibri" w:cs="Calibri"/>
                <w:color w:val="000000"/>
                <w:sz w:val="22"/>
                <w:szCs w:val="22"/>
              </w:rPr>
              <w:t xml:space="preserve"> vakcína proti chřipce (štěpený virion, inaktivovaný)</w:t>
            </w:r>
          </w:p>
        </w:tc>
        <w:tc>
          <w:tcPr>
            <w:tcW w:w="2761" w:type="dxa"/>
            <w:tcBorders>
              <w:top w:val="nil"/>
              <w:left w:val="nil"/>
              <w:bottom w:val="single" w:sz="4" w:space="0" w:color="auto"/>
              <w:right w:val="single" w:sz="4" w:space="0" w:color="auto"/>
            </w:tcBorders>
            <w:vAlign w:val="bottom"/>
          </w:tcPr>
          <w:p w14:paraId="516CC699" w14:textId="77777777" w:rsidR="00B00939" w:rsidRPr="00202FEF" w:rsidRDefault="00B00939" w:rsidP="00C87387">
            <w:pPr>
              <w:spacing w:before="0" w:after="0"/>
              <w:jc w:val="left"/>
              <w:rPr>
                <w:rFonts w:ascii="Calibri" w:eastAsia="Times New Roman" w:hAnsi="Calibri" w:cs="Calibri"/>
                <w:color w:val="000000"/>
                <w:sz w:val="22"/>
                <w:szCs w:val="22"/>
                <w:lang w:eastAsia="cs-CZ"/>
              </w:rPr>
            </w:pPr>
            <w:r>
              <w:rPr>
                <w:rFonts w:ascii="Calibri" w:hAnsi="Calibri" w:cs="Calibri"/>
                <w:color w:val="000000"/>
                <w:sz w:val="22"/>
                <w:szCs w:val="22"/>
              </w:rPr>
              <w:t>očkování proti chřipce je hrazené pro seniory nad 65 let a další zákonem vyjmenované skupiny zdravotně oslabených a rizikových pojištěnců</w:t>
            </w:r>
          </w:p>
        </w:tc>
      </w:tr>
      <w:tr w:rsidR="00B00939" w:rsidRPr="00202FEF" w14:paraId="610DDCFB" w14:textId="77777777" w:rsidTr="00C87387">
        <w:trPr>
          <w:trHeight w:val="288"/>
          <w:jc w:val="center"/>
        </w:trPr>
        <w:tc>
          <w:tcPr>
            <w:tcW w:w="1107" w:type="dxa"/>
            <w:tcBorders>
              <w:top w:val="nil"/>
              <w:left w:val="single" w:sz="4" w:space="0" w:color="auto"/>
              <w:bottom w:val="single" w:sz="4" w:space="0" w:color="auto"/>
              <w:right w:val="single" w:sz="4" w:space="0" w:color="auto"/>
            </w:tcBorders>
            <w:shd w:val="clear" w:color="auto" w:fill="auto"/>
            <w:noWrap/>
            <w:vAlign w:val="bottom"/>
            <w:hideMark/>
          </w:tcPr>
          <w:p w14:paraId="3CDFC60C" w14:textId="77777777" w:rsidR="00B00939" w:rsidRPr="00202FEF" w:rsidRDefault="00B00939" w:rsidP="00C87387">
            <w:pPr>
              <w:spacing w:before="0" w:after="0"/>
              <w:jc w:val="left"/>
              <w:rPr>
                <w:rFonts w:ascii="Calibri" w:eastAsia="Times New Roman" w:hAnsi="Calibri" w:cs="Calibri"/>
                <w:color w:val="000000"/>
                <w:sz w:val="22"/>
                <w:szCs w:val="22"/>
                <w:lang w:eastAsia="cs-CZ"/>
              </w:rPr>
            </w:pPr>
            <w:r>
              <w:rPr>
                <w:rFonts w:ascii="Calibri" w:hAnsi="Calibri" w:cs="Calibri"/>
                <w:color w:val="000000"/>
                <w:sz w:val="22"/>
                <w:szCs w:val="22"/>
              </w:rPr>
              <w:t>0131427</w:t>
            </w:r>
          </w:p>
        </w:tc>
        <w:tc>
          <w:tcPr>
            <w:tcW w:w="2999" w:type="dxa"/>
            <w:tcBorders>
              <w:top w:val="nil"/>
              <w:left w:val="nil"/>
              <w:bottom w:val="single" w:sz="4" w:space="0" w:color="auto"/>
              <w:right w:val="single" w:sz="4" w:space="0" w:color="auto"/>
            </w:tcBorders>
            <w:shd w:val="clear" w:color="auto" w:fill="auto"/>
            <w:noWrap/>
            <w:vAlign w:val="bottom"/>
            <w:hideMark/>
          </w:tcPr>
          <w:p w14:paraId="6FBD7E2B" w14:textId="77777777" w:rsidR="00B00939" w:rsidRPr="00202FEF" w:rsidRDefault="00B00939" w:rsidP="00C87387">
            <w:pPr>
              <w:spacing w:before="0" w:after="0"/>
              <w:jc w:val="left"/>
              <w:rPr>
                <w:rFonts w:ascii="Calibri" w:eastAsia="Times New Roman" w:hAnsi="Calibri" w:cs="Calibri"/>
                <w:color w:val="000000"/>
                <w:sz w:val="22"/>
                <w:szCs w:val="22"/>
                <w:lang w:eastAsia="cs-CZ"/>
              </w:rPr>
            </w:pPr>
            <w:r>
              <w:rPr>
                <w:rFonts w:ascii="Calibri" w:hAnsi="Calibri" w:cs="Calibri"/>
                <w:color w:val="000000"/>
                <w:sz w:val="22"/>
                <w:szCs w:val="22"/>
              </w:rPr>
              <w:t>J10</w:t>
            </w:r>
          </w:p>
        </w:tc>
        <w:tc>
          <w:tcPr>
            <w:tcW w:w="2761" w:type="dxa"/>
            <w:tcBorders>
              <w:top w:val="nil"/>
              <w:left w:val="nil"/>
              <w:bottom w:val="single" w:sz="4" w:space="0" w:color="auto"/>
              <w:right w:val="single" w:sz="4" w:space="0" w:color="auto"/>
            </w:tcBorders>
            <w:vAlign w:val="bottom"/>
          </w:tcPr>
          <w:p w14:paraId="539E2038" w14:textId="77777777" w:rsidR="00B00939" w:rsidRPr="00202FEF" w:rsidRDefault="00B00939" w:rsidP="00C87387">
            <w:pPr>
              <w:spacing w:before="0" w:after="0"/>
              <w:jc w:val="left"/>
              <w:rPr>
                <w:rFonts w:ascii="Calibri" w:eastAsia="Times New Roman" w:hAnsi="Calibri" w:cs="Calibri"/>
                <w:color w:val="000000"/>
                <w:sz w:val="22"/>
                <w:szCs w:val="22"/>
                <w:lang w:eastAsia="cs-CZ"/>
              </w:rPr>
            </w:pPr>
            <w:proofErr w:type="spellStart"/>
            <w:r>
              <w:rPr>
                <w:rFonts w:ascii="Calibri" w:hAnsi="Calibri" w:cs="Calibri"/>
                <w:color w:val="000000"/>
                <w:sz w:val="22"/>
                <w:szCs w:val="22"/>
              </w:rPr>
              <w:t>Tetravalentní</w:t>
            </w:r>
            <w:proofErr w:type="spellEnd"/>
            <w:r>
              <w:rPr>
                <w:rFonts w:ascii="Calibri" w:hAnsi="Calibri" w:cs="Calibri"/>
                <w:color w:val="000000"/>
                <w:sz w:val="22"/>
                <w:szCs w:val="22"/>
              </w:rPr>
              <w:t xml:space="preserve"> vakcína proti chřipce (štěpený virion, inaktivovaný)</w:t>
            </w:r>
          </w:p>
        </w:tc>
        <w:tc>
          <w:tcPr>
            <w:tcW w:w="2761" w:type="dxa"/>
            <w:tcBorders>
              <w:top w:val="nil"/>
              <w:left w:val="nil"/>
              <w:bottom w:val="single" w:sz="4" w:space="0" w:color="auto"/>
              <w:right w:val="single" w:sz="4" w:space="0" w:color="auto"/>
            </w:tcBorders>
            <w:vAlign w:val="bottom"/>
          </w:tcPr>
          <w:p w14:paraId="7446F40F" w14:textId="77777777" w:rsidR="00B00939" w:rsidRPr="00202FEF" w:rsidRDefault="00B00939" w:rsidP="00C87387">
            <w:pPr>
              <w:spacing w:before="0" w:after="0"/>
              <w:jc w:val="left"/>
              <w:rPr>
                <w:rFonts w:ascii="Calibri" w:eastAsia="Times New Roman" w:hAnsi="Calibri" w:cs="Calibri"/>
                <w:color w:val="000000"/>
                <w:sz w:val="22"/>
                <w:szCs w:val="22"/>
                <w:lang w:eastAsia="cs-CZ"/>
              </w:rPr>
            </w:pPr>
            <w:r>
              <w:rPr>
                <w:rFonts w:ascii="Calibri" w:hAnsi="Calibri" w:cs="Calibri"/>
                <w:color w:val="000000"/>
                <w:sz w:val="22"/>
                <w:szCs w:val="22"/>
              </w:rPr>
              <w:t>očkování proti chřipce je hrazené pro seniory nad 65 let a další zákonem vyjmenované skupiny zdravotně oslabených a rizikových pojištěnců</w:t>
            </w:r>
          </w:p>
        </w:tc>
      </w:tr>
    </w:tbl>
    <w:p w14:paraId="6BE37AFF" w14:textId="77777777" w:rsidR="00B00939" w:rsidRDefault="00B00939" w:rsidP="00B00939"/>
    <w:p w14:paraId="10F28578" w14:textId="77777777" w:rsidR="00B00939" w:rsidRDefault="00B00939" w:rsidP="00B00939">
      <w:pPr>
        <w:pStyle w:val="AQNadpis2"/>
      </w:pPr>
      <w:bookmarkStart w:id="38" w:name="_Toc88566586"/>
      <w:r>
        <w:t>Měrné jednotky (číselník)</w:t>
      </w:r>
      <w:bookmarkEnd w:id="38"/>
    </w:p>
    <w:p w14:paraId="42F717BF" w14:textId="77777777" w:rsidR="00B00939" w:rsidRDefault="00B00939" w:rsidP="00B00939">
      <w:r>
        <w:t xml:space="preserve">Číselník měrných jednotek pro modul </w:t>
      </w:r>
      <w:proofErr w:type="spellStart"/>
      <w:r>
        <w:t>eOčkování</w:t>
      </w:r>
      <w:proofErr w:type="spellEnd"/>
      <w:r>
        <w:t>.</w:t>
      </w:r>
    </w:p>
    <w:p w14:paraId="1C56DB59" w14:textId="77777777" w:rsidR="00B00939" w:rsidRDefault="00B00939" w:rsidP="00B00939">
      <w:pPr>
        <w:pStyle w:val="AQNadpis3"/>
      </w:pPr>
      <w:r>
        <w:t>Struktura číselníku</w:t>
      </w:r>
    </w:p>
    <w:tbl>
      <w:tblPr>
        <w:tblW w:w="9776" w:type="dxa"/>
        <w:jc w:val="center"/>
        <w:tblCellMar>
          <w:left w:w="70" w:type="dxa"/>
          <w:right w:w="70" w:type="dxa"/>
        </w:tblCellMar>
        <w:tblLook w:val="04A0" w:firstRow="1" w:lastRow="0" w:firstColumn="1" w:lastColumn="0" w:noHBand="0" w:noVBand="1"/>
      </w:tblPr>
      <w:tblGrid>
        <w:gridCol w:w="3964"/>
        <w:gridCol w:w="5812"/>
      </w:tblGrid>
      <w:tr w:rsidR="00B00939" w:rsidRPr="00044E11" w14:paraId="16CC7400" w14:textId="77777777" w:rsidTr="00C87387">
        <w:trPr>
          <w:trHeight w:val="288"/>
          <w:jc w:val="center"/>
        </w:trPr>
        <w:tc>
          <w:tcPr>
            <w:tcW w:w="39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299A75" w14:textId="77777777" w:rsidR="00B00939" w:rsidRPr="00044E11" w:rsidRDefault="00B00939" w:rsidP="00C87387">
            <w:pPr>
              <w:spacing w:before="0" w:after="0"/>
              <w:jc w:val="left"/>
              <w:rPr>
                <w:rFonts w:ascii="Calibri" w:eastAsia="Times New Roman" w:hAnsi="Calibri" w:cs="Calibri"/>
                <w:b/>
                <w:color w:val="000000"/>
                <w:sz w:val="22"/>
                <w:szCs w:val="22"/>
                <w:lang w:eastAsia="cs-CZ"/>
              </w:rPr>
            </w:pPr>
            <w:r w:rsidRPr="00044E11">
              <w:rPr>
                <w:rFonts w:ascii="Calibri" w:eastAsia="Times New Roman" w:hAnsi="Calibri" w:cs="Calibri"/>
                <w:b/>
                <w:color w:val="000000"/>
                <w:sz w:val="22"/>
                <w:szCs w:val="22"/>
                <w:lang w:eastAsia="cs-CZ"/>
              </w:rPr>
              <w:t>Atribut</w:t>
            </w:r>
          </w:p>
        </w:tc>
        <w:tc>
          <w:tcPr>
            <w:tcW w:w="5812" w:type="dxa"/>
            <w:tcBorders>
              <w:top w:val="single" w:sz="4" w:space="0" w:color="auto"/>
              <w:left w:val="nil"/>
              <w:bottom w:val="single" w:sz="4" w:space="0" w:color="auto"/>
              <w:right w:val="single" w:sz="4" w:space="0" w:color="auto"/>
            </w:tcBorders>
            <w:shd w:val="clear" w:color="auto" w:fill="auto"/>
            <w:noWrap/>
            <w:vAlign w:val="bottom"/>
          </w:tcPr>
          <w:p w14:paraId="16174C07" w14:textId="77777777" w:rsidR="00B00939" w:rsidRPr="00044E11" w:rsidRDefault="00B00939" w:rsidP="00C87387">
            <w:pPr>
              <w:spacing w:before="0" w:after="0"/>
              <w:jc w:val="left"/>
              <w:rPr>
                <w:rFonts w:ascii="Calibri" w:eastAsia="Times New Roman" w:hAnsi="Calibri" w:cs="Calibri"/>
                <w:b/>
                <w:color w:val="000000"/>
                <w:sz w:val="22"/>
                <w:szCs w:val="22"/>
                <w:lang w:eastAsia="cs-CZ"/>
              </w:rPr>
            </w:pPr>
            <w:r w:rsidRPr="00044E11">
              <w:rPr>
                <w:rFonts w:ascii="Calibri" w:eastAsia="Times New Roman" w:hAnsi="Calibri" w:cs="Calibri"/>
                <w:b/>
                <w:color w:val="000000"/>
                <w:sz w:val="22"/>
                <w:szCs w:val="22"/>
                <w:lang w:eastAsia="cs-CZ"/>
              </w:rPr>
              <w:t>Popis</w:t>
            </w:r>
          </w:p>
        </w:tc>
      </w:tr>
      <w:tr w:rsidR="00B00939" w:rsidRPr="00903830" w14:paraId="23923096" w14:textId="77777777" w:rsidTr="00C87387">
        <w:trPr>
          <w:trHeight w:val="288"/>
          <w:jc w:val="center"/>
        </w:trPr>
        <w:tc>
          <w:tcPr>
            <w:tcW w:w="39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8AD41B" w14:textId="77777777" w:rsidR="00B00939" w:rsidRPr="00903830"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KOD</w:t>
            </w:r>
          </w:p>
        </w:tc>
        <w:tc>
          <w:tcPr>
            <w:tcW w:w="5812" w:type="dxa"/>
            <w:tcBorders>
              <w:top w:val="single" w:sz="4" w:space="0" w:color="auto"/>
              <w:left w:val="nil"/>
              <w:bottom w:val="single" w:sz="4" w:space="0" w:color="auto"/>
              <w:right w:val="single" w:sz="4" w:space="0" w:color="auto"/>
            </w:tcBorders>
            <w:shd w:val="clear" w:color="auto" w:fill="auto"/>
            <w:noWrap/>
            <w:vAlign w:val="bottom"/>
          </w:tcPr>
          <w:p w14:paraId="34F7DAD0" w14:textId="77777777" w:rsidR="00B00939" w:rsidRPr="00903830"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Kód měrné jednotky</w:t>
            </w:r>
          </w:p>
        </w:tc>
      </w:tr>
      <w:tr w:rsidR="00B00939" w:rsidRPr="00903830" w14:paraId="1515462A" w14:textId="77777777" w:rsidTr="00C87387">
        <w:trPr>
          <w:trHeight w:val="288"/>
          <w:jc w:val="center"/>
        </w:trPr>
        <w:tc>
          <w:tcPr>
            <w:tcW w:w="39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5EA7DC" w14:textId="77777777" w:rsidR="00B00939" w:rsidRPr="00903830"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NAZEV</w:t>
            </w:r>
          </w:p>
        </w:tc>
        <w:tc>
          <w:tcPr>
            <w:tcW w:w="5812" w:type="dxa"/>
            <w:tcBorders>
              <w:top w:val="single" w:sz="4" w:space="0" w:color="auto"/>
              <w:left w:val="nil"/>
              <w:bottom w:val="single" w:sz="4" w:space="0" w:color="auto"/>
              <w:right w:val="single" w:sz="4" w:space="0" w:color="auto"/>
            </w:tcBorders>
            <w:shd w:val="clear" w:color="auto" w:fill="auto"/>
            <w:noWrap/>
            <w:vAlign w:val="bottom"/>
          </w:tcPr>
          <w:p w14:paraId="5C5A73B1" w14:textId="77777777" w:rsidR="00B00939" w:rsidRPr="00903830"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Název měrné jednotky</w:t>
            </w:r>
          </w:p>
        </w:tc>
      </w:tr>
    </w:tbl>
    <w:p w14:paraId="6C316C35" w14:textId="77777777" w:rsidR="00B00939" w:rsidRDefault="00B00939" w:rsidP="00B00939">
      <w:pPr>
        <w:pStyle w:val="AQNadpis3"/>
      </w:pPr>
      <w:r>
        <w:t>Příklad</w:t>
      </w:r>
    </w:p>
    <w:p w14:paraId="3F111AE0" w14:textId="77777777" w:rsidR="00B00939" w:rsidRPr="00B30169" w:rsidRDefault="00B00939" w:rsidP="00B00939"/>
    <w:tbl>
      <w:tblPr>
        <w:tblW w:w="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960"/>
      </w:tblGrid>
      <w:tr w:rsidR="00B00939" w:rsidRPr="00B30169" w14:paraId="2CCE3E7E" w14:textId="77777777" w:rsidTr="00C87387">
        <w:trPr>
          <w:trHeight w:val="288"/>
          <w:jc w:val="center"/>
        </w:trPr>
        <w:tc>
          <w:tcPr>
            <w:tcW w:w="960" w:type="dxa"/>
            <w:shd w:val="clear" w:color="auto" w:fill="auto"/>
            <w:noWrap/>
            <w:vAlign w:val="bottom"/>
            <w:hideMark/>
          </w:tcPr>
          <w:p w14:paraId="0E40D354" w14:textId="77777777" w:rsidR="00B00939" w:rsidRPr="00B30169"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KOD</w:t>
            </w:r>
          </w:p>
        </w:tc>
        <w:tc>
          <w:tcPr>
            <w:tcW w:w="960" w:type="dxa"/>
            <w:shd w:val="clear" w:color="auto" w:fill="auto"/>
            <w:noWrap/>
            <w:vAlign w:val="bottom"/>
            <w:hideMark/>
          </w:tcPr>
          <w:p w14:paraId="67F7E9B9" w14:textId="77777777" w:rsidR="00B00939" w:rsidRPr="00B30169"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NAZEV</w:t>
            </w:r>
          </w:p>
        </w:tc>
      </w:tr>
      <w:tr w:rsidR="00B00939" w:rsidRPr="00B30169" w14:paraId="2F84A559" w14:textId="77777777" w:rsidTr="00C87387">
        <w:trPr>
          <w:trHeight w:val="288"/>
          <w:jc w:val="center"/>
        </w:trPr>
        <w:tc>
          <w:tcPr>
            <w:tcW w:w="960" w:type="dxa"/>
            <w:shd w:val="clear" w:color="auto" w:fill="auto"/>
            <w:noWrap/>
            <w:vAlign w:val="bottom"/>
            <w:hideMark/>
          </w:tcPr>
          <w:p w14:paraId="7F402AE8" w14:textId="77777777" w:rsidR="00B00939" w:rsidRPr="00B30169" w:rsidRDefault="00B00939" w:rsidP="00C87387">
            <w:pPr>
              <w:spacing w:before="0" w:after="0"/>
              <w:jc w:val="left"/>
              <w:rPr>
                <w:rFonts w:ascii="Calibri" w:eastAsia="Times New Roman" w:hAnsi="Calibri" w:cs="Calibri"/>
                <w:color w:val="000000"/>
                <w:sz w:val="22"/>
                <w:szCs w:val="22"/>
                <w:lang w:eastAsia="cs-CZ"/>
              </w:rPr>
            </w:pPr>
            <w:r w:rsidRPr="00B30169">
              <w:rPr>
                <w:rFonts w:ascii="Calibri" w:eastAsia="Times New Roman" w:hAnsi="Calibri" w:cs="Calibri"/>
                <w:color w:val="000000"/>
                <w:sz w:val="22"/>
                <w:szCs w:val="22"/>
                <w:lang w:eastAsia="cs-CZ"/>
              </w:rPr>
              <w:t>ml</w:t>
            </w:r>
          </w:p>
        </w:tc>
        <w:tc>
          <w:tcPr>
            <w:tcW w:w="960" w:type="dxa"/>
            <w:shd w:val="clear" w:color="auto" w:fill="auto"/>
            <w:noWrap/>
            <w:vAlign w:val="bottom"/>
            <w:hideMark/>
          </w:tcPr>
          <w:p w14:paraId="5BBAFCE4" w14:textId="77777777" w:rsidR="00B00939" w:rsidRPr="00B30169" w:rsidRDefault="00B00939" w:rsidP="00C87387">
            <w:pPr>
              <w:spacing w:before="0" w:after="0"/>
              <w:jc w:val="left"/>
              <w:rPr>
                <w:rFonts w:ascii="Calibri" w:eastAsia="Times New Roman" w:hAnsi="Calibri" w:cs="Calibri"/>
                <w:color w:val="000000"/>
                <w:sz w:val="22"/>
                <w:szCs w:val="22"/>
                <w:lang w:eastAsia="cs-CZ"/>
              </w:rPr>
            </w:pPr>
            <w:r w:rsidRPr="00B30169">
              <w:rPr>
                <w:rFonts w:ascii="Calibri" w:eastAsia="Times New Roman" w:hAnsi="Calibri" w:cs="Calibri"/>
                <w:color w:val="000000"/>
                <w:sz w:val="22"/>
                <w:szCs w:val="22"/>
                <w:lang w:eastAsia="cs-CZ"/>
              </w:rPr>
              <w:t>mililitr</w:t>
            </w:r>
          </w:p>
        </w:tc>
      </w:tr>
      <w:tr w:rsidR="00B00939" w:rsidRPr="00B30169" w14:paraId="24011EE8" w14:textId="77777777" w:rsidTr="00C87387">
        <w:trPr>
          <w:trHeight w:val="288"/>
          <w:jc w:val="center"/>
        </w:trPr>
        <w:tc>
          <w:tcPr>
            <w:tcW w:w="960" w:type="dxa"/>
            <w:shd w:val="clear" w:color="auto" w:fill="auto"/>
            <w:noWrap/>
            <w:vAlign w:val="bottom"/>
            <w:hideMark/>
          </w:tcPr>
          <w:p w14:paraId="0EC81E1A" w14:textId="77777777" w:rsidR="00B00939" w:rsidRPr="00B30169" w:rsidRDefault="00B00939" w:rsidP="00C87387">
            <w:pPr>
              <w:spacing w:before="0" w:after="0"/>
              <w:jc w:val="left"/>
              <w:rPr>
                <w:rFonts w:ascii="Calibri" w:eastAsia="Times New Roman" w:hAnsi="Calibri" w:cs="Calibri"/>
                <w:color w:val="000000"/>
                <w:sz w:val="22"/>
                <w:szCs w:val="22"/>
                <w:lang w:eastAsia="cs-CZ"/>
              </w:rPr>
            </w:pPr>
            <w:r w:rsidRPr="00B30169">
              <w:rPr>
                <w:rFonts w:ascii="Calibri" w:eastAsia="Times New Roman" w:hAnsi="Calibri" w:cs="Calibri"/>
                <w:color w:val="000000"/>
                <w:sz w:val="22"/>
                <w:szCs w:val="22"/>
                <w:lang w:eastAsia="cs-CZ"/>
              </w:rPr>
              <w:t>g</w:t>
            </w:r>
          </w:p>
        </w:tc>
        <w:tc>
          <w:tcPr>
            <w:tcW w:w="960" w:type="dxa"/>
            <w:shd w:val="clear" w:color="auto" w:fill="auto"/>
            <w:noWrap/>
            <w:vAlign w:val="bottom"/>
            <w:hideMark/>
          </w:tcPr>
          <w:p w14:paraId="2E378BF6" w14:textId="77777777" w:rsidR="00B00939" w:rsidRPr="00B30169" w:rsidRDefault="00B00939" w:rsidP="00C87387">
            <w:pPr>
              <w:spacing w:before="0" w:after="0"/>
              <w:jc w:val="left"/>
              <w:rPr>
                <w:rFonts w:ascii="Calibri" w:eastAsia="Times New Roman" w:hAnsi="Calibri" w:cs="Calibri"/>
                <w:color w:val="000000"/>
                <w:sz w:val="22"/>
                <w:szCs w:val="22"/>
                <w:lang w:eastAsia="cs-CZ"/>
              </w:rPr>
            </w:pPr>
            <w:r w:rsidRPr="00B30169">
              <w:rPr>
                <w:rFonts w:ascii="Calibri" w:eastAsia="Times New Roman" w:hAnsi="Calibri" w:cs="Calibri"/>
                <w:color w:val="000000"/>
                <w:sz w:val="22"/>
                <w:szCs w:val="22"/>
                <w:lang w:eastAsia="cs-CZ"/>
              </w:rPr>
              <w:t>gram</w:t>
            </w:r>
          </w:p>
        </w:tc>
      </w:tr>
      <w:tr w:rsidR="00B00939" w:rsidRPr="00B30169" w14:paraId="24864394" w14:textId="77777777" w:rsidTr="00C87387">
        <w:trPr>
          <w:trHeight w:val="288"/>
          <w:jc w:val="center"/>
        </w:trPr>
        <w:tc>
          <w:tcPr>
            <w:tcW w:w="960" w:type="dxa"/>
            <w:shd w:val="clear" w:color="auto" w:fill="auto"/>
            <w:noWrap/>
            <w:vAlign w:val="bottom"/>
            <w:hideMark/>
          </w:tcPr>
          <w:p w14:paraId="5A0B6925" w14:textId="77777777" w:rsidR="00B00939" w:rsidRPr="00B30169" w:rsidRDefault="00B00939" w:rsidP="00C87387">
            <w:pPr>
              <w:spacing w:before="0" w:after="0"/>
              <w:jc w:val="left"/>
              <w:rPr>
                <w:rFonts w:ascii="Calibri" w:eastAsia="Times New Roman" w:hAnsi="Calibri" w:cs="Calibri"/>
                <w:color w:val="000000"/>
                <w:sz w:val="22"/>
                <w:szCs w:val="22"/>
                <w:lang w:eastAsia="cs-CZ"/>
              </w:rPr>
            </w:pPr>
            <w:r w:rsidRPr="00B30169">
              <w:rPr>
                <w:rFonts w:ascii="Calibri" w:eastAsia="Times New Roman" w:hAnsi="Calibri" w:cs="Calibri"/>
                <w:color w:val="000000"/>
                <w:sz w:val="22"/>
                <w:szCs w:val="22"/>
                <w:lang w:eastAsia="cs-CZ"/>
              </w:rPr>
              <w:t>ks</w:t>
            </w:r>
          </w:p>
        </w:tc>
        <w:tc>
          <w:tcPr>
            <w:tcW w:w="960" w:type="dxa"/>
            <w:shd w:val="clear" w:color="auto" w:fill="auto"/>
            <w:noWrap/>
            <w:vAlign w:val="bottom"/>
            <w:hideMark/>
          </w:tcPr>
          <w:p w14:paraId="02CD997F" w14:textId="77777777" w:rsidR="00B00939" w:rsidRPr="00B30169" w:rsidRDefault="00B00939" w:rsidP="00C87387">
            <w:pPr>
              <w:spacing w:before="0" w:after="0"/>
              <w:jc w:val="left"/>
              <w:rPr>
                <w:rFonts w:ascii="Calibri" w:eastAsia="Times New Roman" w:hAnsi="Calibri" w:cs="Calibri"/>
                <w:color w:val="000000"/>
                <w:sz w:val="22"/>
                <w:szCs w:val="22"/>
                <w:lang w:eastAsia="cs-CZ"/>
              </w:rPr>
            </w:pPr>
            <w:r w:rsidRPr="00B30169">
              <w:rPr>
                <w:rFonts w:ascii="Calibri" w:eastAsia="Times New Roman" w:hAnsi="Calibri" w:cs="Calibri"/>
                <w:color w:val="000000"/>
                <w:sz w:val="22"/>
                <w:szCs w:val="22"/>
                <w:lang w:eastAsia="cs-CZ"/>
              </w:rPr>
              <w:t>kus</w:t>
            </w:r>
          </w:p>
        </w:tc>
      </w:tr>
    </w:tbl>
    <w:p w14:paraId="6F14DF2B" w14:textId="77777777" w:rsidR="00B00939" w:rsidRDefault="00B00939" w:rsidP="00B00939">
      <w:pPr>
        <w:pStyle w:val="AQNadpis2"/>
      </w:pPr>
      <w:bookmarkStart w:id="39" w:name="_Toc88566587"/>
      <w:r>
        <w:t>Úhrada (ENUM)</w:t>
      </w:r>
      <w:bookmarkEnd w:id="39"/>
    </w:p>
    <w:p w14:paraId="0EC26BAF" w14:textId="521C7556" w:rsidR="00B00939" w:rsidRDefault="00E61862" w:rsidP="00B00939">
      <w:pPr>
        <w:pStyle w:val="Odstavecseseznamem"/>
        <w:numPr>
          <w:ilvl w:val="0"/>
          <w:numId w:val="33"/>
        </w:numPr>
      </w:pPr>
      <w:r>
        <w:t>0 (</w:t>
      </w:r>
      <w:r w:rsidR="00B00939">
        <w:t>PACIENT</w:t>
      </w:r>
      <w:r>
        <w:t>)</w:t>
      </w:r>
      <w:r w:rsidR="00B00939">
        <w:t xml:space="preserve"> – očkování je hrazené pacientem</w:t>
      </w:r>
      <w:r>
        <w:t xml:space="preserve"> (</w:t>
      </w:r>
      <w:r w:rsidR="005E1D0B">
        <w:t>tyto záznamy nebudou v dávce pro ZP)</w:t>
      </w:r>
    </w:p>
    <w:p w14:paraId="53A9E42D" w14:textId="67A7CAEA" w:rsidR="00B00939" w:rsidRDefault="005E1D0B" w:rsidP="00B00939">
      <w:pPr>
        <w:pStyle w:val="Odstavecseseznamem"/>
        <w:numPr>
          <w:ilvl w:val="0"/>
          <w:numId w:val="33"/>
        </w:numPr>
      </w:pPr>
      <w:r>
        <w:t>1 (</w:t>
      </w:r>
      <w:r w:rsidR="00B00939">
        <w:t>ZAKLADNI</w:t>
      </w:r>
      <w:r>
        <w:t>)</w:t>
      </w:r>
      <w:r w:rsidR="00B00939">
        <w:t xml:space="preserve"> – očkování je hrazené ze zdravotního pojištění</w:t>
      </w:r>
    </w:p>
    <w:p w14:paraId="2B205923" w14:textId="5272F2EB" w:rsidR="00703B9C" w:rsidRDefault="00703B9C" w:rsidP="00703B9C"/>
    <w:p w14:paraId="1FD37E97" w14:textId="08C07FC5" w:rsidR="00703B9C" w:rsidRDefault="00703B9C" w:rsidP="00703B9C">
      <w:pPr>
        <w:pStyle w:val="AQNadpis2"/>
      </w:pPr>
      <w:r>
        <w:lastRenderedPageBreak/>
        <w:t>Pohlaví</w:t>
      </w:r>
      <w:r>
        <w:t xml:space="preserve"> (ENUM)</w:t>
      </w:r>
    </w:p>
    <w:p w14:paraId="0FAC1790" w14:textId="225A2AD9" w:rsidR="00703B9C" w:rsidRDefault="00703B9C" w:rsidP="00703B9C">
      <w:pPr>
        <w:pStyle w:val="Odstavecseseznamem"/>
        <w:numPr>
          <w:ilvl w:val="0"/>
          <w:numId w:val="33"/>
        </w:numPr>
      </w:pPr>
      <w:r>
        <w:t>0 - Muž</w:t>
      </w:r>
    </w:p>
    <w:p w14:paraId="5810A556" w14:textId="5A67360E" w:rsidR="00703B9C" w:rsidRDefault="00703B9C" w:rsidP="00703B9C">
      <w:pPr>
        <w:pStyle w:val="Odstavecseseznamem"/>
        <w:numPr>
          <w:ilvl w:val="0"/>
          <w:numId w:val="33"/>
        </w:numPr>
      </w:pPr>
      <w:r>
        <w:t xml:space="preserve">1 </w:t>
      </w:r>
      <w:r>
        <w:t>- Žena</w:t>
      </w:r>
    </w:p>
    <w:p w14:paraId="37A376C1" w14:textId="77777777" w:rsidR="00B00939" w:rsidRDefault="00B00939" w:rsidP="00B00939">
      <w:pPr>
        <w:pStyle w:val="AQNadpis2"/>
      </w:pPr>
      <w:bookmarkStart w:id="40" w:name="_Toc88566588"/>
      <w:r>
        <w:t>Místo podání (ENUM)</w:t>
      </w:r>
      <w:bookmarkEnd w:id="40"/>
    </w:p>
    <w:p w14:paraId="150F8CE1" w14:textId="77777777" w:rsidR="00B00939" w:rsidRDefault="00B00939" w:rsidP="00B00939">
      <w:pPr>
        <w:pStyle w:val="Odstavecseseznamem"/>
        <w:numPr>
          <w:ilvl w:val="0"/>
          <w:numId w:val="33"/>
        </w:numPr>
      </w:pPr>
      <w:r>
        <w:t>P – paže</w:t>
      </w:r>
    </w:p>
    <w:p w14:paraId="109C4126" w14:textId="77777777" w:rsidR="00B00939" w:rsidRDefault="00B00939" w:rsidP="00B00939">
      <w:pPr>
        <w:pStyle w:val="Odstavecseseznamem"/>
        <w:numPr>
          <w:ilvl w:val="0"/>
          <w:numId w:val="33"/>
        </w:numPr>
      </w:pPr>
      <w:r>
        <w:t>S – stehno</w:t>
      </w:r>
    </w:p>
    <w:p w14:paraId="557C0520" w14:textId="77777777" w:rsidR="00B00939" w:rsidRDefault="00B00939" w:rsidP="00B00939">
      <w:pPr>
        <w:pStyle w:val="AQNadpis2"/>
      </w:pPr>
      <w:bookmarkStart w:id="41" w:name="_Toc88566589"/>
      <w:r w:rsidRPr="00997BB9">
        <w:t>Strana podání (ENUM)</w:t>
      </w:r>
      <w:bookmarkEnd w:id="41"/>
    </w:p>
    <w:p w14:paraId="11DD90EB" w14:textId="77777777" w:rsidR="00B00939" w:rsidRPr="00BB261B" w:rsidRDefault="00B00939" w:rsidP="00B00939">
      <w:pPr>
        <w:pStyle w:val="Odstavecseseznamem"/>
        <w:numPr>
          <w:ilvl w:val="0"/>
          <w:numId w:val="33"/>
        </w:numPr>
      </w:pPr>
      <w:r w:rsidRPr="00BB261B">
        <w:t>L – levá</w:t>
      </w:r>
    </w:p>
    <w:p w14:paraId="7C0D373F" w14:textId="77777777" w:rsidR="00B00939" w:rsidRDefault="00B00939" w:rsidP="00B00939">
      <w:pPr>
        <w:pStyle w:val="Odstavecseseznamem"/>
        <w:numPr>
          <w:ilvl w:val="0"/>
          <w:numId w:val="33"/>
        </w:numPr>
      </w:pPr>
      <w:r w:rsidRPr="00BB261B">
        <w:t>P – pravá</w:t>
      </w:r>
    </w:p>
    <w:p w14:paraId="220D6EB7" w14:textId="77777777" w:rsidR="00B00939" w:rsidRPr="000948EB" w:rsidRDefault="00B00939" w:rsidP="00B00939">
      <w:pPr>
        <w:pStyle w:val="AQNadpis2"/>
      </w:pPr>
      <w:bookmarkStart w:id="42" w:name="_Toc88566590"/>
      <w:r w:rsidRPr="000948EB">
        <w:t>Kvadrant podání (ENUM)</w:t>
      </w:r>
      <w:bookmarkEnd w:id="42"/>
    </w:p>
    <w:p w14:paraId="785D1BA6" w14:textId="77777777" w:rsidR="00B00939" w:rsidRPr="00BB261B" w:rsidRDefault="00B00939" w:rsidP="00B00939">
      <w:pPr>
        <w:pStyle w:val="Odstavecseseznamem"/>
        <w:numPr>
          <w:ilvl w:val="0"/>
          <w:numId w:val="33"/>
        </w:numPr>
      </w:pPr>
      <w:r w:rsidRPr="00BB261B">
        <w:t>H – horní</w:t>
      </w:r>
    </w:p>
    <w:p w14:paraId="26FA9FD9" w14:textId="77777777" w:rsidR="00B00939" w:rsidRPr="00BB261B" w:rsidRDefault="00B00939" w:rsidP="00B00939">
      <w:pPr>
        <w:pStyle w:val="Odstavecseseznamem"/>
        <w:numPr>
          <w:ilvl w:val="0"/>
          <w:numId w:val="33"/>
        </w:numPr>
      </w:pPr>
      <w:r w:rsidRPr="00BB261B">
        <w:t>D – dolní</w:t>
      </w:r>
    </w:p>
    <w:p w14:paraId="77D31B13" w14:textId="77777777" w:rsidR="00B00939" w:rsidRPr="00BB261B" w:rsidRDefault="00B00939" w:rsidP="00B00939">
      <w:pPr>
        <w:pStyle w:val="AQNadpis2"/>
      </w:pPr>
      <w:bookmarkStart w:id="43" w:name="_Toc88566591"/>
      <w:r w:rsidRPr="00BB261B">
        <w:t>Původ (ENUM)</w:t>
      </w:r>
      <w:bookmarkEnd w:id="43"/>
    </w:p>
    <w:p w14:paraId="78C2A089" w14:textId="5C77D3A2" w:rsidR="00B00939" w:rsidRPr="00BB261B" w:rsidRDefault="008B6A01" w:rsidP="00B00939">
      <w:pPr>
        <w:pStyle w:val="Odstavecseseznamem"/>
        <w:numPr>
          <w:ilvl w:val="0"/>
          <w:numId w:val="33"/>
        </w:numPr>
      </w:pPr>
      <w:r>
        <w:rPr>
          <w:lang w:val="en-150"/>
        </w:rPr>
        <w:t>0 (</w:t>
      </w:r>
      <w:proofErr w:type="spellStart"/>
      <w:r w:rsidR="00B00939" w:rsidRPr="00BB261B">
        <w:t>Standardni</w:t>
      </w:r>
      <w:proofErr w:type="spellEnd"/>
      <w:r>
        <w:rPr>
          <w:lang w:val="en-150"/>
        </w:rPr>
        <w:t>)</w:t>
      </w:r>
      <w:r w:rsidR="00B00939" w:rsidRPr="00BB261B">
        <w:t xml:space="preserve"> – Standardní</w:t>
      </w:r>
    </w:p>
    <w:p w14:paraId="5D9592B1" w14:textId="4682A5AC" w:rsidR="00B00939" w:rsidRPr="00BB261B" w:rsidRDefault="008B6A01" w:rsidP="00B00939">
      <w:pPr>
        <w:pStyle w:val="Odstavecseseznamem"/>
        <w:numPr>
          <w:ilvl w:val="0"/>
          <w:numId w:val="33"/>
        </w:numPr>
      </w:pPr>
      <w:r>
        <w:rPr>
          <w:lang w:val="en-150"/>
        </w:rPr>
        <w:t>1 (</w:t>
      </w:r>
      <w:proofErr w:type="spellStart"/>
      <w:r w:rsidR="00B00939" w:rsidRPr="00BB261B">
        <w:t>RucneLekarem</w:t>
      </w:r>
      <w:proofErr w:type="spellEnd"/>
      <w:r>
        <w:rPr>
          <w:lang w:val="en-150"/>
        </w:rPr>
        <w:t>)</w:t>
      </w:r>
      <w:r w:rsidR="00B00939" w:rsidRPr="00BB261B">
        <w:t xml:space="preserve"> – Zpětný záznam o očkování provedený lékařem</w:t>
      </w:r>
    </w:p>
    <w:p w14:paraId="4E2971EF" w14:textId="77777777" w:rsidR="00B00939" w:rsidRPr="00BB261B" w:rsidRDefault="00B00939" w:rsidP="00B00939">
      <w:pPr>
        <w:pStyle w:val="AQNadpis2"/>
      </w:pPr>
      <w:bookmarkStart w:id="44" w:name="_Toc88566592"/>
      <w:r w:rsidRPr="00BB261B">
        <w:t>Očkovací schémata (číselník)</w:t>
      </w:r>
      <w:bookmarkEnd w:id="44"/>
    </w:p>
    <w:p w14:paraId="2704AB4D" w14:textId="77777777" w:rsidR="00B00939" w:rsidRPr="00997BB9" w:rsidRDefault="00B00939" w:rsidP="00B00939">
      <w:r w:rsidRPr="00997BB9">
        <w:t xml:space="preserve">Očkovací schémata mají dvě </w:t>
      </w:r>
      <w:proofErr w:type="gramStart"/>
      <w:r w:rsidRPr="00997BB9">
        <w:t>tabulky- očkovací</w:t>
      </w:r>
      <w:proofErr w:type="gramEnd"/>
      <w:r w:rsidRPr="00997BB9">
        <w:t xml:space="preserve"> schéma a dávky pro očkovací schéma. Naplnění číselníku schémat vychází z SPC.</w:t>
      </w:r>
    </w:p>
    <w:p w14:paraId="792C7BC4" w14:textId="77777777" w:rsidR="00B00939" w:rsidRDefault="00B00939" w:rsidP="00B00939">
      <w:pPr>
        <w:pStyle w:val="AQNadpis3"/>
      </w:pPr>
      <w:r>
        <w:t>Struktura číselníku</w:t>
      </w:r>
    </w:p>
    <w:p w14:paraId="3A950364" w14:textId="77777777" w:rsidR="00B00939" w:rsidRDefault="00B00939" w:rsidP="00B00939">
      <w:pPr>
        <w:pStyle w:val="AQNadpis4"/>
      </w:pPr>
      <w:r>
        <w:t>Očkovací schéma</w:t>
      </w:r>
    </w:p>
    <w:tbl>
      <w:tblPr>
        <w:tblW w:w="9776" w:type="dxa"/>
        <w:jc w:val="center"/>
        <w:tblCellMar>
          <w:left w:w="70" w:type="dxa"/>
          <w:right w:w="70" w:type="dxa"/>
        </w:tblCellMar>
        <w:tblLook w:val="04A0" w:firstRow="1" w:lastRow="0" w:firstColumn="1" w:lastColumn="0" w:noHBand="0" w:noVBand="1"/>
      </w:tblPr>
      <w:tblGrid>
        <w:gridCol w:w="3964"/>
        <w:gridCol w:w="5812"/>
      </w:tblGrid>
      <w:tr w:rsidR="00B00939" w:rsidRPr="00044E11" w14:paraId="493DB5D4" w14:textId="77777777" w:rsidTr="00C87387">
        <w:trPr>
          <w:trHeight w:val="288"/>
          <w:jc w:val="center"/>
        </w:trPr>
        <w:tc>
          <w:tcPr>
            <w:tcW w:w="39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AFF078" w14:textId="77777777" w:rsidR="00B00939" w:rsidRPr="00044E11" w:rsidRDefault="00B00939" w:rsidP="00C87387">
            <w:pPr>
              <w:spacing w:before="0" w:after="0"/>
              <w:jc w:val="left"/>
              <w:rPr>
                <w:rFonts w:ascii="Calibri" w:eastAsia="Times New Roman" w:hAnsi="Calibri" w:cs="Calibri"/>
                <w:b/>
                <w:color w:val="000000"/>
                <w:sz w:val="22"/>
                <w:szCs w:val="22"/>
                <w:lang w:eastAsia="cs-CZ"/>
              </w:rPr>
            </w:pPr>
            <w:r w:rsidRPr="00044E11">
              <w:rPr>
                <w:rFonts w:ascii="Calibri" w:eastAsia="Times New Roman" w:hAnsi="Calibri" w:cs="Calibri"/>
                <w:b/>
                <w:color w:val="000000"/>
                <w:sz w:val="22"/>
                <w:szCs w:val="22"/>
                <w:lang w:eastAsia="cs-CZ"/>
              </w:rPr>
              <w:t>Atribut</w:t>
            </w:r>
          </w:p>
        </w:tc>
        <w:tc>
          <w:tcPr>
            <w:tcW w:w="5812" w:type="dxa"/>
            <w:tcBorders>
              <w:top w:val="single" w:sz="4" w:space="0" w:color="auto"/>
              <w:left w:val="nil"/>
              <w:bottom w:val="single" w:sz="4" w:space="0" w:color="auto"/>
              <w:right w:val="single" w:sz="4" w:space="0" w:color="auto"/>
            </w:tcBorders>
            <w:shd w:val="clear" w:color="auto" w:fill="auto"/>
            <w:noWrap/>
            <w:vAlign w:val="bottom"/>
          </w:tcPr>
          <w:p w14:paraId="55A8D69A" w14:textId="77777777" w:rsidR="00B00939" w:rsidRPr="00044E11" w:rsidRDefault="00B00939" w:rsidP="00C87387">
            <w:pPr>
              <w:spacing w:before="0" w:after="0"/>
              <w:jc w:val="left"/>
              <w:rPr>
                <w:rFonts w:ascii="Calibri" w:eastAsia="Times New Roman" w:hAnsi="Calibri" w:cs="Calibri"/>
                <w:b/>
                <w:color w:val="000000"/>
                <w:sz w:val="22"/>
                <w:szCs w:val="22"/>
                <w:lang w:eastAsia="cs-CZ"/>
              </w:rPr>
            </w:pPr>
            <w:r w:rsidRPr="00044E11">
              <w:rPr>
                <w:rFonts w:ascii="Calibri" w:eastAsia="Times New Roman" w:hAnsi="Calibri" w:cs="Calibri"/>
                <w:b/>
                <w:color w:val="000000"/>
                <w:sz w:val="22"/>
                <w:szCs w:val="22"/>
                <w:lang w:eastAsia="cs-CZ"/>
              </w:rPr>
              <w:t>Popis</w:t>
            </w:r>
          </w:p>
        </w:tc>
      </w:tr>
      <w:tr w:rsidR="00B00939" w:rsidRPr="00903830" w14:paraId="6DA49621" w14:textId="77777777" w:rsidTr="00C87387">
        <w:trPr>
          <w:trHeight w:val="288"/>
          <w:jc w:val="center"/>
        </w:trPr>
        <w:tc>
          <w:tcPr>
            <w:tcW w:w="39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75555D" w14:textId="77777777" w:rsidR="00B00939" w:rsidRPr="00903830"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KOD</w:t>
            </w:r>
          </w:p>
        </w:tc>
        <w:tc>
          <w:tcPr>
            <w:tcW w:w="5812" w:type="dxa"/>
            <w:tcBorders>
              <w:top w:val="single" w:sz="4" w:space="0" w:color="auto"/>
              <w:left w:val="nil"/>
              <w:bottom w:val="single" w:sz="4" w:space="0" w:color="auto"/>
              <w:right w:val="single" w:sz="4" w:space="0" w:color="auto"/>
            </w:tcBorders>
            <w:shd w:val="clear" w:color="auto" w:fill="auto"/>
            <w:noWrap/>
            <w:vAlign w:val="bottom"/>
          </w:tcPr>
          <w:p w14:paraId="3358B856" w14:textId="77777777" w:rsidR="00B00939" w:rsidRPr="00903830"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Kód očkovacího schématu – přiděluje SÚKL</w:t>
            </w:r>
          </w:p>
        </w:tc>
      </w:tr>
      <w:tr w:rsidR="00B00939" w:rsidRPr="00903830" w14:paraId="1957EFDA" w14:textId="77777777" w:rsidTr="00C87387">
        <w:trPr>
          <w:trHeight w:val="288"/>
          <w:jc w:val="center"/>
        </w:trPr>
        <w:tc>
          <w:tcPr>
            <w:tcW w:w="39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20567D" w14:textId="77777777" w:rsidR="00B00939" w:rsidRPr="00903830"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POHLAVI</w:t>
            </w:r>
          </w:p>
        </w:tc>
        <w:tc>
          <w:tcPr>
            <w:tcW w:w="5812" w:type="dxa"/>
            <w:tcBorders>
              <w:top w:val="single" w:sz="4" w:space="0" w:color="auto"/>
              <w:left w:val="nil"/>
              <w:bottom w:val="single" w:sz="4" w:space="0" w:color="auto"/>
              <w:right w:val="single" w:sz="4" w:space="0" w:color="auto"/>
            </w:tcBorders>
            <w:shd w:val="clear" w:color="auto" w:fill="auto"/>
            <w:noWrap/>
            <w:vAlign w:val="bottom"/>
          </w:tcPr>
          <w:p w14:paraId="19A2E5D6" w14:textId="77777777" w:rsidR="00B00939" w:rsidRPr="00903830"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 xml:space="preserve">Schéma je určeno pro pohlaví. Žádná hodnota – pro všechna pohlaví, M – muž, </w:t>
            </w:r>
            <w:proofErr w:type="gramStart"/>
            <w:r>
              <w:rPr>
                <w:rFonts w:ascii="Calibri" w:eastAsia="Times New Roman" w:hAnsi="Calibri" w:cs="Calibri"/>
                <w:color w:val="000000"/>
                <w:sz w:val="22"/>
                <w:szCs w:val="22"/>
                <w:lang w:eastAsia="cs-CZ"/>
              </w:rPr>
              <w:t>F - žena</w:t>
            </w:r>
            <w:proofErr w:type="gramEnd"/>
          </w:p>
        </w:tc>
      </w:tr>
      <w:tr w:rsidR="00B00939" w:rsidRPr="00903830" w14:paraId="05122976" w14:textId="77777777" w:rsidTr="00C87387">
        <w:trPr>
          <w:trHeight w:val="288"/>
          <w:jc w:val="center"/>
        </w:trPr>
        <w:tc>
          <w:tcPr>
            <w:tcW w:w="39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993F02" w14:textId="77777777" w:rsidR="00B00939"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VEKOD</w:t>
            </w:r>
          </w:p>
        </w:tc>
        <w:tc>
          <w:tcPr>
            <w:tcW w:w="5812" w:type="dxa"/>
            <w:tcBorders>
              <w:top w:val="single" w:sz="4" w:space="0" w:color="auto"/>
              <w:left w:val="nil"/>
              <w:bottom w:val="single" w:sz="4" w:space="0" w:color="auto"/>
              <w:right w:val="single" w:sz="4" w:space="0" w:color="auto"/>
            </w:tcBorders>
            <w:shd w:val="clear" w:color="auto" w:fill="auto"/>
            <w:noWrap/>
            <w:vAlign w:val="bottom"/>
          </w:tcPr>
          <w:p w14:paraId="5B130E23" w14:textId="77777777" w:rsidR="00B00939"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 xml:space="preserve">Věk od. Schéma je určeno pro věkovou skupinu. V případě nevyplnění se aplikuje na všechny věkové skupiny. </w:t>
            </w:r>
            <w:r w:rsidRPr="001E3ABE">
              <w:rPr>
                <w:rFonts w:ascii="Calibri" w:eastAsia="Times New Roman" w:hAnsi="Calibri" w:cs="Calibri"/>
                <w:color w:val="FF0000"/>
                <w:sz w:val="22"/>
                <w:szCs w:val="22"/>
                <w:lang w:eastAsia="cs-CZ"/>
              </w:rPr>
              <w:t>V číselníku je věk udáván ve dnech!</w:t>
            </w:r>
          </w:p>
        </w:tc>
      </w:tr>
      <w:tr w:rsidR="00B00939" w:rsidRPr="00903830" w14:paraId="4AABC696" w14:textId="77777777" w:rsidTr="00C87387">
        <w:trPr>
          <w:trHeight w:val="288"/>
          <w:jc w:val="center"/>
        </w:trPr>
        <w:tc>
          <w:tcPr>
            <w:tcW w:w="39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D580E" w14:textId="77777777" w:rsidR="00B00939"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lastRenderedPageBreak/>
              <w:t>VEKDO</w:t>
            </w:r>
          </w:p>
        </w:tc>
        <w:tc>
          <w:tcPr>
            <w:tcW w:w="5812" w:type="dxa"/>
            <w:tcBorders>
              <w:top w:val="single" w:sz="4" w:space="0" w:color="auto"/>
              <w:left w:val="nil"/>
              <w:bottom w:val="single" w:sz="4" w:space="0" w:color="auto"/>
              <w:right w:val="single" w:sz="4" w:space="0" w:color="auto"/>
            </w:tcBorders>
            <w:shd w:val="clear" w:color="auto" w:fill="auto"/>
            <w:noWrap/>
            <w:vAlign w:val="bottom"/>
          </w:tcPr>
          <w:p w14:paraId="74B7CFCC" w14:textId="77777777" w:rsidR="00B00939"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 xml:space="preserve">Věk do. Schéma je určeno pro věkovou skupinu. V případě nevyplnění se aplikuje na všechny věkové skupiny. </w:t>
            </w:r>
            <w:r w:rsidRPr="001E3ABE">
              <w:rPr>
                <w:rFonts w:ascii="Calibri" w:eastAsia="Times New Roman" w:hAnsi="Calibri" w:cs="Calibri"/>
                <w:color w:val="FF0000"/>
                <w:sz w:val="22"/>
                <w:szCs w:val="22"/>
                <w:lang w:eastAsia="cs-CZ"/>
              </w:rPr>
              <w:t>V číselníku je věk udáván ve dnech!</w:t>
            </w:r>
          </w:p>
        </w:tc>
      </w:tr>
      <w:tr w:rsidR="00B00939" w:rsidRPr="00903830" w14:paraId="16AFE99D" w14:textId="77777777" w:rsidTr="00C87387">
        <w:trPr>
          <w:trHeight w:val="288"/>
          <w:jc w:val="center"/>
        </w:trPr>
        <w:tc>
          <w:tcPr>
            <w:tcW w:w="39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EE3D89" w14:textId="77777777" w:rsidR="00B00939"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DEFAULTNI</w:t>
            </w:r>
          </w:p>
        </w:tc>
        <w:tc>
          <w:tcPr>
            <w:tcW w:w="5812" w:type="dxa"/>
            <w:tcBorders>
              <w:top w:val="single" w:sz="4" w:space="0" w:color="auto"/>
              <w:left w:val="nil"/>
              <w:bottom w:val="single" w:sz="4" w:space="0" w:color="auto"/>
              <w:right w:val="single" w:sz="4" w:space="0" w:color="auto"/>
            </w:tcBorders>
            <w:shd w:val="clear" w:color="auto" w:fill="auto"/>
            <w:noWrap/>
            <w:vAlign w:val="bottom"/>
          </w:tcPr>
          <w:p w14:paraId="60BB90D3" w14:textId="77777777" w:rsidR="00B00939" w:rsidRDefault="00B00939" w:rsidP="00C87387">
            <w:pPr>
              <w:spacing w:before="0" w:after="0"/>
              <w:jc w:val="left"/>
              <w:rPr>
                <w:rFonts w:ascii="Calibri" w:eastAsia="Times New Roman" w:hAnsi="Calibri" w:cs="Calibri"/>
                <w:color w:val="000000"/>
                <w:sz w:val="22"/>
                <w:szCs w:val="22"/>
                <w:lang w:eastAsia="cs-CZ"/>
              </w:rPr>
            </w:pPr>
            <w:proofErr w:type="spellStart"/>
            <w:r>
              <w:rPr>
                <w:rFonts w:ascii="Calibri" w:eastAsia="Times New Roman" w:hAnsi="Calibri" w:cs="Calibri"/>
                <w:color w:val="000000"/>
                <w:sz w:val="22"/>
                <w:szCs w:val="22"/>
                <w:lang w:eastAsia="cs-CZ"/>
              </w:rPr>
              <w:t>True</w:t>
            </w:r>
            <w:proofErr w:type="spellEnd"/>
            <w:r>
              <w:rPr>
                <w:rFonts w:ascii="Calibri" w:eastAsia="Times New Roman" w:hAnsi="Calibri" w:cs="Calibri"/>
                <w:color w:val="000000"/>
                <w:sz w:val="22"/>
                <w:szCs w:val="22"/>
                <w:lang w:eastAsia="cs-CZ"/>
              </w:rPr>
              <w:t xml:space="preserve"> – běžné očkovací schéma; </w:t>
            </w:r>
            <w:proofErr w:type="spellStart"/>
            <w:r>
              <w:rPr>
                <w:rFonts w:ascii="Calibri" w:eastAsia="Times New Roman" w:hAnsi="Calibri" w:cs="Calibri"/>
                <w:color w:val="000000"/>
                <w:sz w:val="22"/>
                <w:szCs w:val="22"/>
                <w:lang w:eastAsia="cs-CZ"/>
              </w:rPr>
              <w:t>False</w:t>
            </w:r>
            <w:proofErr w:type="spellEnd"/>
            <w:r>
              <w:rPr>
                <w:rFonts w:ascii="Calibri" w:eastAsia="Times New Roman" w:hAnsi="Calibri" w:cs="Calibri"/>
                <w:color w:val="000000"/>
                <w:sz w:val="22"/>
                <w:szCs w:val="22"/>
                <w:lang w:eastAsia="cs-CZ"/>
              </w:rPr>
              <w:t xml:space="preserve"> – jiné očkovací schéma (např. zrychlené očkovací schéma)</w:t>
            </w:r>
          </w:p>
        </w:tc>
      </w:tr>
      <w:tr w:rsidR="00B00939" w:rsidRPr="00903830" w14:paraId="75DB0FC1" w14:textId="77777777" w:rsidTr="00C87387">
        <w:trPr>
          <w:trHeight w:val="288"/>
          <w:jc w:val="center"/>
        </w:trPr>
        <w:tc>
          <w:tcPr>
            <w:tcW w:w="39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A1E248" w14:textId="77777777" w:rsidR="00B00939"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OCKOVACILATKA_KOD</w:t>
            </w:r>
          </w:p>
        </w:tc>
        <w:tc>
          <w:tcPr>
            <w:tcW w:w="5812" w:type="dxa"/>
            <w:tcBorders>
              <w:top w:val="single" w:sz="4" w:space="0" w:color="auto"/>
              <w:left w:val="nil"/>
              <w:bottom w:val="single" w:sz="4" w:space="0" w:color="auto"/>
              <w:right w:val="single" w:sz="4" w:space="0" w:color="auto"/>
            </w:tcBorders>
            <w:shd w:val="clear" w:color="auto" w:fill="auto"/>
            <w:noWrap/>
            <w:vAlign w:val="bottom"/>
          </w:tcPr>
          <w:p w14:paraId="5E72D17A" w14:textId="77777777" w:rsidR="00B00939"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Kód (SUKL) očkovací látky.</w:t>
            </w:r>
          </w:p>
        </w:tc>
      </w:tr>
      <w:tr w:rsidR="00B00939" w:rsidRPr="00903830" w14:paraId="4C7FD0D7" w14:textId="77777777" w:rsidTr="00C87387">
        <w:trPr>
          <w:trHeight w:val="288"/>
          <w:jc w:val="center"/>
        </w:trPr>
        <w:tc>
          <w:tcPr>
            <w:tcW w:w="39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F86887" w14:textId="77777777" w:rsidR="00B00939" w:rsidRDefault="00B00939" w:rsidP="00C87387">
            <w:pPr>
              <w:spacing w:before="0" w:after="0"/>
              <w:jc w:val="left"/>
              <w:rPr>
                <w:rFonts w:ascii="Calibri" w:eastAsia="Times New Roman" w:hAnsi="Calibri" w:cs="Calibri"/>
                <w:color w:val="000000"/>
                <w:sz w:val="22"/>
                <w:szCs w:val="22"/>
                <w:lang w:eastAsia="cs-CZ"/>
              </w:rPr>
            </w:pPr>
            <w:r w:rsidRPr="00B56AD5">
              <w:rPr>
                <w:rFonts w:ascii="Calibri" w:eastAsia="Times New Roman" w:hAnsi="Calibri" w:cs="Calibri"/>
                <w:color w:val="000000"/>
                <w:sz w:val="22"/>
                <w:szCs w:val="22"/>
                <w:lang w:eastAsia="cs-CZ"/>
              </w:rPr>
              <w:t>SCHEMA_VYHLASKA_SPC_OK</w:t>
            </w:r>
          </w:p>
        </w:tc>
        <w:tc>
          <w:tcPr>
            <w:tcW w:w="5812" w:type="dxa"/>
            <w:tcBorders>
              <w:top w:val="single" w:sz="4" w:space="0" w:color="auto"/>
              <w:left w:val="nil"/>
              <w:bottom w:val="single" w:sz="4" w:space="0" w:color="auto"/>
              <w:right w:val="single" w:sz="4" w:space="0" w:color="auto"/>
            </w:tcBorders>
            <w:shd w:val="clear" w:color="auto" w:fill="auto"/>
            <w:noWrap/>
            <w:vAlign w:val="bottom"/>
          </w:tcPr>
          <w:p w14:paraId="27CF0858" w14:textId="77777777" w:rsidR="00B00939"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Schéma stanoveno na základě SPC, OK, nebo vyhlášky. Informativní údaj.</w:t>
            </w:r>
          </w:p>
        </w:tc>
      </w:tr>
      <w:tr w:rsidR="00B00939" w:rsidRPr="00903830" w14:paraId="2009D36E" w14:textId="77777777" w:rsidTr="00C87387">
        <w:trPr>
          <w:trHeight w:val="288"/>
          <w:jc w:val="center"/>
        </w:trPr>
        <w:tc>
          <w:tcPr>
            <w:tcW w:w="39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7B9CC6" w14:textId="77777777" w:rsidR="00B00939" w:rsidRPr="00B56AD5"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POPIS</w:t>
            </w:r>
          </w:p>
        </w:tc>
        <w:tc>
          <w:tcPr>
            <w:tcW w:w="5812" w:type="dxa"/>
            <w:tcBorders>
              <w:top w:val="single" w:sz="4" w:space="0" w:color="auto"/>
              <w:left w:val="nil"/>
              <w:bottom w:val="single" w:sz="4" w:space="0" w:color="auto"/>
              <w:right w:val="single" w:sz="4" w:space="0" w:color="auto"/>
            </w:tcBorders>
            <w:shd w:val="clear" w:color="auto" w:fill="auto"/>
            <w:noWrap/>
            <w:vAlign w:val="bottom"/>
          </w:tcPr>
          <w:p w14:paraId="473A3B82" w14:textId="77777777" w:rsidR="00B00939"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Textový popis</w:t>
            </w:r>
          </w:p>
        </w:tc>
      </w:tr>
    </w:tbl>
    <w:p w14:paraId="3400D756" w14:textId="77777777" w:rsidR="00B00939" w:rsidRDefault="00B00939" w:rsidP="00B00939">
      <w:pPr>
        <w:pStyle w:val="AQNadpis4"/>
      </w:pPr>
      <w:r>
        <w:t>Dávka pro očkovací schéma</w:t>
      </w:r>
    </w:p>
    <w:tbl>
      <w:tblPr>
        <w:tblW w:w="9776" w:type="dxa"/>
        <w:jc w:val="center"/>
        <w:tblCellMar>
          <w:left w:w="70" w:type="dxa"/>
          <w:right w:w="70" w:type="dxa"/>
        </w:tblCellMar>
        <w:tblLook w:val="04A0" w:firstRow="1" w:lastRow="0" w:firstColumn="1" w:lastColumn="0" w:noHBand="0" w:noVBand="1"/>
      </w:tblPr>
      <w:tblGrid>
        <w:gridCol w:w="3964"/>
        <w:gridCol w:w="5812"/>
      </w:tblGrid>
      <w:tr w:rsidR="00B00939" w:rsidRPr="00044E11" w14:paraId="279CAE39" w14:textId="77777777" w:rsidTr="00C87387">
        <w:trPr>
          <w:trHeight w:val="288"/>
          <w:jc w:val="center"/>
        </w:trPr>
        <w:tc>
          <w:tcPr>
            <w:tcW w:w="39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51D6CF" w14:textId="77777777" w:rsidR="00B00939" w:rsidRPr="00044E11" w:rsidRDefault="00B00939" w:rsidP="00C87387">
            <w:pPr>
              <w:spacing w:before="0" w:after="0"/>
              <w:jc w:val="left"/>
              <w:rPr>
                <w:rFonts w:ascii="Calibri" w:eastAsia="Times New Roman" w:hAnsi="Calibri" w:cs="Calibri"/>
                <w:b/>
                <w:color w:val="000000"/>
                <w:sz w:val="22"/>
                <w:szCs w:val="22"/>
                <w:lang w:eastAsia="cs-CZ"/>
              </w:rPr>
            </w:pPr>
            <w:r w:rsidRPr="00044E11">
              <w:rPr>
                <w:rFonts w:ascii="Calibri" w:eastAsia="Times New Roman" w:hAnsi="Calibri" w:cs="Calibri"/>
                <w:b/>
                <w:color w:val="000000"/>
                <w:sz w:val="22"/>
                <w:szCs w:val="22"/>
                <w:lang w:eastAsia="cs-CZ"/>
              </w:rPr>
              <w:t>Atribut</w:t>
            </w:r>
          </w:p>
        </w:tc>
        <w:tc>
          <w:tcPr>
            <w:tcW w:w="5812" w:type="dxa"/>
            <w:tcBorders>
              <w:top w:val="single" w:sz="4" w:space="0" w:color="auto"/>
              <w:left w:val="nil"/>
              <w:bottom w:val="single" w:sz="4" w:space="0" w:color="auto"/>
              <w:right w:val="single" w:sz="4" w:space="0" w:color="auto"/>
            </w:tcBorders>
            <w:shd w:val="clear" w:color="auto" w:fill="auto"/>
            <w:noWrap/>
            <w:vAlign w:val="bottom"/>
          </w:tcPr>
          <w:p w14:paraId="21AA9180" w14:textId="77777777" w:rsidR="00B00939" w:rsidRPr="00044E11" w:rsidRDefault="00B00939" w:rsidP="00C87387">
            <w:pPr>
              <w:spacing w:before="0" w:after="0"/>
              <w:jc w:val="left"/>
              <w:rPr>
                <w:rFonts w:ascii="Calibri" w:eastAsia="Times New Roman" w:hAnsi="Calibri" w:cs="Calibri"/>
                <w:b/>
                <w:color w:val="000000"/>
                <w:sz w:val="22"/>
                <w:szCs w:val="22"/>
                <w:lang w:eastAsia="cs-CZ"/>
              </w:rPr>
            </w:pPr>
            <w:r w:rsidRPr="00044E11">
              <w:rPr>
                <w:rFonts w:ascii="Calibri" w:eastAsia="Times New Roman" w:hAnsi="Calibri" w:cs="Calibri"/>
                <w:b/>
                <w:color w:val="000000"/>
                <w:sz w:val="22"/>
                <w:szCs w:val="22"/>
                <w:lang w:eastAsia="cs-CZ"/>
              </w:rPr>
              <w:t>Popis</w:t>
            </w:r>
          </w:p>
        </w:tc>
      </w:tr>
      <w:tr w:rsidR="00B00939" w:rsidRPr="00903830" w14:paraId="5B4BFB09" w14:textId="77777777" w:rsidTr="00C87387">
        <w:trPr>
          <w:trHeight w:val="288"/>
          <w:jc w:val="center"/>
        </w:trPr>
        <w:tc>
          <w:tcPr>
            <w:tcW w:w="39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D48890" w14:textId="77777777" w:rsidR="00B00939" w:rsidRPr="00903830"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KOD</w:t>
            </w:r>
          </w:p>
        </w:tc>
        <w:tc>
          <w:tcPr>
            <w:tcW w:w="5812" w:type="dxa"/>
            <w:tcBorders>
              <w:top w:val="single" w:sz="4" w:space="0" w:color="auto"/>
              <w:left w:val="nil"/>
              <w:bottom w:val="single" w:sz="4" w:space="0" w:color="auto"/>
              <w:right w:val="single" w:sz="4" w:space="0" w:color="auto"/>
            </w:tcBorders>
            <w:shd w:val="clear" w:color="auto" w:fill="auto"/>
            <w:noWrap/>
            <w:vAlign w:val="bottom"/>
          </w:tcPr>
          <w:p w14:paraId="3487DD92" w14:textId="77777777" w:rsidR="00B00939" w:rsidRPr="00903830"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Kód dávky očkování</w:t>
            </w:r>
          </w:p>
        </w:tc>
      </w:tr>
      <w:tr w:rsidR="00B00939" w:rsidRPr="00903830" w14:paraId="3AF71F12" w14:textId="77777777" w:rsidTr="00C87387">
        <w:trPr>
          <w:trHeight w:val="288"/>
          <w:jc w:val="center"/>
        </w:trPr>
        <w:tc>
          <w:tcPr>
            <w:tcW w:w="39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EA6FAD" w14:textId="77777777" w:rsidR="00B00939" w:rsidRPr="00903830"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PORADIDAVKY</w:t>
            </w:r>
          </w:p>
        </w:tc>
        <w:tc>
          <w:tcPr>
            <w:tcW w:w="5812" w:type="dxa"/>
            <w:tcBorders>
              <w:top w:val="single" w:sz="4" w:space="0" w:color="auto"/>
              <w:left w:val="nil"/>
              <w:bottom w:val="single" w:sz="4" w:space="0" w:color="auto"/>
              <w:right w:val="single" w:sz="4" w:space="0" w:color="auto"/>
            </w:tcBorders>
            <w:shd w:val="clear" w:color="auto" w:fill="auto"/>
            <w:noWrap/>
            <w:vAlign w:val="bottom"/>
          </w:tcPr>
          <w:p w14:paraId="18CAE670" w14:textId="77777777" w:rsidR="00B00939" w:rsidRPr="00903830"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Pořadí dávky</w:t>
            </w:r>
          </w:p>
        </w:tc>
      </w:tr>
      <w:tr w:rsidR="00B00939" w:rsidRPr="00903830" w14:paraId="6DBAA6FD" w14:textId="77777777" w:rsidTr="00C87387">
        <w:trPr>
          <w:trHeight w:val="288"/>
          <w:jc w:val="center"/>
        </w:trPr>
        <w:tc>
          <w:tcPr>
            <w:tcW w:w="39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6FBAD9" w14:textId="77777777" w:rsidR="00B00939"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DENOD</w:t>
            </w:r>
          </w:p>
        </w:tc>
        <w:tc>
          <w:tcPr>
            <w:tcW w:w="5812" w:type="dxa"/>
            <w:tcBorders>
              <w:top w:val="single" w:sz="4" w:space="0" w:color="auto"/>
              <w:left w:val="nil"/>
              <w:bottom w:val="single" w:sz="4" w:space="0" w:color="auto"/>
              <w:right w:val="single" w:sz="4" w:space="0" w:color="auto"/>
            </w:tcBorders>
            <w:shd w:val="clear" w:color="auto" w:fill="auto"/>
            <w:noWrap/>
            <w:vAlign w:val="bottom"/>
          </w:tcPr>
          <w:p w14:paraId="1A5FF159" w14:textId="77777777" w:rsidR="00B00939"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Počet dní – dolní mez, za které má být aplikovaná další dávka. V číselníku je uváděno ve dnech.</w:t>
            </w:r>
          </w:p>
        </w:tc>
      </w:tr>
      <w:tr w:rsidR="00B00939" w:rsidRPr="00903830" w14:paraId="09AA5130" w14:textId="77777777" w:rsidTr="00C87387">
        <w:trPr>
          <w:trHeight w:val="288"/>
          <w:jc w:val="center"/>
        </w:trPr>
        <w:tc>
          <w:tcPr>
            <w:tcW w:w="39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A538F0" w14:textId="77777777" w:rsidR="00B00939"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DENDO</w:t>
            </w:r>
          </w:p>
        </w:tc>
        <w:tc>
          <w:tcPr>
            <w:tcW w:w="5812" w:type="dxa"/>
            <w:tcBorders>
              <w:top w:val="single" w:sz="4" w:space="0" w:color="auto"/>
              <w:left w:val="nil"/>
              <w:bottom w:val="single" w:sz="4" w:space="0" w:color="auto"/>
              <w:right w:val="single" w:sz="4" w:space="0" w:color="auto"/>
            </w:tcBorders>
            <w:shd w:val="clear" w:color="auto" w:fill="auto"/>
            <w:noWrap/>
            <w:vAlign w:val="bottom"/>
          </w:tcPr>
          <w:p w14:paraId="598620EF" w14:textId="77777777" w:rsidR="00B00939"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Počet dní – horní mez, za které má být aplikovaná další dávka. V číselníku je uváděno ve dnech.</w:t>
            </w:r>
          </w:p>
        </w:tc>
      </w:tr>
      <w:tr w:rsidR="00B00939" w:rsidRPr="00903830" w14:paraId="31E2C290" w14:textId="77777777" w:rsidTr="00C87387">
        <w:trPr>
          <w:trHeight w:val="288"/>
          <w:jc w:val="center"/>
        </w:trPr>
        <w:tc>
          <w:tcPr>
            <w:tcW w:w="39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F9422D" w14:textId="77777777" w:rsidR="00B00939"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SCHEMA_KOD</w:t>
            </w:r>
          </w:p>
        </w:tc>
        <w:tc>
          <w:tcPr>
            <w:tcW w:w="5812" w:type="dxa"/>
            <w:tcBorders>
              <w:top w:val="single" w:sz="4" w:space="0" w:color="auto"/>
              <w:left w:val="nil"/>
              <w:bottom w:val="single" w:sz="4" w:space="0" w:color="auto"/>
              <w:right w:val="single" w:sz="4" w:space="0" w:color="auto"/>
            </w:tcBorders>
            <w:shd w:val="clear" w:color="auto" w:fill="auto"/>
            <w:noWrap/>
            <w:vAlign w:val="bottom"/>
          </w:tcPr>
          <w:p w14:paraId="266CAAD7" w14:textId="77777777" w:rsidR="00B00939" w:rsidRDefault="00B00939" w:rsidP="00C87387">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Reference na záznam očkovacího schématu.</w:t>
            </w:r>
          </w:p>
        </w:tc>
      </w:tr>
    </w:tbl>
    <w:p w14:paraId="634EDA96" w14:textId="77777777" w:rsidR="00B00939" w:rsidRDefault="00B00939" w:rsidP="00B00939">
      <w:pPr>
        <w:pStyle w:val="AQNadpis2"/>
      </w:pPr>
      <w:bookmarkStart w:id="45" w:name="_Toc88566593"/>
      <w:r>
        <w:t>Příklad</w:t>
      </w:r>
      <w:bookmarkEnd w:id="45"/>
    </w:p>
    <w:p w14:paraId="6324A93F" w14:textId="77777777" w:rsidR="00B00939" w:rsidRDefault="00B00939" w:rsidP="00B00939">
      <w:pPr>
        <w:rPr>
          <w:color w:val="000000"/>
          <w:lang w:eastAsia="cs-CZ"/>
        </w:rPr>
      </w:pPr>
      <w:r>
        <w:rPr>
          <w:color w:val="000000"/>
          <w:lang w:eastAsia="cs-CZ"/>
        </w:rPr>
        <w:t xml:space="preserve">Očkovací látka: 0032825 </w:t>
      </w:r>
      <w:proofErr w:type="spellStart"/>
      <w:r>
        <w:rPr>
          <w:color w:val="000000"/>
          <w:lang w:eastAsia="cs-CZ"/>
        </w:rPr>
        <w:t>Encepur</w:t>
      </w:r>
      <w:proofErr w:type="spellEnd"/>
      <w:r>
        <w:rPr>
          <w:color w:val="000000"/>
          <w:lang w:eastAsia="cs-CZ"/>
        </w:rPr>
        <w:t xml:space="preserve"> pro dospělé</w:t>
      </w:r>
    </w:p>
    <w:p w14:paraId="107DC04A" w14:textId="77777777" w:rsidR="00B00939" w:rsidRDefault="00B00939" w:rsidP="00B00939">
      <w:pPr>
        <w:pStyle w:val="AQNadpis3"/>
        <w:rPr>
          <w:lang w:eastAsia="cs-CZ"/>
        </w:rPr>
      </w:pPr>
      <w:r>
        <w:rPr>
          <w:lang w:eastAsia="cs-CZ"/>
        </w:rPr>
        <w:t>Očkovací schéma dle SPC</w:t>
      </w:r>
    </w:p>
    <w:p w14:paraId="434687A9" w14:textId="77777777" w:rsidR="00B00939" w:rsidRDefault="00B00939" w:rsidP="00B00939"/>
    <w:p w14:paraId="03CF41C1" w14:textId="77777777" w:rsidR="00B00939" w:rsidRDefault="00B00939" w:rsidP="00B00939">
      <w:pPr>
        <w:jc w:val="center"/>
      </w:pPr>
      <w:r>
        <w:rPr>
          <w:noProof/>
        </w:rPr>
        <w:drawing>
          <wp:inline distT="0" distB="0" distL="0" distR="0" wp14:anchorId="51D5E234" wp14:editId="1553BB10">
            <wp:extent cx="6120130" cy="811530"/>
            <wp:effectExtent l="0" t="0" r="0" b="7620"/>
            <wp:docPr id="10" name="Obrázek 10" descr="cid:image006.png@01D7C072.9ED20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06.png@01D7C072.9ED20E1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6120130" cy="811530"/>
                    </a:xfrm>
                    <a:prstGeom prst="rect">
                      <a:avLst/>
                    </a:prstGeom>
                    <a:noFill/>
                    <a:ln>
                      <a:noFill/>
                    </a:ln>
                  </pic:spPr>
                </pic:pic>
              </a:graphicData>
            </a:graphic>
          </wp:inline>
        </w:drawing>
      </w:r>
    </w:p>
    <w:p w14:paraId="411A370B" w14:textId="77777777" w:rsidR="00B00939" w:rsidRPr="00502430" w:rsidRDefault="00B00939" w:rsidP="00B00939">
      <w:pPr>
        <w:jc w:val="center"/>
      </w:pPr>
      <w:r>
        <w:rPr>
          <w:noProof/>
        </w:rPr>
        <w:drawing>
          <wp:inline distT="0" distB="0" distL="0" distR="0" wp14:anchorId="483C03F1" wp14:editId="4170180E">
            <wp:extent cx="5762625" cy="2019300"/>
            <wp:effectExtent l="0" t="0" r="9525" b="0"/>
            <wp:docPr id="2" name="Obrázek 2" descr="cid:image007.png@01D7C072.9ED20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9" descr="cid:image007.png@01D7C072.9ED20E1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5762625" cy="2019300"/>
                    </a:xfrm>
                    <a:prstGeom prst="rect">
                      <a:avLst/>
                    </a:prstGeom>
                    <a:noFill/>
                    <a:ln>
                      <a:noFill/>
                    </a:ln>
                  </pic:spPr>
                </pic:pic>
              </a:graphicData>
            </a:graphic>
          </wp:inline>
        </w:drawing>
      </w:r>
    </w:p>
    <w:p w14:paraId="25BE8819" w14:textId="77777777" w:rsidR="00B00939" w:rsidRDefault="00B00939" w:rsidP="00B00939">
      <w:pPr>
        <w:pStyle w:val="AQNadpis3"/>
      </w:pPr>
      <w:r>
        <w:lastRenderedPageBreak/>
        <w:t>Nastavení v číselníku</w:t>
      </w:r>
    </w:p>
    <w:p w14:paraId="1977FE87" w14:textId="77777777" w:rsidR="00B00939" w:rsidRDefault="00B00939" w:rsidP="00B00939"/>
    <w:p w14:paraId="2B6C338C" w14:textId="77777777" w:rsidR="00B00939" w:rsidRPr="003A4310" w:rsidRDefault="00B00939" w:rsidP="00B00939"/>
    <w:tbl>
      <w:tblPr>
        <w:tblW w:w="9618" w:type="dxa"/>
        <w:jc w:val="center"/>
        <w:tblLayout w:type="fixed"/>
        <w:tblCellMar>
          <w:left w:w="0" w:type="dxa"/>
          <w:right w:w="0" w:type="dxa"/>
        </w:tblCellMar>
        <w:tblLook w:val="04A0" w:firstRow="1" w:lastRow="0" w:firstColumn="1" w:lastColumn="0" w:noHBand="0" w:noVBand="1"/>
      </w:tblPr>
      <w:tblGrid>
        <w:gridCol w:w="1124"/>
        <w:gridCol w:w="627"/>
        <w:gridCol w:w="821"/>
        <w:gridCol w:w="821"/>
        <w:gridCol w:w="1842"/>
        <w:gridCol w:w="1418"/>
        <w:gridCol w:w="708"/>
        <w:gridCol w:w="2257"/>
      </w:tblGrid>
      <w:tr w:rsidR="00B00939" w:rsidRPr="003A4310" w14:paraId="59D6D258" w14:textId="77777777" w:rsidTr="00C87387">
        <w:trPr>
          <w:trHeight w:val="288"/>
          <w:jc w:val="center"/>
        </w:trPr>
        <w:tc>
          <w:tcPr>
            <w:tcW w:w="112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10245AB" w14:textId="77777777" w:rsidR="00B00939" w:rsidRPr="003A4310" w:rsidRDefault="00B00939" w:rsidP="00C87387">
            <w:pPr>
              <w:jc w:val="left"/>
              <w:rPr>
                <w:rFonts w:ascii="Calibri" w:hAnsi="Calibri"/>
                <w:b/>
                <w:color w:val="000000"/>
                <w:szCs w:val="22"/>
                <w:lang w:eastAsia="cs-CZ"/>
              </w:rPr>
            </w:pPr>
            <w:r w:rsidRPr="003A4310">
              <w:rPr>
                <w:b/>
                <w:color w:val="000000"/>
                <w:lang w:eastAsia="cs-CZ"/>
              </w:rPr>
              <w:t>KOD</w:t>
            </w:r>
          </w:p>
        </w:tc>
        <w:tc>
          <w:tcPr>
            <w:tcW w:w="627"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7F3799B8" w14:textId="77777777" w:rsidR="00B00939" w:rsidRPr="003A4310" w:rsidRDefault="00B00939" w:rsidP="00C87387">
            <w:pPr>
              <w:jc w:val="left"/>
              <w:rPr>
                <w:b/>
                <w:color w:val="000000"/>
                <w:lang w:eastAsia="cs-CZ"/>
              </w:rPr>
            </w:pPr>
            <w:r w:rsidRPr="003A4310">
              <w:rPr>
                <w:b/>
                <w:color w:val="000000"/>
                <w:lang w:eastAsia="cs-CZ"/>
              </w:rPr>
              <w:t>POHLAVI</w:t>
            </w:r>
          </w:p>
        </w:tc>
        <w:tc>
          <w:tcPr>
            <w:tcW w:w="821"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13111791" w14:textId="77777777" w:rsidR="00B00939" w:rsidRPr="003A4310" w:rsidRDefault="00B00939" w:rsidP="00C87387">
            <w:pPr>
              <w:jc w:val="left"/>
              <w:rPr>
                <w:b/>
                <w:color w:val="000000"/>
                <w:lang w:eastAsia="cs-CZ"/>
              </w:rPr>
            </w:pPr>
            <w:r w:rsidRPr="003A4310">
              <w:rPr>
                <w:b/>
                <w:color w:val="000000"/>
                <w:lang w:eastAsia="cs-CZ"/>
              </w:rPr>
              <w:t>VEKOD</w:t>
            </w:r>
          </w:p>
        </w:tc>
        <w:tc>
          <w:tcPr>
            <w:tcW w:w="821"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11C1C290" w14:textId="77777777" w:rsidR="00B00939" w:rsidRPr="003A4310" w:rsidRDefault="00B00939" w:rsidP="00C87387">
            <w:pPr>
              <w:jc w:val="left"/>
              <w:rPr>
                <w:b/>
                <w:color w:val="000000"/>
                <w:lang w:eastAsia="cs-CZ"/>
              </w:rPr>
            </w:pPr>
            <w:r w:rsidRPr="003A4310">
              <w:rPr>
                <w:b/>
                <w:color w:val="000000"/>
                <w:lang w:eastAsia="cs-CZ"/>
              </w:rPr>
              <w:t>VEKDO</w:t>
            </w:r>
          </w:p>
        </w:tc>
        <w:tc>
          <w:tcPr>
            <w:tcW w:w="1842"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5151BA38" w14:textId="77777777" w:rsidR="00B00939" w:rsidRPr="003A4310" w:rsidRDefault="00B00939" w:rsidP="00C87387">
            <w:pPr>
              <w:jc w:val="left"/>
              <w:rPr>
                <w:b/>
                <w:color w:val="000000"/>
                <w:lang w:eastAsia="cs-CZ"/>
              </w:rPr>
            </w:pPr>
            <w:r w:rsidRPr="003A4310">
              <w:rPr>
                <w:b/>
                <w:color w:val="000000"/>
                <w:lang w:eastAsia="cs-CZ"/>
              </w:rPr>
              <w:t>DEFAULTNI</w:t>
            </w:r>
          </w:p>
        </w:tc>
        <w:tc>
          <w:tcPr>
            <w:tcW w:w="1418"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4761E11E" w14:textId="77777777" w:rsidR="00B00939" w:rsidRPr="003A4310" w:rsidRDefault="00B00939" w:rsidP="00C87387">
            <w:pPr>
              <w:jc w:val="left"/>
              <w:rPr>
                <w:b/>
                <w:color w:val="000000"/>
                <w:lang w:eastAsia="cs-CZ"/>
              </w:rPr>
            </w:pPr>
            <w:r w:rsidRPr="003A4310">
              <w:rPr>
                <w:b/>
                <w:color w:val="000000"/>
                <w:lang w:eastAsia="cs-CZ"/>
              </w:rPr>
              <w:t>OCKOVACILATKA_KOD</w:t>
            </w:r>
          </w:p>
        </w:tc>
        <w:tc>
          <w:tcPr>
            <w:tcW w:w="708" w:type="dxa"/>
            <w:tcBorders>
              <w:top w:val="single" w:sz="8" w:space="0" w:color="auto"/>
              <w:left w:val="nil"/>
              <w:bottom w:val="single" w:sz="8" w:space="0" w:color="auto"/>
              <w:right w:val="single" w:sz="8" w:space="0" w:color="auto"/>
            </w:tcBorders>
          </w:tcPr>
          <w:p w14:paraId="11060F86" w14:textId="77777777" w:rsidR="00B00939" w:rsidRPr="003A4310" w:rsidRDefault="00B00939" w:rsidP="00C87387">
            <w:pPr>
              <w:spacing w:before="0" w:after="0"/>
              <w:jc w:val="left"/>
              <w:rPr>
                <w:rFonts w:ascii="Calibri" w:hAnsi="Calibri" w:cs="Calibri"/>
                <w:b/>
                <w:color w:val="000000"/>
                <w:sz w:val="22"/>
                <w:szCs w:val="22"/>
              </w:rPr>
            </w:pPr>
            <w:r w:rsidRPr="003A4310">
              <w:rPr>
                <w:rFonts w:ascii="Calibri" w:hAnsi="Calibri" w:cs="Calibri"/>
                <w:b/>
                <w:color w:val="000000"/>
                <w:sz w:val="22"/>
                <w:szCs w:val="22"/>
              </w:rPr>
              <w:t>SCHEMA_VYHLASKA_SPC_OK</w:t>
            </w:r>
          </w:p>
        </w:tc>
        <w:tc>
          <w:tcPr>
            <w:tcW w:w="2257" w:type="dxa"/>
            <w:tcBorders>
              <w:top w:val="single" w:sz="8" w:space="0" w:color="auto"/>
              <w:left w:val="nil"/>
              <w:bottom w:val="single" w:sz="8" w:space="0" w:color="auto"/>
              <w:right w:val="single" w:sz="8" w:space="0" w:color="auto"/>
            </w:tcBorders>
          </w:tcPr>
          <w:p w14:paraId="308E3011" w14:textId="77777777" w:rsidR="00B00939" w:rsidRPr="003A4310" w:rsidRDefault="00B00939" w:rsidP="00C87387">
            <w:pPr>
              <w:jc w:val="left"/>
              <w:rPr>
                <w:b/>
                <w:color w:val="000000"/>
                <w:lang w:eastAsia="cs-CZ"/>
              </w:rPr>
            </w:pPr>
            <w:r w:rsidRPr="003A4310">
              <w:rPr>
                <w:b/>
                <w:color w:val="000000"/>
                <w:lang w:eastAsia="cs-CZ"/>
              </w:rPr>
              <w:t>POPIS</w:t>
            </w:r>
          </w:p>
        </w:tc>
      </w:tr>
      <w:tr w:rsidR="00B00939" w14:paraId="57311155" w14:textId="77777777" w:rsidTr="00C87387">
        <w:trPr>
          <w:trHeight w:val="288"/>
          <w:jc w:val="center"/>
        </w:trPr>
        <w:tc>
          <w:tcPr>
            <w:tcW w:w="112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1504F77" w14:textId="77777777" w:rsidR="00B00939" w:rsidRDefault="00B00939" w:rsidP="00C87387">
            <w:pPr>
              <w:jc w:val="left"/>
              <w:rPr>
                <w:color w:val="000000"/>
                <w:lang w:eastAsia="cs-CZ"/>
              </w:rPr>
            </w:pPr>
            <w:r>
              <w:rPr>
                <w:rFonts w:ascii="Calibri" w:hAnsi="Calibri" w:cs="Calibri"/>
                <w:color w:val="000000"/>
                <w:sz w:val="22"/>
                <w:szCs w:val="22"/>
              </w:rPr>
              <w:t>0032825-01</w:t>
            </w:r>
          </w:p>
        </w:tc>
        <w:tc>
          <w:tcPr>
            <w:tcW w:w="627"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21054560" w14:textId="77777777" w:rsidR="00B00939" w:rsidRDefault="00B00939" w:rsidP="00C87387">
            <w:pPr>
              <w:jc w:val="left"/>
              <w:rPr>
                <w:color w:val="000000"/>
                <w:lang w:eastAsia="cs-CZ"/>
              </w:rPr>
            </w:pPr>
          </w:p>
        </w:tc>
        <w:tc>
          <w:tcPr>
            <w:tcW w:w="82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2432FBE" w14:textId="77777777" w:rsidR="00B00939" w:rsidRDefault="00B00939" w:rsidP="00C87387">
            <w:pPr>
              <w:jc w:val="left"/>
              <w:rPr>
                <w:color w:val="000000"/>
                <w:lang w:eastAsia="cs-CZ"/>
              </w:rPr>
            </w:pPr>
            <w:r>
              <w:rPr>
                <w:rFonts w:ascii="Calibri" w:hAnsi="Calibri" w:cs="Calibri"/>
                <w:color w:val="000000"/>
                <w:sz w:val="22"/>
                <w:szCs w:val="22"/>
              </w:rPr>
              <w:t>4380</w:t>
            </w:r>
          </w:p>
        </w:tc>
        <w:tc>
          <w:tcPr>
            <w:tcW w:w="82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68B6AE2" w14:textId="77777777" w:rsidR="00B00939" w:rsidRDefault="00B00939" w:rsidP="00C87387">
            <w:pPr>
              <w:jc w:val="left"/>
              <w:rPr>
                <w:color w:val="000000"/>
                <w:lang w:eastAsia="cs-CZ"/>
              </w:rPr>
            </w:pPr>
            <w:r>
              <w:rPr>
                <w:rFonts w:ascii="Calibri" w:hAnsi="Calibri" w:cs="Calibri"/>
                <w:color w:val="000000"/>
                <w:sz w:val="22"/>
                <w:szCs w:val="22"/>
              </w:rPr>
              <w:t>18249</w:t>
            </w:r>
          </w:p>
        </w:tc>
        <w:tc>
          <w:tcPr>
            <w:tcW w:w="184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D90384A" w14:textId="77777777" w:rsidR="00B00939" w:rsidRDefault="00B00939" w:rsidP="00C87387">
            <w:pPr>
              <w:jc w:val="left"/>
              <w:rPr>
                <w:color w:val="000000"/>
                <w:lang w:eastAsia="cs-CZ"/>
              </w:rPr>
            </w:pPr>
            <w:r>
              <w:rPr>
                <w:rFonts w:ascii="Calibri" w:hAnsi="Calibri" w:cs="Calibri"/>
                <w:color w:val="000000"/>
                <w:sz w:val="22"/>
                <w:szCs w:val="22"/>
              </w:rPr>
              <w:t>1</w:t>
            </w:r>
          </w:p>
        </w:tc>
        <w:tc>
          <w:tcPr>
            <w:tcW w:w="141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0CC6711" w14:textId="77777777" w:rsidR="00B00939" w:rsidRDefault="00B00939" w:rsidP="00C87387">
            <w:pPr>
              <w:jc w:val="left"/>
              <w:rPr>
                <w:color w:val="000000"/>
                <w:lang w:eastAsia="cs-CZ"/>
              </w:rPr>
            </w:pPr>
            <w:r>
              <w:rPr>
                <w:rFonts w:ascii="Calibri" w:hAnsi="Calibri" w:cs="Calibri"/>
                <w:color w:val="000000"/>
                <w:sz w:val="22"/>
                <w:szCs w:val="22"/>
              </w:rPr>
              <w:t>0032825</w:t>
            </w:r>
          </w:p>
        </w:tc>
        <w:tc>
          <w:tcPr>
            <w:tcW w:w="708" w:type="dxa"/>
            <w:tcBorders>
              <w:top w:val="nil"/>
              <w:left w:val="nil"/>
              <w:bottom w:val="single" w:sz="8" w:space="0" w:color="auto"/>
              <w:right w:val="single" w:sz="8" w:space="0" w:color="auto"/>
            </w:tcBorders>
            <w:vAlign w:val="bottom"/>
          </w:tcPr>
          <w:p w14:paraId="4C9ADE80" w14:textId="77777777" w:rsidR="00B00939" w:rsidRDefault="00B00939" w:rsidP="00C87387">
            <w:pPr>
              <w:jc w:val="left"/>
              <w:rPr>
                <w:color w:val="000000"/>
                <w:lang w:eastAsia="cs-CZ"/>
              </w:rPr>
            </w:pPr>
            <w:r>
              <w:rPr>
                <w:rFonts w:ascii="Calibri" w:hAnsi="Calibri" w:cs="Calibri"/>
                <w:color w:val="000000"/>
                <w:sz w:val="22"/>
                <w:szCs w:val="22"/>
              </w:rPr>
              <w:t>SPC</w:t>
            </w:r>
          </w:p>
        </w:tc>
        <w:tc>
          <w:tcPr>
            <w:tcW w:w="2257" w:type="dxa"/>
            <w:tcBorders>
              <w:top w:val="nil"/>
              <w:left w:val="nil"/>
              <w:bottom w:val="single" w:sz="8" w:space="0" w:color="auto"/>
              <w:right w:val="single" w:sz="8" w:space="0" w:color="auto"/>
            </w:tcBorders>
            <w:vAlign w:val="bottom"/>
          </w:tcPr>
          <w:p w14:paraId="6C56C0D8" w14:textId="77777777" w:rsidR="00B00939" w:rsidRDefault="00B00939" w:rsidP="00C87387">
            <w:pPr>
              <w:jc w:val="left"/>
              <w:rPr>
                <w:color w:val="000000"/>
                <w:lang w:eastAsia="cs-CZ"/>
              </w:rPr>
            </w:pPr>
            <w:r>
              <w:rPr>
                <w:rFonts w:ascii="Calibri" w:hAnsi="Calibri" w:cs="Calibri"/>
                <w:color w:val="000000"/>
                <w:sz w:val="22"/>
                <w:szCs w:val="22"/>
              </w:rPr>
              <w:t xml:space="preserve">Běžné očkovací schéma pro osoby ve věku </w:t>
            </w:r>
            <w:proofErr w:type="gramStart"/>
            <w:r>
              <w:rPr>
                <w:rFonts w:ascii="Calibri" w:hAnsi="Calibri" w:cs="Calibri"/>
                <w:color w:val="000000"/>
                <w:sz w:val="22"/>
                <w:szCs w:val="22"/>
              </w:rPr>
              <w:t>12 - 49</w:t>
            </w:r>
            <w:proofErr w:type="gramEnd"/>
            <w:r>
              <w:rPr>
                <w:rFonts w:ascii="Calibri" w:hAnsi="Calibri" w:cs="Calibri"/>
                <w:color w:val="000000"/>
                <w:sz w:val="22"/>
                <w:szCs w:val="22"/>
              </w:rPr>
              <w:t xml:space="preserve"> let</w:t>
            </w:r>
          </w:p>
        </w:tc>
      </w:tr>
      <w:tr w:rsidR="00B00939" w14:paraId="333D27D6" w14:textId="77777777" w:rsidTr="00C87387">
        <w:trPr>
          <w:trHeight w:val="288"/>
          <w:jc w:val="center"/>
        </w:trPr>
        <w:tc>
          <w:tcPr>
            <w:tcW w:w="112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072D541" w14:textId="77777777" w:rsidR="00B00939" w:rsidRDefault="00B00939" w:rsidP="00C87387">
            <w:pPr>
              <w:jc w:val="left"/>
              <w:rPr>
                <w:color w:val="000000"/>
                <w:lang w:eastAsia="cs-CZ"/>
              </w:rPr>
            </w:pPr>
            <w:r>
              <w:rPr>
                <w:rFonts w:ascii="Calibri" w:hAnsi="Calibri" w:cs="Calibri"/>
                <w:color w:val="000000"/>
                <w:sz w:val="22"/>
                <w:szCs w:val="22"/>
              </w:rPr>
              <w:t>0032825-02</w:t>
            </w:r>
          </w:p>
        </w:tc>
        <w:tc>
          <w:tcPr>
            <w:tcW w:w="627"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206BDD41" w14:textId="77777777" w:rsidR="00B00939" w:rsidRDefault="00B00939" w:rsidP="00C87387">
            <w:pPr>
              <w:jc w:val="left"/>
              <w:rPr>
                <w:color w:val="000000"/>
                <w:lang w:eastAsia="cs-CZ"/>
              </w:rPr>
            </w:pPr>
          </w:p>
        </w:tc>
        <w:tc>
          <w:tcPr>
            <w:tcW w:w="82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513DAC1" w14:textId="77777777" w:rsidR="00B00939" w:rsidRDefault="00B00939" w:rsidP="00C87387">
            <w:pPr>
              <w:jc w:val="left"/>
              <w:rPr>
                <w:color w:val="000000"/>
                <w:lang w:eastAsia="cs-CZ"/>
              </w:rPr>
            </w:pPr>
            <w:r>
              <w:rPr>
                <w:rFonts w:ascii="Calibri" w:hAnsi="Calibri" w:cs="Calibri"/>
                <w:color w:val="000000"/>
                <w:sz w:val="22"/>
                <w:szCs w:val="22"/>
              </w:rPr>
              <w:t>18250</w:t>
            </w:r>
          </w:p>
        </w:tc>
        <w:tc>
          <w:tcPr>
            <w:tcW w:w="82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5BC1DA4" w14:textId="77777777" w:rsidR="00B00939" w:rsidRDefault="00B00939" w:rsidP="00C87387">
            <w:pPr>
              <w:jc w:val="left"/>
              <w:rPr>
                <w:color w:val="000000"/>
                <w:lang w:eastAsia="cs-CZ"/>
              </w:rPr>
            </w:pPr>
          </w:p>
        </w:tc>
        <w:tc>
          <w:tcPr>
            <w:tcW w:w="184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CC9FC43" w14:textId="77777777" w:rsidR="00B00939" w:rsidRDefault="00B00939" w:rsidP="00C87387">
            <w:pPr>
              <w:jc w:val="left"/>
              <w:rPr>
                <w:color w:val="000000"/>
                <w:lang w:eastAsia="cs-CZ"/>
              </w:rPr>
            </w:pPr>
            <w:r>
              <w:rPr>
                <w:rFonts w:ascii="Calibri" w:hAnsi="Calibri" w:cs="Calibri"/>
                <w:color w:val="000000"/>
                <w:sz w:val="22"/>
                <w:szCs w:val="22"/>
              </w:rPr>
              <w:t>1</w:t>
            </w:r>
          </w:p>
        </w:tc>
        <w:tc>
          <w:tcPr>
            <w:tcW w:w="141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BDF6E75" w14:textId="77777777" w:rsidR="00B00939" w:rsidRDefault="00B00939" w:rsidP="00C87387">
            <w:pPr>
              <w:jc w:val="left"/>
              <w:rPr>
                <w:color w:val="000000"/>
                <w:lang w:eastAsia="cs-CZ"/>
              </w:rPr>
            </w:pPr>
            <w:r>
              <w:rPr>
                <w:rFonts w:ascii="Calibri" w:hAnsi="Calibri" w:cs="Calibri"/>
                <w:color w:val="000000"/>
                <w:sz w:val="22"/>
                <w:szCs w:val="22"/>
              </w:rPr>
              <w:t>0032825</w:t>
            </w:r>
          </w:p>
        </w:tc>
        <w:tc>
          <w:tcPr>
            <w:tcW w:w="708" w:type="dxa"/>
            <w:tcBorders>
              <w:top w:val="nil"/>
              <w:left w:val="nil"/>
              <w:bottom w:val="single" w:sz="8" w:space="0" w:color="auto"/>
              <w:right w:val="single" w:sz="8" w:space="0" w:color="auto"/>
            </w:tcBorders>
            <w:vAlign w:val="bottom"/>
          </w:tcPr>
          <w:p w14:paraId="559D495B" w14:textId="77777777" w:rsidR="00B00939" w:rsidRDefault="00B00939" w:rsidP="00C87387">
            <w:pPr>
              <w:jc w:val="left"/>
              <w:rPr>
                <w:color w:val="000000"/>
                <w:lang w:eastAsia="cs-CZ"/>
              </w:rPr>
            </w:pPr>
            <w:r>
              <w:rPr>
                <w:rFonts w:ascii="Calibri" w:hAnsi="Calibri" w:cs="Calibri"/>
                <w:color w:val="000000"/>
                <w:sz w:val="22"/>
                <w:szCs w:val="22"/>
              </w:rPr>
              <w:t>SPC</w:t>
            </w:r>
          </w:p>
        </w:tc>
        <w:tc>
          <w:tcPr>
            <w:tcW w:w="2257" w:type="dxa"/>
            <w:tcBorders>
              <w:top w:val="nil"/>
              <w:left w:val="nil"/>
              <w:bottom w:val="single" w:sz="8" w:space="0" w:color="auto"/>
              <w:right w:val="single" w:sz="8" w:space="0" w:color="auto"/>
            </w:tcBorders>
            <w:vAlign w:val="bottom"/>
          </w:tcPr>
          <w:p w14:paraId="0E141382" w14:textId="77777777" w:rsidR="00B00939" w:rsidRDefault="00B00939" w:rsidP="00C87387">
            <w:pPr>
              <w:jc w:val="left"/>
              <w:rPr>
                <w:color w:val="000000"/>
                <w:lang w:eastAsia="cs-CZ"/>
              </w:rPr>
            </w:pPr>
            <w:r>
              <w:rPr>
                <w:rFonts w:ascii="Calibri" w:hAnsi="Calibri" w:cs="Calibri"/>
                <w:color w:val="000000"/>
                <w:sz w:val="22"/>
                <w:szCs w:val="22"/>
              </w:rPr>
              <w:t>Běžné očkovací schéma pro osoby ve věku více než 49 let</w:t>
            </w:r>
          </w:p>
        </w:tc>
      </w:tr>
      <w:tr w:rsidR="00B00939" w14:paraId="1FF407A4" w14:textId="77777777" w:rsidTr="00C87387">
        <w:trPr>
          <w:trHeight w:val="288"/>
          <w:jc w:val="center"/>
        </w:trPr>
        <w:tc>
          <w:tcPr>
            <w:tcW w:w="112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C2E0CC4" w14:textId="77777777" w:rsidR="00B00939" w:rsidRDefault="00B00939" w:rsidP="00C87387">
            <w:pPr>
              <w:jc w:val="left"/>
              <w:rPr>
                <w:color w:val="000000"/>
                <w:lang w:eastAsia="cs-CZ"/>
              </w:rPr>
            </w:pPr>
            <w:r>
              <w:rPr>
                <w:rFonts w:ascii="Calibri" w:hAnsi="Calibri" w:cs="Calibri"/>
                <w:color w:val="000000"/>
                <w:sz w:val="22"/>
                <w:szCs w:val="22"/>
              </w:rPr>
              <w:t>0032825-03</w:t>
            </w:r>
          </w:p>
        </w:tc>
        <w:tc>
          <w:tcPr>
            <w:tcW w:w="627"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1DAC94BF" w14:textId="77777777" w:rsidR="00B00939" w:rsidRDefault="00B00939" w:rsidP="00C87387">
            <w:pPr>
              <w:jc w:val="left"/>
              <w:rPr>
                <w:color w:val="000000"/>
                <w:lang w:eastAsia="cs-CZ"/>
              </w:rPr>
            </w:pPr>
          </w:p>
        </w:tc>
        <w:tc>
          <w:tcPr>
            <w:tcW w:w="82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0D31930" w14:textId="77777777" w:rsidR="00B00939" w:rsidRDefault="00B00939" w:rsidP="00C87387">
            <w:pPr>
              <w:jc w:val="left"/>
              <w:rPr>
                <w:color w:val="000000"/>
                <w:lang w:eastAsia="cs-CZ"/>
              </w:rPr>
            </w:pPr>
            <w:r>
              <w:rPr>
                <w:rFonts w:ascii="Calibri" w:hAnsi="Calibri" w:cs="Calibri"/>
                <w:color w:val="000000"/>
                <w:sz w:val="22"/>
                <w:szCs w:val="22"/>
              </w:rPr>
              <w:t>4380</w:t>
            </w:r>
          </w:p>
        </w:tc>
        <w:tc>
          <w:tcPr>
            <w:tcW w:w="82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D7A09F3" w14:textId="77777777" w:rsidR="00B00939" w:rsidRDefault="00B00939" w:rsidP="00C87387">
            <w:pPr>
              <w:jc w:val="left"/>
              <w:rPr>
                <w:color w:val="000000"/>
                <w:lang w:eastAsia="cs-CZ"/>
              </w:rPr>
            </w:pPr>
            <w:r>
              <w:rPr>
                <w:rFonts w:ascii="Calibri" w:hAnsi="Calibri" w:cs="Calibri"/>
                <w:color w:val="000000"/>
                <w:sz w:val="22"/>
                <w:szCs w:val="22"/>
              </w:rPr>
              <w:t>18249</w:t>
            </w:r>
          </w:p>
        </w:tc>
        <w:tc>
          <w:tcPr>
            <w:tcW w:w="184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DDC7C02" w14:textId="77777777" w:rsidR="00B00939" w:rsidRDefault="00B00939" w:rsidP="00C87387">
            <w:pPr>
              <w:jc w:val="left"/>
              <w:rPr>
                <w:color w:val="000000"/>
                <w:lang w:eastAsia="cs-CZ"/>
              </w:rPr>
            </w:pPr>
            <w:r>
              <w:rPr>
                <w:rFonts w:ascii="Calibri" w:hAnsi="Calibri" w:cs="Calibri"/>
                <w:color w:val="000000"/>
                <w:sz w:val="22"/>
                <w:szCs w:val="22"/>
              </w:rPr>
              <w:t>0</w:t>
            </w:r>
          </w:p>
        </w:tc>
        <w:tc>
          <w:tcPr>
            <w:tcW w:w="141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E8E17AA" w14:textId="77777777" w:rsidR="00B00939" w:rsidRDefault="00B00939" w:rsidP="00C87387">
            <w:pPr>
              <w:jc w:val="left"/>
              <w:rPr>
                <w:color w:val="000000"/>
                <w:lang w:eastAsia="cs-CZ"/>
              </w:rPr>
            </w:pPr>
            <w:r>
              <w:rPr>
                <w:rFonts w:ascii="Calibri" w:hAnsi="Calibri" w:cs="Calibri"/>
                <w:color w:val="000000"/>
                <w:sz w:val="22"/>
                <w:szCs w:val="22"/>
              </w:rPr>
              <w:t>0032825</w:t>
            </w:r>
          </w:p>
        </w:tc>
        <w:tc>
          <w:tcPr>
            <w:tcW w:w="708" w:type="dxa"/>
            <w:tcBorders>
              <w:top w:val="nil"/>
              <w:left w:val="nil"/>
              <w:bottom w:val="single" w:sz="8" w:space="0" w:color="auto"/>
              <w:right w:val="single" w:sz="8" w:space="0" w:color="auto"/>
            </w:tcBorders>
            <w:vAlign w:val="bottom"/>
          </w:tcPr>
          <w:p w14:paraId="0C2EC4C7" w14:textId="77777777" w:rsidR="00B00939" w:rsidRDefault="00B00939" w:rsidP="00C87387">
            <w:pPr>
              <w:jc w:val="left"/>
              <w:rPr>
                <w:color w:val="000000"/>
                <w:lang w:eastAsia="cs-CZ"/>
              </w:rPr>
            </w:pPr>
            <w:r>
              <w:rPr>
                <w:rFonts w:ascii="Calibri" w:hAnsi="Calibri" w:cs="Calibri"/>
                <w:color w:val="000000"/>
                <w:sz w:val="22"/>
                <w:szCs w:val="22"/>
              </w:rPr>
              <w:t>SPC</w:t>
            </w:r>
          </w:p>
        </w:tc>
        <w:tc>
          <w:tcPr>
            <w:tcW w:w="2257" w:type="dxa"/>
            <w:tcBorders>
              <w:top w:val="nil"/>
              <w:left w:val="nil"/>
              <w:bottom w:val="single" w:sz="8" w:space="0" w:color="auto"/>
              <w:right w:val="single" w:sz="8" w:space="0" w:color="auto"/>
            </w:tcBorders>
            <w:vAlign w:val="bottom"/>
          </w:tcPr>
          <w:p w14:paraId="793FCEF8" w14:textId="77777777" w:rsidR="00B00939" w:rsidRDefault="00B00939" w:rsidP="00C87387">
            <w:pPr>
              <w:jc w:val="left"/>
              <w:rPr>
                <w:color w:val="000000"/>
                <w:lang w:eastAsia="cs-CZ"/>
              </w:rPr>
            </w:pPr>
            <w:r>
              <w:rPr>
                <w:rFonts w:ascii="Calibri" w:hAnsi="Calibri" w:cs="Calibri"/>
                <w:color w:val="000000"/>
                <w:sz w:val="22"/>
                <w:szCs w:val="22"/>
              </w:rPr>
              <w:t xml:space="preserve">Zrychlené očkovací schéma pro osoby ve věku </w:t>
            </w:r>
            <w:proofErr w:type="gramStart"/>
            <w:r>
              <w:rPr>
                <w:rFonts w:ascii="Calibri" w:hAnsi="Calibri" w:cs="Calibri"/>
                <w:color w:val="000000"/>
                <w:sz w:val="22"/>
                <w:szCs w:val="22"/>
              </w:rPr>
              <w:t>12 - 49</w:t>
            </w:r>
            <w:proofErr w:type="gramEnd"/>
            <w:r>
              <w:rPr>
                <w:rFonts w:ascii="Calibri" w:hAnsi="Calibri" w:cs="Calibri"/>
                <w:color w:val="000000"/>
                <w:sz w:val="22"/>
                <w:szCs w:val="22"/>
              </w:rPr>
              <w:t xml:space="preserve"> let</w:t>
            </w:r>
          </w:p>
        </w:tc>
      </w:tr>
      <w:tr w:rsidR="00B00939" w14:paraId="6B9B0914" w14:textId="77777777" w:rsidTr="00C87387">
        <w:trPr>
          <w:trHeight w:val="288"/>
          <w:jc w:val="center"/>
        </w:trPr>
        <w:tc>
          <w:tcPr>
            <w:tcW w:w="112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FD5E8AE" w14:textId="77777777" w:rsidR="00B00939" w:rsidRDefault="00B00939" w:rsidP="00C87387">
            <w:pPr>
              <w:jc w:val="left"/>
              <w:rPr>
                <w:color w:val="000000"/>
                <w:lang w:eastAsia="cs-CZ"/>
              </w:rPr>
            </w:pPr>
            <w:r>
              <w:rPr>
                <w:rFonts w:ascii="Calibri" w:hAnsi="Calibri" w:cs="Calibri"/>
                <w:color w:val="000000"/>
                <w:sz w:val="22"/>
                <w:szCs w:val="22"/>
              </w:rPr>
              <w:t>0032825-04</w:t>
            </w:r>
          </w:p>
        </w:tc>
        <w:tc>
          <w:tcPr>
            <w:tcW w:w="627"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7C4C4DB3" w14:textId="77777777" w:rsidR="00B00939" w:rsidRDefault="00B00939" w:rsidP="00C87387">
            <w:pPr>
              <w:jc w:val="left"/>
              <w:rPr>
                <w:color w:val="000000"/>
                <w:lang w:eastAsia="cs-CZ"/>
              </w:rPr>
            </w:pPr>
          </w:p>
        </w:tc>
        <w:tc>
          <w:tcPr>
            <w:tcW w:w="82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64DBAD9" w14:textId="77777777" w:rsidR="00B00939" w:rsidRDefault="00B00939" w:rsidP="00C87387">
            <w:pPr>
              <w:jc w:val="left"/>
              <w:rPr>
                <w:color w:val="000000"/>
                <w:lang w:eastAsia="cs-CZ"/>
              </w:rPr>
            </w:pPr>
            <w:r>
              <w:rPr>
                <w:rFonts w:ascii="Calibri" w:hAnsi="Calibri" w:cs="Calibri"/>
                <w:color w:val="000000"/>
                <w:sz w:val="22"/>
                <w:szCs w:val="22"/>
              </w:rPr>
              <w:t>18250</w:t>
            </w:r>
          </w:p>
        </w:tc>
        <w:tc>
          <w:tcPr>
            <w:tcW w:w="82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F05E32F" w14:textId="77777777" w:rsidR="00B00939" w:rsidRDefault="00B00939" w:rsidP="00C87387">
            <w:pPr>
              <w:jc w:val="left"/>
              <w:rPr>
                <w:color w:val="000000"/>
                <w:lang w:eastAsia="cs-CZ"/>
              </w:rPr>
            </w:pPr>
          </w:p>
        </w:tc>
        <w:tc>
          <w:tcPr>
            <w:tcW w:w="184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FE95F6F" w14:textId="77777777" w:rsidR="00B00939" w:rsidRDefault="00B00939" w:rsidP="00C87387">
            <w:pPr>
              <w:jc w:val="left"/>
              <w:rPr>
                <w:color w:val="000000"/>
                <w:lang w:eastAsia="cs-CZ"/>
              </w:rPr>
            </w:pPr>
            <w:r>
              <w:rPr>
                <w:rFonts w:ascii="Calibri" w:hAnsi="Calibri" w:cs="Calibri"/>
                <w:color w:val="000000"/>
                <w:sz w:val="22"/>
                <w:szCs w:val="22"/>
              </w:rPr>
              <w:t>0</w:t>
            </w:r>
          </w:p>
        </w:tc>
        <w:tc>
          <w:tcPr>
            <w:tcW w:w="141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6FF0B9B" w14:textId="77777777" w:rsidR="00B00939" w:rsidRDefault="00B00939" w:rsidP="00C87387">
            <w:pPr>
              <w:jc w:val="left"/>
              <w:rPr>
                <w:color w:val="000000"/>
                <w:lang w:eastAsia="cs-CZ"/>
              </w:rPr>
            </w:pPr>
            <w:r>
              <w:rPr>
                <w:rFonts w:ascii="Calibri" w:hAnsi="Calibri" w:cs="Calibri"/>
                <w:color w:val="000000"/>
                <w:sz w:val="22"/>
                <w:szCs w:val="22"/>
              </w:rPr>
              <w:t>0032825</w:t>
            </w:r>
          </w:p>
        </w:tc>
        <w:tc>
          <w:tcPr>
            <w:tcW w:w="708" w:type="dxa"/>
            <w:tcBorders>
              <w:top w:val="nil"/>
              <w:left w:val="nil"/>
              <w:bottom w:val="single" w:sz="8" w:space="0" w:color="auto"/>
              <w:right w:val="single" w:sz="8" w:space="0" w:color="auto"/>
            </w:tcBorders>
            <w:vAlign w:val="bottom"/>
          </w:tcPr>
          <w:p w14:paraId="516CEA76" w14:textId="77777777" w:rsidR="00B00939" w:rsidRDefault="00B00939" w:rsidP="00C87387">
            <w:pPr>
              <w:jc w:val="left"/>
              <w:rPr>
                <w:color w:val="000000"/>
                <w:lang w:eastAsia="cs-CZ"/>
              </w:rPr>
            </w:pPr>
            <w:r>
              <w:rPr>
                <w:rFonts w:ascii="Calibri" w:hAnsi="Calibri" w:cs="Calibri"/>
                <w:color w:val="000000"/>
                <w:sz w:val="22"/>
                <w:szCs w:val="22"/>
              </w:rPr>
              <w:t>SPC</w:t>
            </w:r>
          </w:p>
        </w:tc>
        <w:tc>
          <w:tcPr>
            <w:tcW w:w="2257" w:type="dxa"/>
            <w:tcBorders>
              <w:top w:val="nil"/>
              <w:left w:val="nil"/>
              <w:bottom w:val="single" w:sz="8" w:space="0" w:color="auto"/>
              <w:right w:val="single" w:sz="8" w:space="0" w:color="auto"/>
            </w:tcBorders>
            <w:vAlign w:val="bottom"/>
          </w:tcPr>
          <w:p w14:paraId="5A6B90B3" w14:textId="77777777" w:rsidR="00B00939" w:rsidRDefault="00B00939" w:rsidP="00C87387">
            <w:pPr>
              <w:jc w:val="left"/>
              <w:rPr>
                <w:color w:val="000000"/>
                <w:lang w:eastAsia="cs-CZ"/>
              </w:rPr>
            </w:pPr>
            <w:r>
              <w:rPr>
                <w:rFonts w:ascii="Calibri" w:hAnsi="Calibri" w:cs="Calibri"/>
                <w:color w:val="000000"/>
                <w:sz w:val="22"/>
                <w:szCs w:val="22"/>
              </w:rPr>
              <w:t>Zrychlené očkovací schéma pro osoby ve věku více než 49 let</w:t>
            </w:r>
          </w:p>
        </w:tc>
      </w:tr>
    </w:tbl>
    <w:p w14:paraId="35B82D3E" w14:textId="77777777" w:rsidR="00B00939" w:rsidRDefault="00B00939" w:rsidP="00B00939">
      <w:pPr>
        <w:rPr>
          <w:rFonts w:ascii="Calibri" w:hAnsi="Calibri" w:cs="Calibri"/>
          <w:sz w:val="22"/>
          <w:szCs w:val="22"/>
        </w:rPr>
      </w:pPr>
    </w:p>
    <w:tbl>
      <w:tblPr>
        <w:tblW w:w="5530" w:type="dxa"/>
        <w:jc w:val="center"/>
        <w:tblCellMar>
          <w:left w:w="0" w:type="dxa"/>
          <w:right w:w="0" w:type="dxa"/>
        </w:tblCellMar>
        <w:tblLook w:val="04A0" w:firstRow="1" w:lastRow="0" w:firstColumn="1" w:lastColumn="0" w:noHBand="0" w:noVBand="1"/>
      </w:tblPr>
      <w:tblGrid>
        <w:gridCol w:w="960"/>
        <w:gridCol w:w="1336"/>
        <w:gridCol w:w="960"/>
        <w:gridCol w:w="960"/>
        <w:gridCol w:w="1314"/>
      </w:tblGrid>
      <w:tr w:rsidR="00B00939" w14:paraId="005734E2" w14:textId="77777777" w:rsidTr="00C87387">
        <w:trPr>
          <w:trHeight w:val="288"/>
          <w:jc w:val="center"/>
        </w:trPr>
        <w:tc>
          <w:tcPr>
            <w:tcW w:w="960"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5AC696E" w14:textId="77777777" w:rsidR="00B00939" w:rsidRDefault="00B00939" w:rsidP="00C87387">
            <w:pPr>
              <w:rPr>
                <w:color w:val="000000"/>
                <w:lang w:eastAsia="cs-CZ"/>
              </w:rPr>
            </w:pPr>
            <w:r>
              <w:rPr>
                <w:color w:val="000000"/>
                <w:lang w:eastAsia="cs-CZ"/>
              </w:rPr>
              <w:t>KOD</w:t>
            </w:r>
          </w:p>
        </w:tc>
        <w:tc>
          <w:tcPr>
            <w:tcW w:w="1336"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72558CDB" w14:textId="77777777" w:rsidR="00B00939" w:rsidRDefault="00B00939" w:rsidP="00C87387">
            <w:pPr>
              <w:rPr>
                <w:color w:val="000000"/>
                <w:lang w:eastAsia="cs-CZ"/>
              </w:rPr>
            </w:pPr>
            <w:r>
              <w:rPr>
                <w:color w:val="000000"/>
                <w:lang w:eastAsia="cs-CZ"/>
              </w:rPr>
              <w:t>PORADIDAVKY</w:t>
            </w:r>
          </w:p>
        </w:tc>
        <w:tc>
          <w:tcPr>
            <w:tcW w:w="960"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57099CFA" w14:textId="77777777" w:rsidR="00B00939" w:rsidRDefault="00B00939" w:rsidP="00C87387">
            <w:pPr>
              <w:rPr>
                <w:color w:val="000000"/>
                <w:lang w:eastAsia="cs-CZ"/>
              </w:rPr>
            </w:pPr>
            <w:r>
              <w:rPr>
                <w:color w:val="000000"/>
                <w:lang w:eastAsia="cs-CZ"/>
              </w:rPr>
              <w:t>DENOD</w:t>
            </w:r>
          </w:p>
        </w:tc>
        <w:tc>
          <w:tcPr>
            <w:tcW w:w="960"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26D8008F" w14:textId="77777777" w:rsidR="00B00939" w:rsidRDefault="00B00939" w:rsidP="00C87387">
            <w:pPr>
              <w:rPr>
                <w:color w:val="000000"/>
                <w:lang w:eastAsia="cs-CZ"/>
              </w:rPr>
            </w:pPr>
            <w:r>
              <w:rPr>
                <w:color w:val="000000"/>
                <w:lang w:eastAsia="cs-CZ"/>
              </w:rPr>
              <w:t>DENDO</w:t>
            </w:r>
          </w:p>
        </w:tc>
        <w:tc>
          <w:tcPr>
            <w:tcW w:w="131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479A2A57" w14:textId="77777777" w:rsidR="00B00939" w:rsidRDefault="00B00939" w:rsidP="00C87387">
            <w:pPr>
              <w:rPr>
                <w:color w:val="000000"/>
                <w:lang w:eastAsia="cs-CZ"/>
              </w:rPr>
            </w:pPr>
            <w:r>
              <w:rPr>
                <w:color w:val="000000"/>
                <w:lang w:eastAsia="cs-CZ"/>
              </w:rPr>
              <w:t>SCHEMA_KOD</w:t>
            </w:r>
          </w:p>
        </w:tc>
      </w:tr>
      <w:tr w:rsidR="00B00939" w14:paraId="52EB1720" w14:textId="77777777" w:rsidTr="00C87387">
        <w:trPr>
          <w:trHeight w:val="288"/>
          <w:jc w:val="center"/>
        </w:trPr>
        <w:tc>
          <w:tcPr>
            <w:tcW w:w="9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C947D72" w14:textId="77777777" w:rsidR="00B00939" w:rsidRDefault="00B00939" w:rsidP="00C87387">
            <w:pPr>
              <w:jc w:val="right"/>
              <w:rPr>
                <w:color w:val="000000"/>
                <w:lang w:eastAsia="cs-CZ"/>
              </w:rPr>
            </w:pPr>
            <w:bookmarkStart w:id="46" w:name="_Hlk88566237"/>
            <w:r>
              <w:rPr>
                <w:rFonts w:ascii="Calibri" w:hAnsi="Calibri" w:cs="Calibri"/>
                <w:color w:val="000000"/>
                <w:sz w:val="22"/>
                <w:szCs w:val="22"/>
              </w:rPr>
              <w:t>738</w:t>
            </w:r>
          </w:p>
        </w:tc>
        <w:tc>
          <w:tcPr>
            <w:tcW w:w="133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79D52DC" w14:textId="77777777" w:rsidR="00B00939" w:rsidRDefault="00B00939" w:rsidP="00C87387">
            <w:pPr>
              <w:jc w:val="right"/>
              <w:rPr>
                <w:color w:val="000000"/>
                <w:lang w:eastAsia="cs-CZ"/>
              </w:rPr>
            </w:pPr>
            <w:r>
              <w:rPr>
                <w:rFonts w:ascii="Calibri" w:hAnsi="Calibri" w:cs="Calibri"/>
                <w:color w:val="000000"/>
                <w:sz w:val="22"/>
                <w:szCs w:val="22"/>
              </w:rPr>
              <w:t>1</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9809EFC" w14:textId="77777777" w:rsidR="00B00939" w:rsidRDefault="00B00939" w:rsidP="00C87387">
            <w:pPr>
              <w:rPr>
                <w:color w:val="000000"/>
                <w:lang w:eastAsia="cs-CZ"/>
              </w:rPr>
            </w:pPr>
            <w:r>
              <w:rPr>
                <w:rFonts w:ascii="Calibri" w:hAnsi="Calibri" w:cs="Calibri"/>
                <w:color w:val="000000"/>
                <w:sz w:val="22"/>
                <w:szCs w:val="22"/>
              </w:rPr>
              <w:t>0</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65FF3F3" w14:textId="77777777" w:rsidR="00B00939" w:rsidRDefault="00B00939" w:rsidP="00C87387">
            <w:pPr>
              <w:rPr>
                <w:color w:val="000000"/>
                <w:lang w:eastAsia="cs-CZ"/>
              </w:rPr>
            </w:pPr>
            <w:r>
              <w:rPr>
                <w:rFonts w:ascii="Calibri" w:hAnsi="Calibri" w:cs="Calibri"/>
                <w:color w:val="000000"/>
                <w:sz w:val="22"/>
                <w:szCs w:val="22"/>
              </w:rPr>
              <w:t>0</w:t>
            </w:r>
          </w:p>
        </w:tc>
        <w:tc>
          <w:tcPr>
            <w:tcW w:w="131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A1E9948" w14:textId="77777777" w:rsidR="00B00939" w:rsidRDefault="00B00939" w:rsidP="00C87387">
            <w:pPr>
              <w:jc w:val="right"/>
              <w:rPr>
                <w:color w:val="000000"/>
                <w:lang w:eastAsia="cs-CZ"/>
              </w:rPr>
            </w:pPr>
            <w:r>
              <w:rPr>
                <w:rFonts w:ascii="Calibri" w:hAnsi="Calibri" w:cs="Calibri"/>
                <w:color w:val="000000"/>
                <w:sz w:val="22"/>
                <w:szCs w:val="22"/>
              </w:rPr>
              <w:t>0032825-01</w:t>
            </w:r>
          </w:p>
        </w:tc>
      </w:tr>
      <w:bookmarkEnd w:id="46"/>
      <w:tr w:rsidR="00B00939" w14:paraId="62F28355" w14:textId="77777777" w:rsidTr="00C87387">
        <w:trPr>
          <w:trHeight w:val="288"/>
          <w:jc w:val="center"/>
        </w:trPr>
        <w:tc>
          <w:tcPr>
            <w:tcW w:w="9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FE31AC4" w14:textId="77777777" w:rsidR="00B00939" w:rsidRDefault="00B00939" w:rsidP="00C87387">
            <w:pPr>
              <w:jc w:val="right"/>
              <w:rPr>
                <w:color w:val="000000"/>
                <w:lang w:eastAsia="cs-CZ"/>
              </w:rPr>
            </w:pPr>
            <w:r>
              <w:rPr>
                <w:rFonts w:ascii="Calibri" w:hAnsi="Calibri" w:cs="Calibri"/>
                <w:color w:val="000000"/>
                <w:sz w:val="22"/>
                <w:szCs w:val="22"/>
              </w:rPr>
              <w:t>739</w:t>
            </w:r>
          </w:p>
        </w:tc>
        <w:tc>
          <w:tcPr>
            <w:tcW w:w="133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6869982" w14:textId="77777777" w:rsidR="00B00939" w:rsidRDefault="00B00939" w:rsidP="00C87387">
            <w:pPr>
              <w:jc w:val="right"/>
              <w:rPr>
                <w:color w:val="000000"/>
                <w:lang w:eastAsia="cs-CZ"/>
              </w:rPr>
            </w:pPr>
            <w:r>
              <w:rPr>
                <w:rFonts w:ascii="Calibri" w:hAnsi="Calibri" w:cs="Calibri"/>
                <w:color w:val="000000"/>
                <w:sz w:val="22"/>
                <w:szCs w:val="22"/>
              </w:rPr>
              <w:t>2</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4BBF4EE" w14:textId="77777777" w:rsidR="00B00939" w:rsidRDefault="00B00939" w:rsidP="00C87387">
            <w:pPr>
              <w:jc w:val="right"/>
              <w:rPr>
                <w:color w:val="000000"/>
                <w:lang w:eastAsia="cs-CZ"/>
              </w:rPr>
            </w:pPr>
            <w:r>
              <w:rPr>
                <w:rFonts w:ascii="Calibri" w:hAnsi="Calibri" w:cs="Calibri"/>
                <w:color w:val="000000"/>
                <w:sz w:val="22"/>
                <w:szCs w:val="22"/>
              </w:rPr>
              <w:t>14</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9B02D18" w14:textId="77777777" w:rsidR="00B00939" w:rsidRDefault="00B00939" w:rsidP="00C87387">
            <w:pPr>
              <w:jc w:val="right"/>
              <w:rPr>
                <w:color w:val="000000"/>
                <w:lang w:eastAsia="cs-CZ"/>
              </w:rPr>
            </w:pPr>
            <w:r>
              <w:rPr>
                <w:rFonts w:ascii="Calibri" w:hAnsi="Calibri" w:cs="Calibri"/>
                <w:color w:val="000000"/>
                <w:sz w:val="22"/>
                <w:szCs w:val="22"/>
              </w:rPr>
              <w:t>90</w:t>
            </w:r>
          </w:p>
        </w:tc>
        <w:tc>
          <w:tcPr>
            <w:tcW w:w="131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6BEDB5F" w14:textId="77777777" w:rsidR="00B00939" w:rsidRDefault="00B00939" w:rsidP="00C87387">
            <w:pPr>
              <w:jc w:val="right"/>
              <w:rPr>
                <w:color w:val="000000"/>
                <w:lang w:eastAsia="cs-CZ"/>
              </w:rPr>
            </w:pPr>
            <w:r>
              <w:rPr>
                <w:rFonts w:ascii="Calibri" w:hAnsi="Calibri" w:cs="Calibri"/>
                <w:color w:val="000000"/>
                <w:sz w:val="22"/>
                <w:szCs w:val="22"/>
              </w:rPr>
              <w:t>0032825-01</w:t>
            </w:r>
          </w:p>
        </w:tc>
      </w:tr>
      <w:tr w:rsidR="00B00939" w14:paraId="54D667C8" w14:textId="77777777" w:rsidTr="00C87387">
        <w:trPr>
          <w:trHeight w:val="288"/>
          <w:jc w:val="center"/>
        </w:trPr>
        <w:tc>
          <w:tcPr>
            <w:tcW w:w="9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CA53A16" w14:textId="77777777" w:rsidR="00B00939" w:rsidRDefault="00B00939" w:rsidP="00C87387">
            <w:pPr>
              <w:jc w:val="right"/>
              <w:rPr>
                <w:color w:val="000000"/>
                <w:lang w:eastAsia="cs-CZ"/>
              </w:rPr>
            </w:pPr>
            <w:r>
              <w:rPr>
                <w:rFonts w:ascii="Calibri" w:hAnsi="Calibri" w:cs="Calibri"/>
                <w:color w:val="000000"/>
                <w:sz w:val="22"/>
                <w:szCs w:val="22"/>
              </w:rPr>
              <w:t>740</w:t>
            </w:r>
          </w:p>
        </w:tc>
        <w:tc>
          <w:tcPr>
            <w:tcW w:w="133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9B2082D" w14:textId="77777777" w:rsidR="00B00939" w:rsidRDefault="00B00939" w:rsidP="00C87387">
            <w:pPr>
              <w:jc w:val="right"/>
              <w:rPr>
                <w:color w:val="000000"/>
                <w:lang w:eastAsia="cs-CZ"/>
              </w:rPr>
            </w:pPr>
            <w:r>
              <w:rPr>
                <w:rFonts w:ascii="Calibri" w:hAnsi="Calibri" w:cs="Calibri"/>
                <w:color w:val="000000"/>
                <w:sz w:val="22"/>
                <w:szCs w:val="22"/>
              </w:rPr>
              <w:t>3</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DF08A4C" w14:textId="77777777" w:rsidR="00B00939" w:rsidRDefault="00B00939" w:rsidP="00C87387">
            <w:pPr>
              <w:jc w:val="right"/>
              <w:rPr>
                <w:color w:val="000000"/>
                <w:lang w:eastAsia="cs-CZ"/>
              </w:rPr>
            </w:pPr>
            <w:r>
              <w:rPr>
                <w:rFonts w:ascii="Calibri" w:hAnsi="Calibri" w:cs="Calibri"/>
                <w:color w:val="000000"/>
                <w:sz w:val="22"/>
                <w:szCs w:val="22"/>
              </w:rPr>
              <w:t>270</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FF691A7" w14:textId="77777777" w:rsidR="00B00939" w:rsidRDefault="00B00939" w:rsidP="00C87387">
            <w:pPr>
              <w:jc w:val="right"/>
              <w:rPr>
                <w:color w:val="000000"/>
                <w:lang w:eastAsia="cs-CZ"/>
              </w:rPr>
            </w:pPr>
            <w:r>
              <w:rPr>
                <w:rFonts w:ascii="Calibri" w:hAnsi="Calibri" w:cs="Calibri"/>
                <w:color w:val="000000"/>
                <w:sz w:val="22"/>
                <w:szCs w:val="22"/>
              </w:rPr>
              <w:t>365</w:t>
            </w:r>
          </w:p>
        </w:tc>
        <w:tc>
          <w:tcPr>
            <w:tcW w:w="131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13E79E1" w14:textId="77777777" w:rsidR="00B00939" w:rsidRDefault="00B00939" w:rsidP="00C87387">
            <w:pPr>
              <w:jc w:val="right"/>
              <w:rPr>
                <w:color w:val="000000"/>
                <w:lang w:eastAsia="cs-CZ"/>
              </w:rPr>
            </w:pPr>
            <w:r>
              <w:rPr>
                <w:rFonts w:ascii="Calibri" w:hAnsi="Calibri" w:cs="Calibri"/>
                <w:color w:val="000000"/>
                <w:sz w:val="22"/>
                <w:szCs w:val="22"/>
              </w:rPr>
              <w:t>0032825-01</w:t>
            </w:r>
          </w:p>
        </w:tc>
      </w:tr>
      <w:tr w:rsidR="00B00939" w14:paraId="78D2A4AC" w14:textId="77777777" w:rsidTr="00C87387">
        <w:trPr>
          <w:trHeight w:val="288"/>
          <w:jc w:val="center"/>
        </w:trPr>
        <w:tc>
          <w:tcPr>
            <w:tcW w:w="9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0584298" w14:textId="77777777" w:rsidR="00B00939" w:rsidRDefault="00B00939" w:rsidP="00C87387">
            <w:pPr>
              <w:jc w:val="right"/>
              <w:rPr>
                <w:color w:val="000000"/>
                <w:lang w:eastAsia="cs-CZ"/>
              </w:rPr>
            </w:pPr>
            <w:r>
              <w:rPr>
                <w:rFonts w:ascii="Calibri" w:hAnsi="Calibri" w:cs="Calibri"/>
                <w:color w:val="000000"/>
                <w:sz w:val="22"/>
                <w:szCs w:val="22"/>
              </w:rPr>
              <w:t>741</w:t>
            </w:r>
          </w:p>
        </w:tc>
        <w:tc>
          <w:tcPr>
            <w:tcW w:w="133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4FF857B" w14:textId="77777777" w:rsidR="00B00939" w:rsidRDefault="00B00939" w:rsidP="00C87387">
            <w:pPr>
              <w:rPr>
                <w:color w:val="000000"/>
                <w:lang w:eastAsia="cs-CZ"/>
              </w:rPr>
            </w:pPr>
            <w:r>
              <w:rPr>
                <w:rFonts w:ascii="Calibri" w:hAnsi="Calibri" w:cs="Calibri"/>
                <w:color w:val="000000"/>
                <w:sz w:val="22"/>
                <w:szCs w:val="22"/>
              </w:rPr>
              <w:t>B1</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9B0855E" w14:textId="77777777" w:rsidR="00B00939" w:rsidRDefault="00B00939" w:rsidP="00C87387">
            <w:pPr>
              <w:jc w:val="right"/>
              <w:rPr>
                <w:color w:val="000000"/>
                <w:lang w:eastAsia="cs-CZ"/>
              </w:rPr>
            </w:pPr>
            <w:r>
              <w:rPr>
                <w:rFonts w:ascii="Calibri" w:hAnsi="Calibri" w:cs="Calibri"/>
                <w:color w:val="000000"/>
                <w:sz w:val="22"/>
                <w:szCs w:val="22"/>
              </w:rPr>
              <w:t>1095</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3F93E23" w14:textId="77777777" w:rsidR="00B00939" w:rsidRDefault="00B00939" w:rsidP="00C87387">
            <w:pPr>
              <w:jc w:val="right"/>
              <w:rPr>
                <w:color w:val="000000"/>
                <w:lang w:eastAsia="cs-CZ"/>
              </w:rPr>
            </w:pPr>
            <w:r>
              <w:rPr>
                <w:rFonts w:ascii="Calibri" w:hAnsi="Calibri" w:cs="Calibri"/>
                <w:color w:val="000000"/>
                <w:sz w:val="22"/>
                <w:szCs w:val="22"/>
              </w:rPr>
              <w:t>1095</w:t>
            </w:r>
          </w:p>
        </w:tc>
        <w:tc>
          <w:tcPr>
            <w:tcW w:w="131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BD1C07F" w14:textId="77777777" w:rsidR="00B00939" w:rsidRDefault="00B00939" w:rsidP="00C87387">
            <w:pPr>
              <w:jc w:val="right"/>
              <w:rPr>
                <w:color w:val="000000"/>
                <w:lang w:eastAsia="cs-CZ"/>
              </w:rPr>
            </w:pPr>
            <w:r>
              <w:rPr>
                <w:rFonts w:ascii="Calibri" w:hAnsi="Calibri" w:cs="Calibri"/>
                <w:color w:val="000000"/>
                <w:sz w:val="22"/>
                <w:szCs w:val="22"/>
              </w:rPr>
              <w:t>0032825-01</w:t>
            </w:r>
          </w:p>
        </w:tc>
      </w:tr>
      <w:tr w:rsidR="00B00939" w14:paraId="339E61B0" w14:textId="77777777" w:rsidTr="00C87387">
        <w:trPr>
          <w:trHeight w:val="288"/>
          <w:jc w:val="center"/>
        </w:trPr>
        <w:tc>
          <w:tcPr>
            <w:tcW w:w="9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40440D6" w14:textId="77777777" w:rsidR="00B00939" w:rsidRDefault="00B00939" w:rsidP="00C87387">
            <w:pPr>
              <w:jc w:val="right"/>
              <w:rPr>
                <w:color w:val="000000"/>
                <w:lang w:eastAsia="cs-CZ"/>
              </w:rPr>
            </w:pPr>
            <w:r>
              <w:rPr>
                <w:rFonts w:ascii="Calibri" w:hAnsi="Calibri" w:cs="Calibri"/>
                <w:color w:val="000000"/>
                <w:sz w:val="22"/>
                <w:szCs w:val="22"/>
              </w:rPr>
              <w:t>742</w:t>
            </w:r>
          </w:p>
        </w:tc>
        <w:tc>
          <w:tcPr>
            <w:tcW w:w="133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2383060" w14:textId="77777777" w:rsidR="00B00939" w:rsidRDefault="00B00939" w:rsidP="00C87387">
            <w:pPr>
              <w:rPr>
                <w:color w:val="000000"/>
                <w:lang w:eastAsia="cs-CZ"/>
              </w:rPr>
            </w:pPr>
            <w:r>
              <w:rPr>
                <w:rFonts w:ascii="Calibri" w:hAnsi="Calibri" w:cs="Calibri"/>
                <w:color w:val="000000"/>
                <w:sz w:val="22"/>
                <w:szCs w:val="22"/>
              </w:rPr>
              <w:t>B0</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0A4BC85" w14:textId="77777777" w:rsidR="00B00939" w:rsidRDefault="00B00939" w:rsidP="00C87387">
            <w:pPr>
              <w:jc w:val="right"/>
              <w:rPr>
                <w:color w:val="000000"/>
                <w:lang w:eastAsia="cs-CZ"/>
              </w:rPr>
            </w:pPr>
            <w:r>
              <w:rPr>
                <w:rFonts w:ascii="Calibri" w:hAnsi="Calibri" w:cs="Calibri"/>
                <w:color w:val="000000"/>
                <w:sz w:val="22"/>
                <w:szCs w:val="22"/>
              </w:rPr>
              <w:t>1825</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AE13F03" w14:textId="77777777" w:rsidR="00B00939" w:rsidRDefault="00B00939" w:rsidP="00C87387">
            <w:pPr>
              <w:jc w:val="right"/>
              <w:rPr>
                <w:color w:val="000000"/>
                <w:lang w:eastAsia="cs-CZ"/>
              </w:rPr>
            </w:pPr>
            <w:r>
              <w:rPr>
                <w:rFonts w:ascii="Calibri" w:hAnsi="Calibri" w:cs="Calibri"/>
                <w:color w:val="000000"/>
                <w:sz w:val="22"/>
                <w:szCs w:val="22"/>
              </w:rPr>
              <w:t>1825</w:t>
            </w:r>
          </w:p>
        </w:tc>
        <w:tc>
          <w:tcPr>
            <w:tcW w:w="131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E3B4A4E" w14:textId="77777777" w:rsidR="00B00939" w:rsidRDefault="00B00939" w:rsidP="00C87387">
            <w:pPr>
              <w:jc w:val="right"/>
              <w:rPr>
                <w:color w:val="000000"/>
                <w:lang w:eastAsia="cs-CZ"/>
              </w:rPr>
            </w:pPr>
            <w:r>
              <w:rPr>
                <w:rFonts w:ascii="Calibri" w:hAnsi="Calibri" w:cs="Calibri"/>
                <w:color w:val="000000"/>
                <w:sz w:val="22"/>
                <w:szCs w:val="22"/>
              </w:rPr>
              <w:t>0032825-01</w:t>
            </w:r>
          </w:p>
        </w:tc>
      </w:tr>
      <w:tr w:rsidR="00B00939" w14:paraId="2E381304" w14:textId="77777777" w:rsidTr="00C87387">
        <w:trPr>
          <w:trHeight w:val="288"/>
          <w:jc w:val="center"/>
        </w:trPr>
        <w:tc>
          <w:tcPr>
            <w:tcW w:w="9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E165E20" w14:textId="77777777" w:rsidR="00B00939" w:rsidRDefault="00B00939" w:rsidP="00C87387">
            <w:pPr>
              <w:jc w:val="right"/>
              <w:rPr>
                <w:color w:val="000000"/>
                <w:lang w:eastAsia="cs-CZ"/>
              </w:rPr>
            </w:pPr>
            <w:r>
              <w:rPr>
                <w:rFonts w:ascii="Calibri" w:hAnsi="Calibri" w:cs="Calibri"/>
                <w:color w:val="000000"/>
                <w:sz w:val="22"/>
                <w:szCs w:val="22"/>
              </w:rPr>
              <w:t>743</w:t>
            </w:r>
          </w:p>
        </w:tc>
        <w:tc>
          <w:tcPr>
            <w:tcW w:w="133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B25CC84" w14:textId="77777777" w:rsidR="00B00939" w:rsidRDefault="00B00939" w:rsidP="00C87387">
            <w:pPr>
              <w:jc w:val="right"/>
              <w:rPr>
                <w:color w:val="000000"/>
                <w:lang w:eastAsia="cs-CZ"/>
              </w:rPr>
            </w:pPr>
            <w:r>
              <w:rPr>
                <w:rFonts w:ascii="Calibri" w:hAnsi="Calibri" w:cs="Calibri"/>
                <w:color w:val="000000"/>
                <w:sz w:val="22"/>
                <w:szCs w:val="22"/>
              </w:rPr>
              <w:t>1</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423A418" w14:textId="77777777" w:rsidR="00B00939" w:rsidRDefault="00B00939" w:rsidP="00C87387">
            <w:pPr>
              <w:rPr>
                <w:color w:val="000000"/>
                <w:lang w:eastAsia="cs-CZ"/>
              </w:rPr>
            </w:pPr>
            <w:r>
              <w:rPr>
                <w:rFonts w:ascii="Calibri" w:hAnsi="Calibri" w:cs="Calibri"/>
                <w:color w:val="000000"/>
                <w:sz w:val="22"/>
                <w:szCs w:val="22"/>
              </w:rPr>
              <w:t>0</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65AF2C7" w14:textId="77777777" w:rsidR="00B00939" w:rsidRDefault="00B00939" w:rsidP="00C87387">
            <w:pPr>
              <w:rPr>
                <w:color w:val="000000"/>
                <w:lang w:eastAsia="cs-CZ"/>
              </w:rPr>
            </w:pPr>
            <w:r>
              <w:rPr>
                <w:rFonts w:ascii="Calibri" w:hAnsi="Calibri" w:cs="Calibri"/>
                <w:color w:val="000000"/>
                <w:sz w:val="22"/>
                <w:szCs w:val="22"/>
              </w:rPr>
              <w:t>0</w:t>
            </w:r>
          </w:p>
        </w:tc>
        <w:tc>
          <w:tcPr>
            <w:tcW w:w="131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A208FC3" w14:textId="77777777" w:rsidR="00B00939" w:rsidRDefault="00B00939" w:rsidP="00C87387">
            <w:pPr>
              <w:jc w:val="right"/>
              <w:rPr>
                <w:color w:val="000000"/>
                <w:lang w:eastAsia="cs-CZ"/>
              </w:rPr>
            </w:pPr>
            <w:r>
              <w:rPr>
                <w:rFonts w:ascii="Calibri" w:hAnsi="Calibri" w:cs="Calibri"/>
                <w:color w:val="000000"/>
                <w:sz w:val="22"/>
                <w:szCs w:val="22"/>
              </w:rPr>
              <w:t>0032825-02</w:t>
            </w:r>
          </w:p>
        </w:tc>
      </w:tr>
      <w:tr w:rsidR="00B00939" w14:paraId="63BC91BB" w14:textId="77777777" w:rsidTr="00C87387">
        <w:trPr>
          <w:trHeight w:val="288"/>
          <w:jc w:val="center"/>
        </w:trPr>
        <w:tc>
          <w:tcPr>
            <w:tcW w:w="9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83E5EDD" w14:textId="77777777" w:rsidR="00B00939" w:rsidRDefault="00B00939" w:rsidP="00C87387">
            <w:pPr>
              <w:jc w:val="right"/>
              <w:rPr>
                <w:color w:val="000000"/>
                <w:lang w:eastAsia="cs-CZ"/>
              </w:rPr>
            </w:pPr>
            <w:r>
              <w:rPr>
                <w:rFonts w:ascii="Calibri" w:hAnsi="Calibri" w:cs="Calibri"/>
                <w:color w:val="000000"/>
                <w:sz w:val="22"/>
                <w:szCs w:val="22"/>
              </w:rPr>
              <w:t>744</w:t>
            </w:r>
          </w:p>
        </w:tc>
        <w:tc>
          <w:tcPr>
            <w:tcW w:w="133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BCA1907" w14:textId="77777777" w:rsidR="00B00939" w:rsidRDefault="00B00939" w:rsidP="00C87387">
            <w:pPr>
              <w:jc w:val="right"/>
              <w:rPr>
                <w:color w:val="000000"/>
                <w:lang w:eastAsia="cs-CZ"/>
              </w:rPr>
            </w:pPr>
            <w:r>
              <w:rPr>
                <w:rFonts w:ascii="Calibri" w:hAnsi="Calibri" w:cs="Calibri"/>
                <w:color w:val="000000"/>
                <w:sz w:val="22"/>
                <w:szCs w:val="22"/>
              </w:rPr>
              <w:t>2</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32F0C18" w14:textId="77777777" w:rsidR="00B00939" w:rsidRDefault="00B00939" w:rsidP="00C87387">
            <w:pPr>
              <w:jc w:val="right"/>
              <w:rPr>
                <w:color w:val="000000"/>
                <w:lang w:eastAsia="cs-CZ"/>
              </w:rPr>
            </w:pPr>
            <w:r>
              <w:rPr>
                <w:rFonts w:ascii="Calibri" w:hAnsi="Calibri" w:cs="Calibri"/>
                <w:color w:val="000000"/>
                <w:sz w:val="22"/>
                <w:szCs w:val="22"/>
              </w:rPr>
              <w:t>14</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EEFB36F" w14:textId="77777777" w:rsidR="00B00939" w:rsidRDefault="00B00939" w:rsidP="00C87387">
            <w:pPr>
              <w:jc w:val="right"/>
              <w:rPr>
                <w:color w:val="000000"/>
                <w:lang w:eastAsia="cs-CZ"/>
              </w:rPr>
            </w:pPr>
            <w:r>
              <w:rPr>
                <w:rFonts w:ascii="Calibri" w:hAnsi="Calibri" w:cs="Calibri"/>
                <w:color w:val="000000"/>
                <w:sz w:val="22"/>
                <w:szCs w:val="22"/>
              </w:rPr>
              <w:t>90</w:t>
            </w:r>
          </w:p>
        </w:tc>
        <w:tc>
          <w:tcPr>
            <w:tcW w:w="131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CC38470" w14:textId="77777777" w:rsidR="00B00939" w:rsidRDefault="00B00939" w:rsidP="00C87387">
            <w:pPr>
              <w:jc w:val="right"/>
              <w:rPr>
                <w:color w:val="000000"/>
                <w:lang w:eastAsia="cs-CZ"/>
              </w:rPr>
            </w:pPr>
            <w:r>
              <w:rPr>
                <w:rFonts w:ascii="Calibri" w:hAnsi="Calibri" w:cs="Calibri"/>
                <w:color w:val="000000"/>
                <w:sz w:val="22"/>
                <w:szCs w:val="22"/>
              </w:rPr>
              <w:t>0032825-02</w:t>
            </w:r>
          </w:p>
        </w:tc>
      </w:tr>
      <w:tr w:rsidR="00B00939" w14:paraId="267E618C" w14:textId="77777777" w:rsidTr="00C87387">
        <w:trPr>
          <w:trHeight w:val="288"/>
          <w:jc w:val="center"/>
        </w:trPr>
        <w:tc>
          <w:tcPr>
            <w:tcW w:w="9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42F92FE" w14:textId="77777777" w:rsidR="00B00939" w:rsidRDefault="00B00939" w:rsidP="00C87387">
            <w:pPr>
              <w:jc w:val="right"/>
              <w:rPr>
                <w:color w:val="000000"/>
                <w:lang w:eastAsia="cs-CZ"/>
              </w:rPr>
            </w:pPr>
            <w:r>
              <w:rPr>
                <w:rFonts w:ascii="Calibri" w:hAnsi="Calibri" w:cs="Calibri"/>
                <w:color w:val="000000"/>
                <w:sz w:val="22"/>
                <w:szCs w:val="22"/>
              </w:rPr>
              <w:t>745</w:t>
            </w:r>
          </w:p>
        </w:tc>
        <w:tc>
          <w:tcPr>
            <w:tcW w:w="133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026EEDE" w14:textId="77777777" w:rsidR="00B00939" w:rsidRDefault="00B00939" w:rsidP="00C87387">
            <w:pPr>
              <w:jc w:val="right"/>
              <w:rPr>
                <w:color w:val="000000"/>
                <w:lang w:eastAsia="cs-CZ"/>
              </w:rPr>
            </w:pPr>
            <w:r>
              <w:rPr>
                <w:rFonts w:ascii="Calibri" w:hAnsi="Calibri" w:cs="Calibri"/>
                <w:color w:val="000000"/>
                <w:sz w:val="22"/>
                <w:szCs w:val="22"/>
              </w:rPr>
              <w:t>3</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0A69743" w14:textId="77777777" w:rsidR="00B00939" w:rsidRDefault="00B00939" w:rsidP="00C87387">
            <w:pPr>
              <w:jc w:val="right"/>
              <w:rPr>
                <w:color w:val="000000"/>
                <w:lang w:eastAsia="cs-CZ"/>
              </w:rPr>
            </w:pPr>
            <w:r>
              <w:rPr>
                <w:rFonts w:ascii="Calibri" w:hAnsi="Calibri" w:cs="Calibri"/>
                <w:color w:val="000000"/>
                <w:sz w:val="22"/>
                <w:szCs w:val="22"/>
              </w:rPr>
              <w:t>270</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205AC4D" w14:textId="77777777" w:rsidR="00B00939" w:rsidRDefault="00B00939" w:rsidP="00C87387">
            <w:pPr>
              <w:jc w:val="right"/>
              <w:rPr>
                <w:color w:val="000000"/>
                <w:lang w:eastAsia="cs-CZ"/>
              </w:rPr>
            </w:pPr>
            <w:r>
              <w:rPr>
                <w:rFonts w:ascii="Calibri" w:hAnsi="Calibri" w:cs="Calibri"/>
                <w:color w:val="000000"/>
                <w:sz w:val="22"/>
                <w:szCs w:val="22"/>
              </w:rPr>
              <w:t>365</w:t>
            </w:r>
          </w:p>
        </w:tc>
        <w:tc>
          <w:tcPr>
            <w:tcW w:w="131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EAFB9F9" w14:textId="77777777" w:rsidR="00B00939" w:rsidRDefault="00B00939" w:rsidP="00C87387">
            <w:pPr>
              <w:jc w:val="right"/>
              <w:rPr>
                <w:color w:val="000000"/>
                <w:lang w:eastAsia="cs-CZ"/>
              </w:rPr>
            </w:pPr>
            <w:r>
              <w:rPr>
                <w:rFonts w:ascii="Calibri" w:hAnsi="Calibri" w:cs="Calibri"/>
                <w:color w:val="000000"/>
                <w:sz w:val="22"/>
                <w:szCs w:val="22"/>
              </w:rPr>
              <w:t>0032825-02</w:t>
            </w:r>
          </w:p>
        </w:tc>
      </w:tr>
      <w:tr w:rsidR="00B00939" w14:paraId="6D24D793" w14:textId="77777777" w:rsidTr="00C87387">
        <w:trPr>
          <w:trHeight w:val="288"/>
          <w:jc w:val="center"/>
        </w:trPr>
        <w:tc>
          <w:tcPr>
            <w:tcW w:w="9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9710B67" w14:textId="77777777" w:rsidR="00B00939" w:rsidRDefault="00B00939" w:rsidP="00C87387">
            <w:pPr>
              <w:jc w:val="right"/>
              <w:rPr>
                <w:color w:val="000000"/>
                <w:lang w:eastAsia="cs-CZ"/>
              </w:rPr>
            </w:pPr>
            <w:r>
              <w:rPr>
                <w:rFonts w:ascii="Calibri" w:hAnsi="Calibri" w:cs="Calibri"/>
                <w:color w:val="000000"/>
                <w:sz w:val="22"/>
                <w:szCs w:val="22"/>
              </w:rPr>
              <w:t>746</w:t>
            </w:r>
          </w:p>
        </w:tc>
        <w:tc>
          <w:tcPr>
            <w:tcW w:w="133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0CF5C90" w14:textId="77777777" w:rsidR="00B00939" w:rsidRDefault="00B00939" w:rsidP="00C87387">
            <w:pPr>
              <w:rPr>
                <w:color w:val="000000"/>
                <w:lang w:eastAsia="cs-CZ"/>
              </w:rPr>
            </w:pPr>
            <w:r>
              <w:rPr>
                <w:rFonts w:ascii="Calibri" w:hAnsi="Calibri" w:cs="Calibri"/>
                <w:color w:val="000000"/>
                <w:sz w:val="22"/>
                <w:szCs w:val="22"/>
              </w:rPr>
              <w:t>B1</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E1EDA9B" w14:textId="77777777" w:rsidR="00B00939" w:rsidRDefault="00B00939" w:rsidP="00C87387">
            <w:pPr>
              <w:jc w:val="right"/>
              <w:rPr>
                <w:color w:val="000000"/>
                <w:lang w:eastAsia="cs-CZ"/>
              </w:rPr>
            </w:pPr>
            <w:r>
              <w:rPr>
                <w:rFonts w:ascii="Calibri" w:hAnsi="Calibri" w:cs="Calibri"/>
                <w:color w:val="000000"/>
                <w:sz w:val="22"/>
                <w:szCs w:val="22"/>
              </w:rPr>
              <w:t>1095</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0B51B10" w14:textId="77777777" w:rsidR="00B00939" w:rsidRDefault="00B00939" w:rsidP="00C87387">
            <w:pPr>
              <w:jc w:val="right"/>
              <w:rPr>
                <w:color w:val="000000"/>
                <w:lang w:eastAsia="cs-CZ"/>
              </w:rPr>
            </w:pPr>
            <w:r>
              <w:rPr>
                <w:rFonts w:ascii="Calibri" w:hAnsi="Calibri" w:cs="Calibri"/>
                <w:color w:val="000000"/>
                <w:sz w:val="22"/>
                <w:szCs w:val="22"/>
              </w:rPr>
              <w:t>1095</w:t>
            </w:r>
          </w:p>
        </w:tc>
        <w:tc>
          <w:tcPr>
            <w:tcW w:w="131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EDC1BD7" w14:textId="77777777" w:rsidR="00B00939" w:rsidRDefault="00B00939" w:rsidP="00C87387">
            <w:pPr>
              <w:jc w:val="right"/>
              <w:rPr>
                <w:color w:val="000000"/>
                <w:lang w:eastAsia="cs-CZ"/>
              </w:rPr>
            </w:pPr>
            <w:r>
              <w:rPr>
                <w:rFonts w:ascii="Calibri" w:hAnsi="Calibri" w:cs="Calibri"/>
                <w:color w:val="000000"/>
                <w:sz w:val="22"/>
                <w:szCs w:val="22"/>
              </w:rPr>
              <w:t>0032825-02</w:t>
            </w:r>
          </w:p>
        </w:tc>
      </w:tr>
      <w:tr w:rsidR="00B00939" w14:paraId="6E6D83CF" w14:textId="77777777" w:rsidTr="00C87387">
        <w:trPr>
          <w:trHeight w:val="288"/>
          <w:jc w:val="center"/>
        </w:trPr>
        <w:tc>
          <w:tcPr>
            <w:tcW w:w="9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96F25C1" w14:textId="77777777" w:rsidR="00B00939" w:rsidRDefault="00B00939" w:rsidP="00C87387">
            <w:pPr>
              <w:jc w:val="right"/>
              <w:rPr>
                <w:color w:val="000000"/>
                <w:lang w:eastAsia="cs-CZ"/>
              </w:rPr>
            </w:pPr>
            <w:r>
              <w:rPr>
                <w:rFonts w:ascii="Calibri" w:hAnsi="Calibri" w:cs="Calibri"/>
                <w:color w:val="000000"/>
                <w:sz w:val="22"/>
                <w:szCs w:val="22"/>
              </w:rPr>
              <w:t>747</w:t>
            </w:r>
          </w:p>
        </w:tc>
        <w:tc>
          <w:tcPr>
            <w:tcW w:w="133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808209F" w14:textId="77777777" w:rsidR="00B00939" w:rsidRDefault="00B00939" w:rsidP="00C87387">
            <w:pPr>
              <w:rPr>
                <w:color w:val="000000"/>
                <w:lang w:eastAsia="cs-CZ"/>
              </w:rPr>
            </w:pPr>
            <w:r>
              <w:rPr>
                <w:rFonts w:ascii="Calibri" w:hAnsi="Calibri" w:cs="Calibri"/>
                <w:color w:val="000000"/>
                <w:sz w:val="22"/>
                <w:szCs w:val="22"/>
              </w:rPr>
              <w:t>B0</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AD866D9" w14:textId="77777777" w:rsidR="00B00939" w:rsidRDefault="00B00939" w:rsidP="00C87387">
            <w:pPr>
              <w:jc w:val="right"/>
              <w:rPr>
                <w:color w:val="000000"/>
                <w:lang w:eastAsia="cs-CZ"/>
              </w:rPr>
            </w:pPr>
            <w:r>
              <w:rPr>
                <w:rFonts w:ascii="Calibri" w:hAnsi="Calibri" w:cs="Calibri"/>
                <w:color w:val="000000"/>
                <w:sz w:val="22"/>
                <w:szCs w:val="22"/>
              </w:rPr>
              <w:t>1095</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AEE930A" w14:textId="77777777" w:rsidR="00B00939" w:rsidRDefault="00B00939" w:rsidP="00C87387">
            <w:pPr>
              <w:jc w:val="right"/>
              <w:rPr>
                <w:color w:val="000000"/>
                <w:lang w:eastAsia="cs-CZ"/>
              </w:rPr>
            </w:pPr>
            <w:r>
              <w:rPr>
                <w:rFonts w:ascii="Calibri" w:hAnsi="Calibri" w:cs="Calibri"/>
                <w:color w:val="000000"/>
                <w:sz w:val="22"/>
                <w:szCs w:val="22"/>
              </w:rPr>
              <w:t>1095</w:t>
            </w:r>
          </w:p>
        </w:tc>
        <w:tc>
          <w:tcPr>
            <w:tcW w:w="131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D8B9203" w14:textId="77777777" w:rsidR="00B00939" w:rsidRDefault="00B00939" w:rsidP="00C87387">
            <w:pPr>
              <w:jc w:val="right"/>
              <w:rPr>
                <w:color w:val="000000"/>
                <w:lang w:eastAsia="cs-CZ"/>
              </w:rPr>
            </w:pPr>
            <w:r>
              <w:rPr>
                <w:rFonts w:ascii="Calibri" w:hAnsi="Calibri" w:cs="Calibri"/>
                <w:color w:val="000000"/>
                <w:sz w:val="22"/>
                <w:szCs w:val="22"/>
              </w:rPr>
              <w:t>0032825-02</w:t>
            </w:r>
          </w:p>
        </w:tc>
      </w:tr>
      <w:tr w:rsidR="00B00939" w14:paraId="350F2F65" w14:textId="77777777" w:rsidTr="00C87387">
        <w:trPr>
          <w:trHeight w:val="288"/>
          <w:jc w:val="center"/>
        </w:trPr>
        <w:tc>
          <w:tcPr>
            <w:tcW w:w="9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A668CD0" w14:textId="77777777" w:rsidR="00B00939" w:rsidRDefault="00B00939" w:rsidP="00C87387">
            <w:pPr>
              <w:jc w:val="right"/>
              <w:rPr>
                <w:color w:val="000000"/>
                <w:lang w:eastAsia="cs-CZ"/>
              </w:rPr>
            </w:pPr>
            <w:r>
              <w:rPr>
                <w:rFonts w:ascii="Calibri" w:hAnsi="Calibri" w:cs="Calibri"/>
                <w:color w:val="000000"/>
                <w:sz w:val="22"/>
                <w:szCs w:val="22"/>
              </w:rPr>
              <w:t>748</w:t>
            </w:r>
          </w:p>
        </w:tc>
        <w:tc>
          <w:tcPr>
            <w:tcW w:w="133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B350810" w14:textId="77777777" w:rsidR="00B00939" w:rsidRDefault="00B00939" w:rsidP="00C87387">
            <w:pPr>
              <w:jc w:val="right"/>
              <w:rPr>
                <w:color w:val="000000"/>
                <w:lang w:eastAsia="cs-CZ"/>
              </w:rPr>
            </w:pPr>
            <w:r>
              <w:rPr>
                <w:rFonts w:ascii="Calibri" w:hAnsi="Calibri" w:cs="Calibri"/>
                <w:color w:val="000000"/>
                <w:sz w:val="22"/>
                <w:szCs w:val="22"/>
              </w:rPr>
              <w:t>1</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C833B6F" w14:textId="77777777" w:rsidR="00B00939" w:rsidRDefault="00B00939" w:rsidP="00C87387">
            <w:pPr>
              <w:rPr>
                <w:color w:val="000000"/>
                <w:lang w:eastAsia="cs-CZ"/>
              </w:rPr>
            </w:pPr>
            <w:r>
              <w:rPr>
                <w:rFonts w:ascii="Calibri" w:hAnsi="Calibri" w:cs="Calibri"/>
                <w:color w:val="000000"/>
                <w:sz w:val="22"/>
                <w:szCs w:val="22"/>
              </w:rPr>
              <w:t>0</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18BE132" w14:textId="77777777" w:rsidR="00B00939" w:rsidRDefault="00B00939" w:rsidP="00C87387">
            <w:pPr>
              <w:rPr>
                <w:color w:val="000000"/>
                <w:lang w:eastAsia="cs-CZ"/>
              </w:rPr>
            </w:pPr>
            <w:r>
              <w:rPr>
                <w:rFonts w:ascii="Calibri" w:hAnsi="Calibri" w:cs="Calibri"/>
                <w:color w:val="000000"/>
                <w:sz w:val="22"/>
                <w:szCs w:val="22"/>
              </w:rPr>
              <w:t>0</w:t>
            </w:r>
          </w:p>
        </w:tc>
        <w:tc>
          <w:tcPr>
            <w:tcW w:w="131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E4B2D21" w14:textId="77777777" w:rsidR="00B00939" w:rsidRDefault="00B00939" w:rsidP="00C87387">
            <w:pPr>
              <w:jc w:val="right"/>
              <w:rPr>
                <w:color w:val="000000"/>
                <w:lang w:eastAsia="cs-CZ"/>
              </w:rPr>
            </w:pPr>
            <w:r>
              <w:rPr>
                <w:rFonts w:ascii="Calibri" w:hAnsi="Calibri" w:cs="Calibri"/>
                <w:color w:val="000000"/>
                <w:sz w:val="22"/>
                <w:szCs w:val="22"/>
              </w:rPr>
              <w:t>0032825-03</w:t>
            </w:r>
          </w:p>
        </w:tc>
      </w:tr>
      <w:tr w:rsidR="00B00939" w14:paraId="04CBB6BB" w14:textId="77777777" w:rsidTr="00C87387">
        <w:trPr>
          <w:trHeight w:val="288"/>
          <w:jc w:val="center"/>
        </w:trPr>
        <w:tc>
          <w:tcPr>
            <w:tcW w:w="9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299F874" w14:textId="77777777" w:rsidR="00B00939" w:rsidRDefault="00B00939" w:rsidP="00C87387">
            <w:pPr>
              <w:jc w:val="right"/>
              <w:rPr>
                <w:color w:val="000000"/>
                <w:lang w:eastAsia="cs-CZ"/>
              </w:rPr>
            </w:pPr>
            <w:r>
              <w:rPr>
                <w:rFonts w:ascii="Calibri" w:hAnsi="Calibri" w:cs="Calibri"/>
                <w:color w:val="000000"/>
                <w:sz w:val="22"/>
                <w:szCs w:val="22"/>
              </w:rPr>
              <w:lastRenderedPageBreak/>
              <w:t>749</w:t>
            </w:r>
          </w:p>
        </w:tc>
        <w:tc>
          <w:tcPr>
            <w:tcW w:w="133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7DD4DEA" w14:textId="77777777" w:rsidR="00B00939" w:rsidRDefault="00B00939" w:rsidP="00C87387">
            <w:pPr>
              <w:jc w:val="right"/>
              <w:rPr>
                <w:color w:val="000000"/>
                <w:lang w:eastAsia="cs-CZ"/>
              </w:rPr>
            </w:pPr>
            <w:r>
              <w:rPr>
                <w:rFonts w:ascii="Calibri" w:hAnsi="Calibri" w:cs="Calibri"/>
                <w:color w:val="000000"/>
                <w:sz w:val="22"/>
                <w:szCs w:val="22"/>
              </w:rPr>
              <w:t>2</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002C055" w14:textId="77777777" w:rsidR="00B00939" w:rsidRDefault="00B00939" w:rsidP="00C87387">
            <w:pPr>
              <w:jc w:val="right"/>
              <w:rPr>
                <w:color w:val="000000"/>
                <w:lang w:eastAsia="cs-CZ"/>
              </w:rPr>
            </w:pPr>
            <w:r>
              <w:rPr>
                <w:rFonts w:ascii="Calibri" w:hAnsi="Calibri" w:cs="Calibri"/>
                <w:color w:val="000000"/>
                <w:sz w:val="22"/>
                <w:szCs w:val="22"/>
              </w:rPr>
              <w:t>7</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4994ACF" w14:textId="77777777" w:rsidR="00B00939" w:rsidRDefault="00B00939" w:rsidP="00C87387">
            <w:pPr>
              <w:jc w:val="right"/>
              <w:rPr>
                <w:color w:val="000000"/>
                <w:lang w:eastAsia="cs-CZ"/>
              </w:rPr>
            </w:pPr>
            <w:r>
              <w:rPr>
                <w:rFonts w:ascii="Calibri" w:hAnsi="Calibri" w:cs="Calibri"/>
                <w:color w:val="000000"/>
                <w:sz w:val="22"/>
                <w:szCs w:val="22"/>
              </w:rPr>
              <w:t>7</w:t>
            </w:r>
          </w:p>
        </w:tc>
        <w:tc>
          <w:tcPr>
            <w:tcW w:w="131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7D79714" w14:textId="77777777" w:rsidR="00B00939" w:rsidRDefault="00B00939" w:rsidP="00C87387">
            <w:pPr>
              <w:jc w:val="right"/>
              <w:rPr>
                <w:color w:val="000000"/>
                <w:lang w:eastAsia="cs-CZ"/>
              </w:rPr>
            </w:pPr>
            <w:r>
              <w:rPr>
                <w:rFonts w:ascii="Calibri" w:hAnsi="Calibri" w:cs="Calibri"/>
                <w:color w:val="000000"/>
                <w:sz w:val="22"/>
                <w:szCs w:val="22"/>
              </w:rPr>
              <w:t>0032825-03</w:t>
            </w:r>
          </w:p>
        </w:tc>
      </w:tr>
      <w:tr w:rsidR="00B00939" w14:paraId="7E313E2D" w14:textId="77777777" w:rsidTr="00C87387">
        <w:trPr>
          <w:trHeight w:val="288"/>
          <w:jc w:val="center"/>
        </w:trPr>
        <w:tc>
          <w:tcPr>
            <w:tcW w:w="9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62DDCF5" w14:textId="77777777" w:rsidR="00B00939" w:rsidRDefault="00B00939" w:rsidP="00C87387">
            <w:pPr>
              <w:jc w:val="right"/>
              <w:rPr>
                <w:color w:val="000000"/>
                <w:lang w:eastAsia="cs-CZ"/>
              </w:rPr>
            </w:pPr>
            <w:r>
              <w:rPr>
                <w:rFonts w:ascii="Calibri" w:hAnsi="Calibri" w:cs="Calibri"/>
                <w:color w:val="000000"/>
                <w:sz w:val="22"/>
                <w:szCs w:val="22"/>
              </w:rPr>
              <w:t>750</w:t>
            </w:r>
          </w:p>
        </w:tc>
        <w:tc>
          <w:tcPr>
            <w:tcW w:w="133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8825F3E" w14:textId="77777777" w:rsidR="00B00939" w:rsidRDefault="00B00939" w:rsidP="00C87387">
            <w:pPr>
              <w:jc w:val="right"/>
              <w:rPr>
                <w:color w:val="000000"/>
                <w:lang w:eastAsia="cs-CZ"/>
              </w:rPr>
            </w:pPr>
            <w:r>
              <w:rPr>
                <w:rFonts w:ascii="Calibri" w:hAnsi="Calibri" w:cs="Calibri"/>
                <w:color w:val="000000"/>
                <w:sz w:val="22"/>
                <w:szCs w:val="22"/>
              </w:rPr>
              <w:t>3</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C8CCF3A" w14:textId="77777777" w:rsidR="00B00939" w:rsidRDefault="00B00939" w:rsidP="00C87387">
            <w:pPr>
              <w:jc w:val="right"/>
              <w:rPr>
                <w:color w:val="000000"/>
                <w:lang w:eastAsia="cs-CZ"/>
              </w:rPr>
            </w:pPr>
            <w:r>
              <w:rPr>
                <w:rFonts w:ascii="Calibri" w:hAnsi="Calibri" w:cs="Calibri"/>
                <w:color w:val="000000"/>
                <w:sz w:val="22"/>
                <w:szCs w:val="22"/>
              </w:rPr>
              <w:t>14</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0F6A7BC" w14:textId="77777777" w:rsidR="00B00939" w:rsidRDefault="00B00939" w:rsidP="00C87387">
            <w:pPr>
              <w:jc w:val="right"/>
              <w:rPr>
                <w:color w:val="000000"/>
                <w:lang w:eastAsia="cs-CZ"/>
              </w:rPr>
            </w:pPr>
            <w:r>
              <w:rPr>
                <w:rFonts w:ascii="Calibri" w:hAnsi="Calibri" w:cs="Calibri"/>
                <w:color w:val="000000"/>
                <w:sz w:val="22"/>
                <w:szCs w:val="22"/>
              </w:rPr>
              <w:t>14</w:t>
            </w:r>
          </w:p>
        </w:tc>
        <w:tc>
          <w:tcPr>
            <w:tcW w:w="131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18D8B9A" w14:textId="77777777" w:rsidR="00B00939" w:rsidRDefault="00B00939" w:rsidP="00C87387">
            <w:pPr>
              <w:jc w:val="right"/>
              <w:rPr>
                <w:color w:val="000000"/>
                <w:lang w:eastAsia="cs-CZ"/>
              </w:rPr>
            </w:pPr>
            <w:r>
              <w:rPr>
                <w:rFonts w:ascii="Calibri" w:hAnsi="Calibri" w:cs="Calibri"/>
                <w:color w:val="000000"/>
                <w:sz w:val="22"/>
                <w:szCs w:val="22"/>
              </w:rPr>
              <w:t>0032825-03</w:t>
            </w:r>
          </w:p>
        </w:tc>
      </w:tr>
      <w:tr w:rsidR="00B00939" w14:paraId="37ADA1A0" w14:textId="77777777" w:rsidTr="00C87387">
        <w:trPr>
          <w:trHeight w:val="288"/>
          <w:jc w:val="center"/>
        </w:trPr>
        <w:tc>
          <w:tcPr>
            <w:tcW w:w="9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22B48A2" w14:textId="77777777" w:rsidR="00B00939" w:rsidRDefault="00B00939" w:rsidP="00C87387">
            <w:pPr>
              <w:jc w:val="right"/>
              <w:rPr>
                <w:color w:val="000000"/>
                <w:lang w:eastAsia="cs-CZ"/>
              </w:rPr>
            </w:pPr>
            <w:r>
              <w:rPr>
                <w:rFonts w:ascii="Calibri" w:hAnsi="Calibri" w:cs="Calibri"/>
                <w:color w:val="000000"/>
                <w:sz w:val="22"/>
                <w:szCs w:val="22"/>
              </w:rPr>
              <w:t>751</w:t>
            </w:r>
          </w:p>
        </w:tc>
        <w:tc>
          <w:tcPr>
            <w:tcW w:w="133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18E4FE3" w14:textId="77777777" w:rsidR="00B00939" w:rsidRDefault="00B00939" w:rsidP="00C87387">
            <w:pPr>
              <w:rPr>
                <w:color w:val="000000"/>
                <w:lang w:eastAsia="cs-CZ"/>
              </w:rPr>
            </w:pPr>
            <w:r>
              <w:rPr>
                <w:rFonts w:ascii="Calibri" w:hAnsi="Calibri" w:cs="Calibri"/>
                <w:color w:val="000000"/>
                <w:sz w:val="22"/>
                <w:szCs w:val="22"/>
              </w:rPr>
              <w:t>B1</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B9B738F" w14:textId="77777777" w:rsidR="00B00939" w:rsidRDefault="00B00939" w:rsidP="00C87387">
            <w:pPr>
              <w:jc w:val="right"/>
              <w:rPr>
                <w:color w:val="000000"/>
                <w:lang w:eastAsia="cs-CZ"/>
              </w:rPr>
            </w:pPr>
            <w:r>
              <w:rPr>
                <w:rFonts w:ascii="Calibri" w:hAnsi="Calibri" w:cs="Calibri"/>
                <w:color w:val="000000"/>
                <w:sz w:val="22"/>
                <w:szCs w:val="22"/>
              </w:rPr>
              <w:t>365</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5AD025A" w14:textId="77777777" w:rsidR="00B00939" w:rsidRDefault="00B00939" w:rsidP="00C87387">
            <w:pPr>
              <w:jc w:val="right"/>
              <w:rPr>
                <w:color w:val="000000"/>
                <w:lang w:eastAsia="cs-CZ"/>
              </w:rPr>
            </w:pPr>
            <w:r>
              <w:rPr>
                <w:rFonts w:ascii="Calibri" w:hAnsi="Calibri" w:cs="Calibri"/>
                <w:color w:val="000000"/>
                <w:sz w:val="22"/>
                <w:szCs w:val="22"/>
              </w:rPr>
              <w:t>545</w:t>
            </w:r>
          </w:p>
        </w:tc>
        <w:tc>
          <w:tcPr>
            <w:tcW w:w="131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9400286" w14:textId="77777777" w:rsidR="00B00939" w:rsidRDefault="00B00939" w:rsidP="00C87387">
            <w:pPr>
              <w:jc w:val="right"/>
              <w:rPr>
                <w:color w:val="000000"/>
                <w:lang w:eastAsia="cs-CZ"/>
              </w:rPr>
            </w:pPr>
            <w:r>
              <w:rPr>
                <w:rFonts w:ascii="Calibri" w:hAnsi="Calibri" w:cs="Calibri"/>
                <w:color w:val="000000"/>
                <w:sz w:val="22"/>
                <w:szCs w:val="22"/>
              </w:rPr>
              <w:t>0032825-03</w:t>
            </w:r>
          </w:p>
        </w:tc>
      </w:tr>
      <w:tr w:rsidR="00B00939" w14:paraId="02587F07" w14:textId="77777777" w:rsidTr="00C87387">
        <w:trPr>
          <w:trHeight w:val="288"/>
          <w:jc w:val="center"/>
        </w:trPr>
        <w:tc>
          <w:tcPr>
            <w:tcW w:w="9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B1E53E4" w14:textId="77777777" w:rsidR="00B00939" w:rsidRDefault="00B00939" w:rsidP="00C87387">
            <w:pPr>
              <w:jc w:val="right"/>
              <w:rPr>
                <w:color w:val="000000"/>
                <w:lang w:eastAsia="cs-CZ"/>
              </w:rPr>
            </w:pPr>
            <w:r>
              <w:rPr>
                <w:rFonts w:ascii="Calibri" w:hAnsi="Calibri" w:cs="Calibri"/>
                <w:color w:val="000000"/>
                <w:sz w:val="22"/>
                <w:szCs w:val="22"/>
              </w:rPr>
              <w:t>752</w:t>
            </w:r>
          </w:p>
        </w:tc>
        <w:tc>
          <w:tcPr>
            <w:tcW w:w="133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585005B" w14:textId="77777777" w:rsidR="00B00939" w:rsidRDefault="00B00939" w:rsidP="00C87387">
            <w:pPr>
              <w:rPr>
                <w:color w:val="000000"/>
                <w:lang w:eastAsia="cs-CZ"/>
              </w:rPr>
            </w:pPr>
            <w:r>
              <w:rPr>
                <w:rFonts w:ascii="Calibri" w:hAnsi="Calibri" w:cs="Calibri"/>
                <w:color w:val="000000"/>
                <w:sz w:val="22"/>
                <w:szCs w:val="22"/>
              </w:rPr>
              <w:t>B0</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A6B9B8C" w14:textId="77777777" w:rsidR="00B00939" w:rsidRDefault="00B00939" w:rsidP="00C87387">
            <w:pPr>
              <w:jc w:val="right"/>
              <w:rPr>
                <w:color w:val="000000"/>
                <w:lang w:eastAsia="cs-CZ"/>
              </w:rPr>
            </w:pPr>
            <w:r>
              <w:rPr>
                <w:rFonts w:ascii="Calibri" w:hAnsi="Calibri" w:cs="Calibri"/>
                <w:color w:val="000000"/>
                <w:sz w:val="22"/>
                <w:szCs w:val="22"/>
              </w:rPr>
              <w:t>1825</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D3B0055" w14:textId="77777777" w:rsidR="00B00939" w:rsidRDefault="00B00939" w:rsidP="00C87387">
            <w:pPr>
              <w:rPr>
                <w:color w:val="000000"/>
                <w:lang w:eastAsia="cs-CZ"/>
              </w:rPr>
            </w:pPr>
            <w:r>
              <w:rPr>
                <w:rFonts w:ascii="Calibri" w:hAnsi="Calibri" w:cs="Calibri"/>
                <w:color w:val="000000"/>
                <w:sz w:val="22"/>
                <w:szCs w:val="22"/>
              </w:rPr>
              <w:t>1825</w:t>
            </w:r>
          </w:p>
        </w:tc>
        <w:tc>
          <w:tcPr>
            <w:tcW w:w="131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B8898BE" w14:textId="77777777" w:rsidR="00B00939" w:rsidRDefault="00B00939" w:rsidP="00C87387">
            <w:pPr>
              <w:jc w:val="right"/>
              <w:rPr>
                <w:color w:val="000000"/>
                <w:lang w:eastAsia="cs-CZ"/>
              </w:rPr>
            </w:pPr>
            <w:r>
              <w:rPr>
                <w:rFonts w:ascii="Calibri" w:hAnsi="Calibri" w:cs="Calibri"/>
                <w:color w:val="000000"/>
                <w:sz w:val="22"/>
                <w:szCs w:val="22"/>
              </w:rPr>
              <w:t>0032825-03</w:t>
            </w:r>
          </w:p>
        </w:tc>
      </w:tr>
      <w:tr w:rsidR="00B00939" w14:paraId="15D2BDAD" w14:textId="77777777" w:rsidTr="00C87387">
        <w:trPr>
          <w:trHeight w:val="288"/>
          <w:jc w:val="center"/>
        </w:trPr>
        <w:tc>
          <w:tcPr>
            <w:tcW w:w="9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80DE665" w14:textId="77777777" w:rsidR="00B00939" w:rsidRDefault="00B00939" w:rsidP="00C87387">
            <w:pPr>
              <w:jc w:val="right"/>
              <w:rPr>
                <w:color w:val="000000"/>
                <w:lang w:eastAsia="cs-CZ"/>
              </w:rPr>
            </w:pPr>
            <w:r>
              <w:rPr>
                <w:rFonts w:ascii="Calibri" w:hAnsi="Calibri" w:cs="Calibri"/>
                <w:color w:val="000000"/>
                <w:sz w:val="22"/>
                <w:szCs w:val="22"/>
              </w:rPr>
              <w:t>753</w:t>
            </w:r>
          </w:p>
        </w:tc>
        <w:tc>
          <w:tcPr>
            <w:tcW w:w="133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84C62AB" w14:textId="77777777" w:rsidR="00B00939" w:rsidRDefault="00B00939" w:rsidP="00C87387">
            <w:pPr>
              <w:jc w:val="right"/>
              <w:rPr>
                <w:color w:val="000000"/>
                <w:lang w:eastAsia="cs-CZ"/>
              </w:rPr>
            </w:pPr>
            <w:r>
              <w:rPr>
                <w:rFonts w:ascii="Calibri" w:hAnsi="Calibri" w:cs="Calibri"/>
                <w:color w:val="000000"/>
                <w:sz w:val="22"/>
                <w:szCs w:val="22"/>
              </w:rPr>
              <w:t>1</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57230E2" w14:textId="77777777" w:rsidR="00B00939" w:rsidRDefault="00B00939" w:rsidP="00C87387">
            <w:pPr>
              <w:rPr>
                <w:color w:val="000000"/>
                <w:lang w:eastAsia="cs-CZ"/>
              </w:rPr>
            </w:pPr>
            <w:r>
              <w:rPr>
                <w:rFonts w:ascii="Calibri" w:hAnsi="Calibri" w:cs="Calibri"/>
                <w:color w:val="000000"/>
                <w:sz w:val="22"/>
                <w:szCs w:val="22"/>
              </w:rPr>
              <w:t>0</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8CA241F" w14:textId="77777777" w:rsidR="00B00939" w:rsidRDefault="00B00939" w:rsidP="00C87387">
            <w:pPr>
              <w:rPr>
                <w:color w:val="000000"/>
                <w:lang w:eastAsia="cs-CZ"/>
              </w:rPr>
            </w:pPr>
            <w:r>
              <w:rPr>
                <w:rFonts w:ascii="Calibri" w:hAnsi="Calibri" w:cs="Calibri"/>
                <w:color w:val="000000"/>
                <w:sz w:val="22"/>
                <w:szCs w:val="22"/>
              </w:rPr>
              <w:t>0</w:t>
            </w:r>
          </w:p>
        </w:tc>
        <w:tc>
          <w:tcPr>
            <w:tcW w:w="131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DD880D2" w14:textId="77777777" w:rsidR="00B00939" w:rsidRDefault="00B00939" w:rsidP="00C87387">
            <w:pPr>
              <w:jc w:val="right"/>
              <w:rPr>
                <w:color w:val="000000"/>
                <w:lang w:eastAsia="cs-CZ"/>
              </w:rPr>
            </w:pPr>
            <w:r>
              <w:rPr>
                <w:rFonts w:ascii="Calibri" w:hAnsi="Calibri" w:cs="Calibri"/>
                <w:color w:val="000000"/>
                <w:sz w:val="22"/>
                <w:szCs w:val="22"/>
              </w:rPr>
              <w:t>0032825-04</w:t>
            </w:r>
          </w:p>
        </w:tc>
      </w:tr>
      <w:tr w:rsidR="00B00939" w14:paraId="3C6EDD31" w14:textId="77777777" w:rsidTr="00C87387">
        <w:trPr>
          <w:trHeight w:val="288"/>
          <w:jc w:val="center"/>
        </w:trPr>
        <w:tc>
          <w:tcPr>
            <w:tcW w:w="9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0C350F7" w14:textId="77777777" w:rsidR="00B00939" w:rsidRDefault="00B00939" w:rsidP="00C87387">
            <w:pPr>
              <w:jc w:val="right"/>
              <w:rPr>
                <w:color w:val="000000"/>
                <w:lang w:eastAsia="cs-CZ"/>
              </w:rPr>
            </w:pPr>
            <w:r>
              <w:rPr>
                <w:rFonts w:ascii="Calibri" w:hAnsi="Calibri" w:cs="Calibri"/>
                <w:color w:val="000000"/>
                <w:sz w:val="22"/>
                <w:szCs w:val="22"/>
              </w:rPr>
              <w:t>754</w:t>
            </w:r>
          </w:p>
        </w:tc>
        <w:tc>
          <w:tcPr>
            <w:tcW w:w="133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005F9A1" w14:textId="77777777" w:rsidR="00B00939" w:rsidRDefault="00B00939" w:rsidP="00C87387">
            <w:pPr>
              <w:jc w:val="right"/>
              <w:rPr>
                <w:color w:val="000000"/>
                <w:lang w:eastAsia="cs-CZ"/>
              </w:rPr>
            </w:pPr>
            <w:r>
              <w:rPr>
                <w:rFonts w:ascii="Calibri" w:hAnsi="Calibri" w:cs="Calibri"/>
                <w:color w:val="000000"/>
                <w:sz w:val="22"/>
                <w:szCs w:val="22"/>
              </w:rPr>
              <w:t>2</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04696E4" w14:textId="77777777" w:rsidR="00B00939" w:rsidRDefault="00B00939" w:rsidP="00C87387">
            <w:pPr>
              <w:jc w:val="right"/>
              <w:rPr>
                <w:color w:val="000000"/>
                <w:lang w:eastAsia="cs-CZ"/>
              </w:rPr>
            </w:pPr>
            <w:r>
              <w:rPr>
                <w:rFonts w:ascii="Calibri" w:hAnsi="Calibri" w:cs="Calibri"/>
                <w:color w:val="000000"/>
                <w:sz w:val="22"/>
                <w:szCs w:val="22"/>
              </w:rPr>
              <w:t>7</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F1776FB" w14:textId="77777777" w:rsidR="00B00939" w:rsidRDefault="00B00939" w:rsidP="00C87387">
            <w:pPr>
              <w:jc w:val="right"/>
              <w:rPr>
                <w:color w:val="000000"/>
                <w:lang w:eastAsia="cs-CZ"/>
              </w:rPr>
            </w:pPr>
            <w:r>
              <w:rPr>
                <w:rFonts w:ascii="Calibri" w:hAnsi="Calibri" w:cs="Calibri"/>
                <w:color w:val="000000"/>
                <w:sz w:val="22"/>
                <w:szCs w:val="22"/>
              </w:rPr>
              <w:t>7</w:t>
            </w:r>
          </w:p>
        </w:tc>
        <w:tc>
          <w:tcPr>
            <w:tcW w:w="131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23C3FF7" w14:textId="77777777" w:rsidR="00B00939" w:rsidRDefault="00B00939" w:rsidP="00C87387">
            <w:pPr>
              <w:jc w:val="right"/>
              <w:rPr>
                <w:color w:val="000000"/>
                <w:lang w:eastAsia="cs-CZ"/>
              </w:rPr>
            </w:pPr>
            <w:r>
              <w:rPr>
                <w:rFonts w:ascii="Calibri" w:hAnsi="Calibri" w:cs="Calibri"/>
                <w:color w:val="000000"/>
                <w:sz w:val="22"/>
                <w:szCs w:val="22"/>
              </w:rPr>
              <w:t>0032825-04</w:t>
            </w:r>
          </w:p>
        </w:tc>
      </w:tr>
      <w:tr w:rsidR="00B00939" w14:paraId="1BEB3182" w14:textId="77777777" w:rsidTr="00C87387">
        <w:trPr>
          <w:trHeight w:val="288"/>
          <w:jc w:val="center"/>
        </w:trPr>
        <w:tc>
          <w:tcPr>
            <w:tcW w:w="9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4288150" w14:textId="77777777" w:rsidR="00B00939" w:rsidRDefault="00B00939" w:rsidP="00C87387">
            <w:pPr>
              <w:jc w:val="right"/>
              <w:rPr>
                <w:color w:val="000000"/>
                <w:lang w:eastAsia="cs-CZ"/>
              </w:rPr>
            </w:pPr>
            <w:r>
              <w:rPr>
                <w:rFonts w:ascii="Calibri" w:hAnsi="Calibri" w:cs="Calibri"/>
                <w:color w:val="000000"/>
                <w:sz w:val="22"/>
                <w:szCs w:val="22"/>
              </w:rPr>
              <w:t>755</w:t>
            </w:r>
          </w:p>
        </w:tc>
        <w:tc>
          <w:tcPr>
            <w:tcW w:w="133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0F58BBE" w14:textId="77777777" w:rsidR="00B00939" w:rsidRDefault="00B00939" w:rsidP="00C87387">
            <w:pPr>
              <w:jc w:val="right"/>
              <w:rPr>
                <w:color w:val="000000"/>
                <w:lang w:eastAsia="cs-CZ"/>
              </w:rPr>
            </w:pPr>
            <w:r>
              <w:rPr>
                <w:rFonts w:ascii="Calibri" w:hAnsi="Calibri" w:cs="Calibri"/>
                <w:color w:val="000000"/>
                <w:sz w:val="22"/>
                <w:szCs w:val="22"/>
              </w:rPr>
              <w:t>3</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6FEBBEA" w14:textId="77777777" w:rsidR="00B00939" w:rsidRDefault="00B00939" w:rsidP="00C87387">
            <w:pPr>
              <w:jc w:val="right"/>
              <w:rPr>
                <w:color w:val="000000"/>
                <w:lang w:eastAsia="cs-CZ"/>
              </w:rPr>
            </w:pPr>
            <w:r>
              <w:rPr>
                <w:rFonts w:ascii="Calibri" w:hAnsi="Calibri" w:cs="Calibri"/>
                <w:color w:val="000000"/>
                <w:sz w:val="22"/>
                <w:szCs w:val="22"/>
              </w:rPr>
              <w:t>14</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57BA2D9" w14:textId="77777777" w:rsidR="00B00939" w:rsidRDefault="00B00939" w:rsidP="00C87387">
            <w:pPr>
              <w:jc w:val="right"/>
              <w:rPr>
                <w:color w:val="000000"/>
                <w:lang w:eastAsia="cs-CZ"/>
              </w:rPr>
            </w:pPr>
            <w:r>
              <w:rPr>
                <w:rFonts w:ascii="Calibri" w:hAnsi="Calibri" w:cs="Calibri"/>
                <w:color w:val="000000"/>
                <w:sz w:val="22"/>
                <w:szCs w:val="22"/>
              </w:rPr>
              <w:t>14</w:t>
            </w:r>
          </w:p>
        </w:tc>
        <w:tc>
          <w:tcPr>
            <w:tcW w:w="131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3234A6E" w14:textId="77777777" w:rsidR="00B00939" w:rsidRDefault="00B00939" w:rsidP="00C87387">
            <w:pPr>
              <w:jc w:val="right"/>
              <w:rPr>
                <w:color w:val="000000"/>
                <w:lang w:eastAsia="cs-CZ"/>
              </w:rPr>
            </w:pPr>
            <w:r>
              <w:rPr>
                <w:rFonts w:ascii="Calibri" w:hAnsi="Calibri" w:cs="Calibri"/>
                <w:color w:val="000000"/>
                <w:sz w:val="22"/>
                <w:szCs w:val="22"/>
              </w:rPr>
              <w:t>0032825-04</w:t>
            </w:r>
          </w:p>
        </w:tc>
      </w:tr>
      <w:tr w:rsidR="00B00939" w14:paraId="79D3FE70" w14:textId="77777777" w:rsidTr="00C87387">
        <w:trPr>
          <w:trHeight w:val="288"/>
          <w:jc w:val="center"/>
        </w:trPr>
        <w:tc>
          <w:tcPr>
            <w:tcW w:w="9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8D71002" w14:textId="77777777" w:rsidR="00B00939" w:rsidRDefault="00B00939" w:rsidP="00C87387">
            <w:pPr>
              <w:jc w:val="right"/>
              <w:rPr>
                <w:color w:val="000000"/>
                <w:lang w:eastAsia="cs-CZ"/>
              </w:rPr>
            </w:pPr>
            <w:r>
              <w:rPr>
                <w:rFonts w:ascii="Calibri" w:hAnsi="Calibri" w:cs="Calibri"/>
                <w:color w:val="000000"/>
                <w:sz w:val="22"/>
                <w:szCs w:val="22"/>
              </w:rPr>
              <w:t>756</w:t>
            </w:r>
          </w:p>
        </w:tc>
        <w:tc>
          <w:tcPr>
            <w:tcW w:w="133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D8DF704" w14:textId="77777777" w:rsidR="00B00939" w:rsidRDefault="00B00939" w:rsidP="00C87387">
            <w:pPr>
              <w:rPr>
                <w:color w:val="000000"/>
                <w:lang w:eastAsia="cs-CZ"/>
              </w:rPr>
            </w:pPr>
            <w:r>
              <w:rPr>
                <w:rFonts w:ascii="Calibri" w:hAnsi="Calibri" w:cs="Calibri"/>
                <w:color w:val="000000"/>
                <w:sz w:val="22"/>
                <w:szCs w:val="22"/>
              </w:rPr>
              <w:t>B1</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A4A2993" w14:textId="77777777" w:rsidR="00B00939" w:rsidRDefault="00B00939" w:rsidP="00C87387">
            <w:pPr>
              <w:jc w:val="right"/>
              <w:rPr>
                <w:color w:val="000000"/>
                <w:lang w:eastAsia="cs-CZ"/>
              </w:rPr>
            </w:pPr>
            <w:r>
              <w:rPr>
                <w:rFonts w:ascii="Calibri" w:hAnsi="Calibri" w:cs="Calibri"/>
                <w:color w:val="000000"/>
                <w:sz w:val="22"/>
                <w:szCs w:val="22"/>
              </w:rPr>
              <w:t>365</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A29AD10" w14:textId="77777777" w:rsidR="00B00939" w:rsidRDefault="00B00939" w:rsidP="00C87387">
            <w:pPr>
              <w:jc w:val="right"/>
              <w:rPr>
                <w:color w:val="000000"/>
                <w:lang w:eastAsia="cs-CZ"/>
              </w:rPr>
            </w:pPr>
            <w:r>
              <w:rPr>
                <w:rFonts w:ascii="Calibri" w:hAnsi="Calibri" w:cs="Calibri"/>
                <w:color w:val="000000"/>
                <w:sz w:val="22"/>
                <w:szCs w:val="22"/>
              </w:rPr>
              <w:t>545</w:t>
            </w:r>
          </w:p>
        </w:tc>
        <w:tc>
          <w:tcPr>
            <w:tcW w:w="131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BE135A6" w14:textId="77777777" w:rsidR="00B00939" w:rsidRDefault="00B00939" w:rsidP="00C87387">
            <w:pPr>
              <w:jc w:val="right"/>
              <w:rPr>
                <w:color w:val="000000"/>
                <w:lang w:eastAsia="cs-CZ"/>
              </w:rPr>
            </w:pPr>
            <w:r>
              <w:rPr>
                <w:rFonts w:ascii="Calibri" w:hAnsi="Calibri" w:cs="Calibri"/>
                <w:color w:val="000000"/>
                <w:sz w:val="22"/>
                <w:szCs w:val="22"/>
              </w:rPr>
              <w:t>0032825-04</w:t>
            </w:r>
          </w:p>
        </w:tc>
      </w:tr>
      <w:tr w:rsidR="00B00939" w14:paraId="78A05464" w14:textId="77777777" w:rsidTr="00C87387">
        <w:trPr>
          <w:trHeight w:val="288"/>
          <w:jc w:val="center"/>
        </w:trPr>
        <w:tc>
          <w:tcPr>
            <w:tcW w:w="9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4D5066C" w14:textId="77777777" w:rsidR="00B00939" w:rsidRDefault="00B00939" w:rsidP="00C87387">
            <w:pPr>
              <w:jc w:val="right"/>
              <w:rPr>
                <w:color w:val="000000"/>
                <w:lang w:eastAsia="cs-CZ"/>
              </w:rPr>
            </w:pPr>
            <w:r>
              <w:rPr>
                <w:rFonts w:ascii="Calibri" w:hAnsi="Calibri" w:cs="Calibri"/>
                <w:color w:val="000000"/>
                <w:sz w:val="22"/>
                <w:szCs w:val="22"/>
              </w:rPr>
              <w:t>757</w:t>
            </w:r>
          </w:p>
        </w:tc>
        <w:tc>
          <w:tcPr>
            <w:tcW w:w="133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B644144" w14:textId="77777777" w:rsidR="00B00939" w:rsidRDefault="00B00939" w:rsidP="00C87387">
            <w:pPr>
              <w:rPr>
                <w:color w:val="000000"/>
                <w:lang w:eastAsia="cs-CZ"/>
              </w:rPr>
            </w:pPr>
            <w:r>
              <w:rPr>
                <w:rFonts w:ascii="Calibri" w:hAnsi="Calibri" w:cs="Calibri"/>
                <w:color w:val="000000"/>
                <w:sz w:val="22"/>
                <w:szCs w:val="22"/>
              </w:rPr>
              <w:t>B0</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02893FD" w14:textId="77777777" w:rsidR="00B00939" w:rsidRDefault="00B00939" w:rsidP="00C87387">
            <w:pPr>
              <w:jc w:val="right"/>
              <w:rPr>
                <w:color w:val="000000"/>
                <w:lang w:eastAsia="cs-CZ"/>
              </w:rPr>
            </w:pPr>
            <w:r>
              <w:rPr>
                <w:rFonts w:ascii="Calibri" w:hAnsi="Calibri" w:cs="Calibri"/>
                <w:color w:val="000000"/>
                <w:sz w:val="22"/>
                <w:szCs w:val="22"/>
              </w:rPr>
              <w:t>1095</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FC212EC" w14:textId="77777777" w:rsidR="00B00939" w:rsidRDefault="00B00939" w:rsidP="00C87387">
            <w:pPr>
              <w:jc w:val="right"/>
              <w:rPr>
                <w:color w:val="000000"/>
                <w:lang w:eastAsia="cs-CZ"/>
              </w:rPr>
            </w:pPr>
            <w:r>
              <w:rPr>
                <w:rFonts w:ascii="Calibri" w:hAnsi="Calibri" w:cs="Calibri"/>
                <w:color w:val="000000"/>
                <w:sz w:val="22"/>
                <w:szCs w:val="22"/>
              </w:rPr>
              <w:t>1095</w:t>
            </w:r>
          </w:p>
        </w:tc>
        <w:tc>
          <w:tcPr>
            <w:tcW w:w="131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35CC28C" w14:textId="77777777" w:rsidR="00B00939" w:rsidRDefault="00B00939" w:rsidP="00C87387">
            <w:pPr>
              <w:jc w:val="right"/>
              <w:rPr>
                <w:color w:val="000000"/>
                <w:lang w:eastAsia="cs-CZ"/>
              </w:rPr>
            </w:pPr>
            <w:r>
              <w:rPr>
                <w:rFonts w:ascii="Calibri" w:hAnsi="Calibri" w:cs="Calibri"/>
                <w:color w:val="000000"/>
                <w:sz w:val="22"/>
                <w:szCs w:val="22"/>
              </w:rPr>
              <w:t>0032825-04</w:t>
            </w:r>
          </w:p>
        </w:tc>
      </w:tr>
    </w:tbl>
    <w:p w14:paraId="392EC204" w14:textId="77777777" w:rsidR="00B00939" w:rsidRDefault="00B00939" w:rsidP="00B00939">
      <w:pPr>
        <w:spacing w:before="0" w:after="0"/>
        <w:jc w:val="left"/>
        <w:rPr>
          <w:rFonts w:cstheme="minorBidi"/>
          <w:b/>
          <w:smallCaps/>
          <w:color w:val="0033A9"/>
          <w:sz w:val="40"/>
          <w:szCs w:val="48"/>
        </w:rPr>
      </w:pPr>
      <w:r>
        <w:br w:type="page"/>
      </w:r>
    </w:p>
    <w:p w14:paraId="234BC0A1" w14:textId="77777777" w:rsidR="009B0FAC" w:rsidRPr="00702EF8" w:rsidRDefault="009B0FAC" w:rsidP="00702EF8"/>
    <w:sectPr w:rsidR="009B0FAC" w:rsidRPr="00702EF8" w:rsidSect="000743A2">
      <w:headerReference w:type="even" r:id="rId19"/>
      <w:headerReference w:type="default" r:id="rId20"/>
      <w:footerReference w:type="even" r:id="rId21"/>
      <w:footerReference w:type="default" r:id="rId22"/>
      <w:headerReference w:type="first" r:id="rId23"/>
      <w:footerReference w:type="first" r:id="rId24"/>
      <w:pgSz w:w="11906" w:h="16838"/>
      <w:pgMar w:top="284" w:right="1134" w:bottom="284" w:left="1134" w:header="68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C6588E" w14:textId="77777777" w:rsidR="00770240" w:rsidRDefault="00770240" w:rsidP="009F1E18">
      <w:r>
        <w:separator/>
      </w:r>
    </w:p>
  </w:endnote>
  <w:endnote w:type="continuationSeparator" w:id="0">
    <w:p w14:paraId="57B43E65" w14:textId="77777777" w:rsidR="00770240" w:rsidRDefault="00770240" w:rsidP="009F1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9FAAC" w14:textId="77777777" w:rsidR="00770240" w:rsidRDefault="00770240" w:rsidP="009F1E1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8655C" w14:textId="77777777" w:rsidR="00770240" w:rsidRPr="000743A2" w:rsidRDefault="00770240">
    <w:pPr>
      <w:rPr>
        <w:sz w:val="10"/>
        <w:szCs w:val="10"/>
      </w:rPr>
    </w:pPr>
  </w:p>
  <w:tbl>
    <w:tblPr>
      <w:tblW w:w="0" w:type="auto"/>
      <w:tblLayout w:type="fixed"/>
      <w:tblCellMar>
        <w:left w:w="0" w:type="dxa"/>
        <w:right w:w="57" w:type="dxa"/>
      </w:tblCellMar>
      <w:tblLook w:val="04A0" w:firstRow="1" w:lastRow="0" w:firstColumn="1" w:lastColumn="0" w:noHBand="0" w:noVBand="1"/>
    </w:tblPr>
    <w:tblGrid>
      <w:gridCol w:w="7149"/>
      <w:gridCol w:w="2065"/>
      <w:gridCol w:w="369"/>
    </w:tblGrid>
    <w:tr w:rsidR="00770240" w:rsidRPr="00BC55E1" w14:paraId="77B7D12A" w14:textId="77777777" w:rsidTr="00BC55E1">
      <w:trPr>
        <w:trHeight w:val="20"/>
      </w:trPr>
      <w:tc>
        <w:tcPr>
          <w:tcW w:w="7149" w:type="dxa"/>
          <w:shd w:val="clear" w:color="auto" w:fill="auto"/>
          <w:vAlign w:val="bottom"/>
        </w:tcPr>
        <w:p w14:paraId="14954594" w14:textId="77777777" w:rsidR="00770240" w:rsidRPr="008A624B" w:rsidRDefault="00770240" w:rsidP="00586EFC">
          <w:pPr>
            <w:pStyle w:val="Bezmezer"/>
            <w:spacing w:line="240" w:lineRule="exact"/>
            <w:ind w:firstLine="0"/>
            <w:jc w:val="left"/>
            <w:rPr>
              <w:rFonts w:asciiTheme="minorHAnsi" w:hAnsiTheme="minorHAnsi"/>
              <w:sz w:val="16"/>
              <w:szCs w:val="16"/>
            </w:rPr>
          </w:pPr>
          <w:r w:rsidRPr="008A624B">
            <w:rPr>
              <w:rFonts w:asciiTheme="minorHAnsi" w:hAnsiTheme="minorHAnsi"/>
              <w:b/>
              <w:sz w:val="16"/>
              <w:szCs w:val="16"/>
            </w:rPr>
            <w:t>Stupeň důvěrnosti:</w:t>
          </w:r>
          <w:r w:rsidRPr="008A624B">
            <w:rPr>
              <w:rFonts w:asciiTheme="minorHAnsi" w:hAnsiTheme="minorHAnsi"/>
              <w:sz w:val="16"/>
              <w:szCs w:val="16"/>
            </w:rPr>
            <w:t xml:space="preserve"> </w:t>
          </w:r>
          <w:r>
            <w:rPr>
              <w:rFonts w:asciiTheme="minorHAnsi" w:hAnsiTheme="minorHAnsi"/>
              <w:sz w:val="16"/>
              <w:szCs w:val="16"/>
            </w:rPr>
            <w:fldChar w:fldCharType="begin"/>
          </w:r>
          <w:r>
            <w:rPr>
              <w:rFonts w:asciiTheme="minorHAnsi" w:hAnsiTheme="minorHAnsi"/>
              <w:sz w:val="16"/>
              <w:szCs w:val="16"/>
            </w:rPr>
            <w:instrText xml:space="preserve"> DOCPROPERTY  Category  \* MERGEFORMAT </w:instrText>
          </w:r>
          <w:r>
            <w:rPr>
              <w:rFonts w:asciiTheme="minorHAnsi" w:hAnsiTheme="minorHAnsi"/>
              <w:sz w:val="16"/>
              <w:szCs w:val="16"/>
            </w:rPr>
            <w:fldChar w:fldCharType="separate"/>
          </w:r>
          <w:r w:rsidRPr="00CF3848">
            <w:rPr>
              <w:rFonts w:asciiTheme="minorHAnsi" w:hAnsiTheme="minorHAnsi"/>
              <w:sz w:val="16"/>
              <w:szCs w:val="16"/>
            </w:rPr>
            <w:t>Střední</w:t>
          </w:r>
          <w:r>
            <w:rPr>
              <w:rFonts w:asciiTheme="minorHAnsi" w:hAnsiTheme="minorHAnsi"/>
              <w:sz w:val="16"/>
              <w:szCs w:val="16"/>
            </w:rPr>
            <w:fldChar w:fldCharType="end"/>
          </w:r>
        </w:p>
      </w:tc>
      <w:tc>
        <w:tcPr>
          <w:tcW w:w="2065" w:type="dxa"/>
          <w:shd w:val="clear" w:color="auto" w:fill="auto"/>
          <w:vAlign w:val="bottom"/>
        </w:tcPr>
        <w:p w14:paraId="3D9AF95C" w14:textId="2725917E" w:rsidR="00770240" w:rsidRPr="008A624B" w:rsidRDefault="00770240" w:rsidP="00586EFC">
          <w:pPr>
            <w:pStyle w:val="Bezmezer"/>
            <w:jc w:val="right"/>
            <w:rPr>
              <w:rFonts w:asciiTheme="minorHAnsi" w:hAnsiTheme="minorHAnsi"/>
              <w:sz w:val="16"/>
              <w:szCs w:val="16"/>
            </w:rPr>
          </w:pPr>
          <w:r w:rsidRPr="008A624B">
            <w:rPr>
              <w:rFonts w:asciiTheme="minorHAnsi" w:hAnsiTheme="minorHAnsi"/>
              <w:sz w:val="16"/>
              <w:szCs w:val="16"/>
            </w:rPr>
            <w:t xml:space="preserve">Strana </w:t>
          </w:r>
          <w:r w:rsidRPr="008A624B">
            <w:rPr>
              <w:rFonts w:asciiTheme="minorHAnsi" w:hAnsiTheme="minorHAnsi"/>
              <w:sz w:val="16"/>
              <w:szCs w:val="16"/>
            </w:rPr>
            <w:fldChar w:fldCharType="begin"/>
          </w:r>
          <w:r w:rsidRPr="008A624B">
            <w:rPr>
              <w:rFonts w:asciiTheme="minorHAnsi" w:hAnsiTheme="minorHAnsi"/>
              <w:sz w:val="16"/>
              <w:szCs w:val="16"/>
            </w:rPr>
            <w:instrText xml:space="preserve"> PAGE   \* MERGEFORMAT </w:instrText>
          </w:r>
          <w:r w:rsidRPr="008A624B">
            <w:rPr>
              <w:rFonts w:asciiTheme="minorHAnsi" w:hAnsiTheme="minorHAnsi"/>
              <w:sz w:val="16"/>
              <w:szCs w:val="16"/>
            </w:rPr>
            <w:fldChar w:fldCharType="separate"/>
          </w:r>
          <w:r>
            <w:rPr>
              <w:rFonts w:asciiTheme="minorHAnsi" w:hAnsiTheme="minorHAnsi"/>
              <w:noProof/>
              <w:sz w:val="16"/>
              <w:szCs w:val="16"/>
            </w:rPr>
            <w:t>4</w:t>
          </w:r>
          <w:r w:rsidRPr="008A624B">
            <w:rPr>
              <w:rFonts w:asciiTheme="minorHAnsi" w:hAnsiTheme="minorHAnsi"/>
              <w:sz w:val="16"/>
              <w:szCs w:val="16"/>
            </w:rPr>
            <w:fldChar w:fldCharType="end"/>
          </w:r>
          <w:r w:rsidRPr="008A624B">
            <w:rPr>
              <w:rFonts w:asciiTheme="minorHAnsi" w:hAnsiTheme="minorHAnsi"/>
              <w:sz w:val="16"/>
              <w:szCs w:val="16"/>
            </w:rPr>
            <w:t xml:space="preserve"> / </w:t>
          </w:r>
          <w:r w:rsidRPr="008A624B">
            <w:rPr>
              <w:rFonts w:asciiTheme="minorHAnsi" w:hAnsiTheme="minorHAnsi"/>
              <w:sz w:val="16"/>
              <w:szCs w:val="16"/>
            </w:rPr>
            <w:fldChar w:fldCharType="begin"/>
          </w:r>
          <w:r w:rsidRPr="008A624B">
            <w:rPr>
              <w:rFonts w:asciiTheme="minorHAnsi" w:hAnsiTheme="minorHAnsi"/>
              <w:sz w:val="16"/>
              <w:szCs w:val="16"/>
            </w:rPr>
            <w:instrText xml:space="preserve"> NUMPAGES  \# "0" \* Arabic  \* MERGEFORMAT </w:instrText>
          </w:r>
          <w:r w:rsidRPr="008A624B">
            <w:rPr>
              <w:rFonts w:asciiTheme="minorHAnsi" w:hAnsiTheme="minorHAnsi"/>
              <w:sz w:val="16"/>
              <w:szCs w:val="16"/>
            </w:rPr>
            <w:fldChar w:fldCharType="separate"/>
          </w:r>
          <w:r>
            <w:rPr>
              <w:rFonts w:asciiTheme="minorHAnsi" w:hAnsiTheme="minorHAnsi"/>
              <w:noProof/>
              <w:sz w:val="16"/>
              <w:szCs w:val="16"/>
            </w:rPr>
            <w:t>5</w:t>
          </w:r>
          <w:r w:rsidRPr="008A624B">
            <w:rPr>
              <w:rFonts w:asciiTheme="minorHAnsi" w:hAnsiTheme="minorHAnsi"/>
              <w:sz w:val="16"/>
              <w:szCs w:val="16"/>
            </w:rPr>
            <w:fldChar w:fldCharType="end"/>
          </w:r>
          <w:r w:rsidRPr="008A624B">
            <w:rPr>
              <w:rFonts w:asciiTheme="minorHAnsi" w:hAnsiTheme="minorHAnsi"/>
              <w:sz w:val="16"/>
              <w:szCs w:val="16"/>
            </w:rPr>
            <w:t xml:space="preserve">   </w:t>
          </w:r>
        </w:p>
      </w:tc>
      <w:tc>
        <w:tcPr>
          <w:tcW w:w="369" w:type="dxa"/>
          <w:shd w:val="clear" w:color="auto" w:fill="auto"/>
          <w:vAlign w:val="center"/>
        </w:tcPr>
        <w:p w14:paraId="7D5D19E8" w14:textId="5371647B" w:rsidR="00770240" w:rsidRPr="00BC55E1" w:rsidRDefault="00770240" w:rsidP="00BC55E1">
          <w:pPr>
            <w:pStyle w:val="Bezmezer"/>
            <w:ind w:firstLine="0"/>
            <w:jc w:val="right"/>
            <w:rPr>
              <w:rFonts w:ascii="Trebuchet MS" w:hAnsi="Trebuchet MS"/>
              <w:sz w:val="16"/>
              <w:szCs w:val="16"/>
            </w:rPr>
          </w:pPr>
        </w:p>
      </w:tc>
    </w:tr>
  </w:tbl>
  <w:p w14:paraId="61E02A12" w14:textId="77777777" w:rsidR="00770240" w:rsidRPr="00BC55E1" w:rsidRDefault="00770240" w:rsidP="009A42BD">
    <w:pPr>
      <w:pStyle w:val="Zpa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0" w:type="dxa"/>
        <w:right w:w="0" w:type="dxa"/>
      </w:tblCellMar>
      <w:tblLook w:val="04A0" w:firstRow="1" w:lastRow="0" w:firstColumn="1" w:lastColumn="0" w:noHBand="0" w:noVBand="1"/>
    </w:tblPr>
    <w:tblGrid>
      <w:gridCol w:w="7185"/>
      <w:gridCol w:w="1818"/>
      <w:gridCol w:w="635"/>
    </w:tblGrid>
    <w:tr w:rsidR="00770240" w:rsidRPr="008B1222" w14:paraId="6B899E85" w14:textId="77777777" w:rsidTr="00586EFC">
      <w:trPr>
        <w:trHeight w:val="20"/>
      </w:trPr>
      <w:tc>
        <w:tcPr>
          <w:tcW w:w="7185" w:type="dxa"/>
          <w:shd w:val="clear" w:color="auto" w:fill="auto"/>
          <w:vAlign w:val="bottom"/>
        </w:tcPr>
        <w:p w14:paraId="36D4D7C3" w14:textId="77777777" w:rsidR="00770240" w:rsidRPr="00586EFC" w:rsidRDefault="00770240" w:rsidP="00586EFC">
          <w:pPr>
            <w:pStyle w:val="Bezmezer"/>
            <w:spacing w:line="240" w:lineRule="exact"/>
            <w:ind w:firstLine="0"/>
            <w:jc w:val="left"/>
            <w:rPr>
              <w:rFonts w:ascii="Trebuchet MS" w:hAnsi="Trebuchet MS"/>
              <w:sz w:val="16"/>
              <w:szCs w:val="16"/>
            </w:rPr>
          </w:pPr>
          <w:r w:rsidRPr="00586EFC">
            <w:rPr>
              <w:rFonts w:ascii="Trebuchet MS" w:hAnsi="Trebuchet MS"/>
              <w:b/>
              <w:sz w:val="16"/>
              <w:szCs w:val="16"/>
            </w:rPr>
            <w:t>Stupeň důvěrnosti:</w:t>
          </w:r>
          <w:r w:rsidRPr="00586EFC">
            <w:rPr>
              <w:rFonts w:ascii="Trebuchet MS" w:hAnsi="Trebuchet MS"/>
              <w:sz w:val="16"/>
              <w:szCs w:val="16"/>
            </w:rPr>
            <w:t xml:space="preserve"> Střední   </w:t>
          </w:r>
        </w:p>
      </w:tc>
      <w:tc>
        <w:tcPr>
          <w:tcW w:w="1818" w:type="dxa"/>
          <w:shd w:val="clear" w:color="auto" w:fill="auto"/>
          <w:vAlign w:val="bottom"/>
        </w:tcPr>
        <w:p w14:paraId="1E661B66" w14:textId="77777777" w:rsidR="00770240" w:rsidRPr="00586EFC" w:rsidRDefault="00770240" w:rsidP="00586EFC">
          <w:pPr>
            <w:pStyle w:val="Bezmezer"/>
            <w:jc w:val="right"/>
            <w:rPr>
              <w:rFonts w:ascii="Trebuchet MS" w:hAnsi="Trebuchet MS"/>
              <w:sz w:val="16"/>
              <w:szCs w:val="16"/>
            </w:rPr>
          </w:pPr>
          <w:r w:rsidRPr="00586EFC">
            <w:rPr>
              <w:rFonts w:ascii="Trebuchet MS" w:hAnsi="Trebuchet MS"/>
              <w:sz w:val="16"/>
              <w:szCs w:val="16"/>
            </w:rPr>
            <w:t xml:space="preserve">Strana </w:t>
          </w:r>
          <w:r w:rsidRPr="00586EFC">
            <w:rPr>
              <w:rFonts w:ascii="Trebuchet MS" w:hAnsi="Trebuchet MS"/>
              <w:b/>
              <w:sz w:val="16"/>
              <w:szCs w:val="16"/>
            </w:rPr>
            <w:t>10</w:t>
          </w:r>
          <w:r w:rsidRPr="00586EFC">
            <w:rPr>
              <w:rFonts w:ascii="Trebuchet MS" w:hAnsi="Trebuchet MS"/>
              <w:sz w:val="16"/>
              <w:szCs w:val="16"/>
            </w:rPr>
            <w:t xml:space="preserve"> / 15   </w:t>
          </w:r>
        </w:p>
      </w:tc>
      <w:tc>
        <w:tcPr>
          <w:tcW w:w="635" w:type="dxa"/>
          <w:shd w:val="clear" w:color="auto" w:fill="auto"/>
          <w:vAlign w:val="center"/>
        </w:tcPr>
        <w:p w14:paraId="4E35DD70" w14:textId="77777777" w:rsidR="00770240" w:rsidRPr="00586EFC" w:rsidRDefault="00770240" w:rsidP="00586EFC">
          <w:pPr>
            <w:pStyle w:val="Bezmezer"/>
            <w:ind w:firstLine="0"/>
            <w:jc w:val="right"/>
            <w:rPr>
              <w:rFonts w:ascii="Verdana" w:hAnsi="Verdana"/>
              <w:noProof/>
            </w:rPr>
          </w:pPr>
          <w:r>
            <w:rPr>
              <w:rFonts w:ascii="Verdana" w:hAnsi="Verdana"/>
              <w:noProof/>
              <w:lang w:eastAsia="cs-CZ"/>
            </w:rPr>
            <w:drawing>
              <wp:anchor distT="0" distB="0" distL="114300" distR="114300" simplePos="0" relativeHeight="251658752" behindDoc="1" locked="0" layoutInCell="1" allowOverlap="1" wp14:anchorId="4FF9EEB7" wp14:editId="4247C935">
                <wp:simplePos x="0" y="0"/>
                <wp:positionH relativeFrom="column">
                  <wp:posOffset>259715</wp:posOffset>
                </wp:positionH>
                <wp:positionV relativeFrom="paragraph">
                  <wp:posOffset>514985</wp:posOffset>
                </wp:positionV>
                <wp:extent cx="356235" cy="215900"/>
                <wp:effectExtent l="19050" t="0" r="5715" b="0"/>
                <wp:wrapSquare wrapText="bothSides"/>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srcRect/>
                        <a:stretch>
                          <a:fillRect/>
                        </a:stretch>
                      </pic:blipFill>
                      <pic:spPr bwMode="auto">
                        <a:xfrm>
                          <a:off x="0" y="0"/>
                          <a:ext cx="356235" cy="215900"/>
                        </a:xfrm>
                        <a:prstGeom prst="rect">
                          <a:avLst/>
                        </a:prstGeom>
                        <a:noFill/>
                      </pic:spPr>
                    </pic:pic>
                  </a:graphicData>
                </a:graphic>
              </wp:anchor>
            </w:drawing>
          </w:r>
        </w:p>
        <w:p w14:paraId="037CF32C" w14:textId="77777777" w:rsidR="00770240" w:rsidRPr="00586EFC" w:rsidRDefault="00770240" w:rsidP="00586EFC">
          <w:pPr>
            <w:pStyle w:val="Bezmezer"/>
            <w:jc w:val="right"/>
            <w:rPr>
              <w:rFonts w:ascii="Trebuchet MS" w:hAnsi="Trebuchet MS"/>
              <w:sz w:val="16"/>
              <w:szCs w:val="16"/>
            </w:rPr>
          </w:pPr>
        </w:p>
      </w:tc>
    </w:tr>
    <w:tr w:rsidR="00770240" w:rsidRPr="008B1222" w14:paraId="78C03754" w14:textId="77777777" w:rsidTr="00586EFC">
      <w:trPr>
        <w:trHeight w:val="20"/>
      </w:trPr>
      <w:tc>
        <w:tcPr>
          <w:tcW w:w="7185" w:type="dxa"/>
          <w:shd w:val="clear" w:color="auto" w:fill="auto"/>
          <w:vAlign w:val="bottom"/>
        </w:tcPr>
        <w:p w14:paraId="199355B8" w14:textId="77777777" w:rsidR="00770240" w:rsidRPr="00586EFC" w:rsidRDefault="00770240" w:rsidP="00586EFC">
          <w:pPr>
            <w:pStyle w:val="Bezmezer"/>
            <w:spacing w:line="240" w:lineRule="exact"/>
            <w:ind w:firstLine="0"/>
            <w:jc w:val="left"/>
            <w:rPr>
              <w:rFonts w:ascii="Trebuchet MS" w:hAnsi="Trebuchet MS"/>
              <w:b/>
              <w:sz w:val="16"/>
              <w:szCs w:val="16"/>
            </w:rPr>
          </w:pPr>
        </w:p>
      </w:tc>
      <w:tc>
        <w:tcPr>
          <w:tcW w:w="1818" w:type="dxa"/>
          <w:shd w:val="clear" w:color="auto" w:fill="auto"/>
          <w:vAlign w:val="bottom"/>
        </w:tcPr>
        <w:p w14:paraId="444C41FE" w14:textId="77777777" w:rsidR="00770240" w:rsidRPr="00586EFC" w:rsidRDefault="00770240" w:rsidP="00586EFC">
          <w:pPr>
            <w:pStyle w:val="Bezmezer"/>
            <w:jc w:val="right"/>
            <w:rPr>
              <w:rFonts w:ascii="Trebuchet MS" w:hAnsi="Trebuchet MS"/>
              <w:sz w:val="16"/>
              <w:szCs w:val="16"/>
            </w:rPr>
          </w:pPr>
        </w:p>
      </w:tc>
      <w:tc>
        <w:tcPr>
          <w:tcW w:w="635" w:type="dxa"/>
          <w:shd w:val="clear" w:color="auto" w:fill="auto"/>
          <w:vAlign w:val="center"/>
        </w:tcPr>
        <w:p w14:paraId="3C8C986C" w14:textId="77777777" w:rsidR="00770240" w:rsidRPr="00586EFC" w:rsidRDefault="00770240" w:rsidP="00586EFC">
          <w:pPr>
            <w:pStyle w:val="Bezmezer"/>
            <w:ind w:firstLine="0"/>
            <w:jc w:val="right"/>
            <w:rPr>
              <w:rFonts w:ascii="Verdana" w:hAnsi="Verdana"/>
              <w:noProof/>
              <w:lang w:eastAsia="cs-CZ"/>
            </w:rPr>
          </w:pPr>
        </w:p>
      </w:tc>
    </w:tr>
  </w:tbl>
  <w:p w14:paraId="01179864" w14:textId="77777777" w:rsidR="00770240" w:rsidRPr="00496610" w:rsidRDefault="00770240" w:rsidP="0049661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7BF01" w14:textId="77777777" w:rsidR="00770240" w:rsidRDefault="00770240" w:rsidP="009F1E18">
      <w:r>
        <w:separator/>
      </w:r>
    </w:p>
  </w:footnote>
  <w:footnote w:type="continuationSeparator" w:id="0">
    <w:p w14:paraId="73AB0895" w14:textId="77777777" w:rsidR="00770240" w:rsidRDefault="00770240" w:rsidP="009F1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3D5C" w14:textId="77777777" w:rsidR="00770240" w:rsidRDefault="00770240" w:rsidP="009F1E18">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0" w:type="dxa"/>
        <w:right w:w="0" w:type="dxa"/>
      </w:tblCellMar>
      <w:tblLook w:val="04A0" w:firstRow="1" w:lastRow="0" w:firstColumn="1" w:lastColumn="0" w:noHBand="0" w:noVBand="1"/>
    </w:tblPr>
    <w:tblGrid>
      <w:gridCol w:w="2268"/>
      <w:gridCol w:w="6735"/>
      <w:gridCol w:w="635"/>
    </w:tblGrid>
    <w:tr w:rsidR="00770240" w:rsidRPr="008A624B" w14:paraId="42E35BE5" w14:textId="77777777" w:rsidTr="00586EFC">
      <w:trPr>
        <w:trHeight w:val="20"/>
      </w:trPr>
      <w:tc>
        <w:tcPr>
          <w:tcW w:w="2268" w:type="dxa"/>
          <w:shd w:val="clear" w:color="auto" w:fill="auto"/>
          <w:vAlign w:val="bottom"/>
        </w:tcPr>
        <w:p w14:paraId="4B9FB294" w14:textId="5C58ED13" w:rsidR="00770240" w:rsidRPr="009071AB" w:rsidRDefault="00770240" w:rsidP="00586EFC">
          <w:pPr>
            <w:pStyle w:val="Bezmezer"/>
            <w:spacing w:line="240" w:lineRule="exact"/>
            <w:ind w:firstLine="0"/>
            <w:jc w:val="left"/>
          </w:pPr>
          <w:r>
            <w:rPr>
              <w:rFonts w:ascii="Arial" w:hAnsi="Arial" w:cs="Arial"/>
              <w:noProof/>
              <w:color w:val="4B5873"/>
              <w:lang w:eastAsia="cs-CZ"/>
            </w:rPr>
            <w:drawing>
              <wp:anchor distT="0" distB="0" distL="114300" distR="114300" simplePos="0" relativeHeight="251659776" behindDoc="0" locked="0" layoutInCell="1" allowOverlap="1" wp14:anchorId="00D5557F" wp14:editId="60DEA729">
                <wp:simplePos x="0" y="0"/>
                <wp:positionH relativeFrom="column">
                  <wp:posOffset>-2540</wp:posOffset>
                </wp:positionH>
                <wp:positionV relativeFrom="paragraph">
                  <wp:posOffset>0</wp:posOffset>
                </wp:positionV>
                <wp:extent cx="939800" cy="234950"/>
                <wp:effectExtent l="0" t="0" r="0" b="0"/>
                <wp:wrapNone/>
                <wp:docPr id="9" name="Obrázek 9" descr="cid:image002.png@01D65E7E.38B3DC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cid:image002.png@01D65E7E.38B3DC5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39800" cy="2349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735" w:type="dxa"/>
          <w:shd w:val="clear" w:color="auto" w:fill="auto"/>
          <w:vAlign w:val="bottom"/>
        </w:tcPr>
        <w:p w14:paraId="4892C3E3" w14:textId="2B1D5C86" w:rsidR="00770240" w:rsidRPr="009071AB" w:rsidRDefault="00770240" w:rsidP="00ED7BC7">
          <w:pPr>
            <w:pStyle w:val="Bezmezer"/>
            <w:ind w:firstLine="0"/>
            <w:jc w:val="left"/>
          </w:pPr>
          <w:r>
            <w:fldChar w:fldCharType="begin"/>
          </w:r>
          <w:r>
            <w:instrText xml:space="preserve"> DOCPROPERTY  Projekt  \* MERGEFORMAT </w:instrText>
          </w:r>
          <w:r>
            <w:fldChar w:fldCharType="separate"/>
          </w:r>
          <w:proofErr w:type="gramStart"/>
          <w:r>
            <w:t>SÚKL - Informační</w:t>
          </w:r>
          <w:proofErr w:type="gramEnd"/>
          <w:r>
            <w:t xml:space="preserve"> systém </w:t>
          </w:r>
          <w:proofErr w:type="spellStart"/>
          <w:r>
            <w:t>eRecept</w:t>
          </w:r>
          <w:proofErr w:type="spellEnd"/>
          <w:r>
            <w:fldChar w:fldCharType="end"/>
          </w:r>
          <w:r w:rsidRPr="009071AB">
            <w:t xml:space="preserve"> </w:t>
          </w:r>
          <w:r>
            <w:t>–</w:t>
          </w:r>
          <w:r w:rsidRPr="009071AB">
            <w:t xml:space="preserve"> </w:t>
          </w:r>
          <w:r>
            <w:t xml:space="preserve">dávky </w:t>
          </w:r>
          <w:proofErr w:type="spellStart"/>
          <w:r>
            <w:t>eOčkování</w:t>
          </w:r>
          <w:proofErr w:type="spellEnd"/>
          <w:r>
            <w:t xml:space="preserve"> pro ZP</w:t>
          </w:r>
        </w:p>
      </w:tc>
      <w:tc>
        <w:tcPr>
          <w:tcW w:w="635" w:type="dxa"/>
          <w:shd w:val="clear" w:color="auto" w:fill="auto"/>
          <w:vAlign w:val="center"/>
        </w:tcPr>
        <w:p w14:paraId="4171B96D" w14:textId="77777777" w:rsidR="00770240" w:rsidRPr="008A624B" w:rsidRDefault="00770240" w:rsidP="00586EFC">
          <w:pPr>
            <w:pStyle w:val="Bezmezer"/>
            <w:ind w:firstLine="0"/>
            <w:jc w:val="right"/>
            <w:rPr>
              <w:rFonts w:asciiTheme="minorHAnsi" w:hAnsiTheme="minorHAnsi"/>
              <w:sz w:val="16"/>
              <w:szCs w:val="16"/>
            </w:rPr>
          </w:pPr>
        </w:p>
      </w:tc>
    </w:tr>
  </w:tbl>
  <w:p w14:paraId="27493D1B" w14:textId="6E30AC8F" w:rsidR="00770240" w:rsidRPr="008A624B" w:rsidRDefault="00770240" w:rsidP="009B6399">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0" w:type="dxa"/>
        <w:right w:w="0" w:type="dxa"/>
      </w:tblCellMar>
      <w:tblLook w:val="04A0" w:firstRow="1" w:lastRow="0" w:firstColumn="1" w:lastColumn="0" w:noHBand="0" w:noVBand="1"/>
    </w:tblPr>
    <w:tblGrid>
      <w:gridCol w:w="2268"/>
      <w:gridCol w:w="6735"/>
      <w:gridCol w:w="635"/>
    </w:tblGrid>
    <w:tr w:rsidR="00770240" w:rsidRPr="008B1222" w14:paraId="10193F4F" w14:textId="77777777" w:rsidTr="00586EFC">
      <w:trPr>
        <w:trHeight w:val="20"/>
      </w:trPr>
      <w:tc>
        <w:tcPr>
          <w:tcW w:w="2268" w:type="dxa"/>
          <w:shd w:val="clear" w:color="auto" w:fill="auto"/>
          <w:vAlign w:val="bottom"/>
        </w:tcPr>
        <w:p w14:paraId="71CD7462" w14:textId="77777777" w:rsidR="00770240" w:rsidRPr="00586EFC" w:rsidRDefault="00770240" w:rsidP="00586EFC">
          <w:pPr>
            <w:pStyle w:val="Bezmezer"/>
            <w:spacing w:line="240" w:lineRule="exact"/>
            <w:ind w:firstLine="0"/>
            <w:jc w:val="left"/>
            <w:rPr>
              <w:rFonts w:ascii="Trebuchet MS" w:hAnsi="Trebuchet MS"/>
              <w:sz w:val="16"/>
              <w:szCs w:val="16"/>
            </w:rPr>
          </w:pPr>
          <w:r>
            <w:rPr>
              <w:rFonts w:ascii="Verdana" w:hAnsi="Verdana"/>
              <w:noProof/>
              <w:lang w:eastAsia="cs-CZ"/>
            </w:rPr>
            <w:drawing>
              <wp:anchor distT="0" distB="0" distL="114300" distR="114300" simplePos="0" relativeHeight="251656704" behindDoc="0" locked="0" layoutInCell="1" allowOverlap="1" wp14:anchorId="69DD24A5" wp14:editId="63D3D0B0">
                <wp:simplePos x="0" y="0"/>
                <wp:positionH relativeFrom="page">
                  <wp:posOffset>-27305</wp:posOffset>
                </wp:positionH>
                <wp:positionV relativeFrom="page">
                  <wp:posOffset>-27305</wp:posOffset>
                </wp:positionV>
                <wp:extent cx="1310640" cy="215900"/>
                <wp:effectExtent l="19050" t="0" r="3810" b="0"/>
                <wp:wrapNone/>
                <wp:docPr id="3" name="Picture 1" descr="Description: C:\Users\moudrys-mac\Desktop\logo-tma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moudrys-mac\Desktop\logo-tmave.png"/>
                        <pic:cNvPicPr>
                          <a:picLocks noChangeAspect="1" noChangeArrowheads="1"/>
                        </pic:cNvPicPr>
                      </pic:nvPicPr>
                      <pic:blipFill>
                        <a:blip r:embed="rId1"/>
                        <a:srcRect/>
                        <a:stretch>
                          <a:fillRect/>
                        </a:stretch>
                      </pic:blipFill>
                      <pic:spPr bwMode="auto">
                        <a:xfrm>
                          <a:off x="0" y="0"/>
                          <a:ext cx="1310640" cy="215900"/>
                        </a:xfrm>
                        <a:prstGeom prst="rect">
                          <a:avLst/>
                        </a:prstGeom>
                        <a:noFill/>
                      </pic:spPr>
                    </pic:pic>
                  </a:graphicData>
                </a:graphic>
              </wp:anchor>
            </w:drawing>
          </w:r>
        </w:p>
      </w:tc>
      <w:tc>
        <w:tcPr>
          <w:tcW w:w="6735" w:type="dxa"/>
          <w:shd w:val="clear" w:color="auto" w:fill="auto"/>
          <w:vAlign w:val="bottom"/>
        </w:tcPr>
        <w:p w14:paraId="71F6C903" w14:textId="77777777" w:rsidR="00770240" w:rsidRPr="00586EFC" w:rsidRDefault="00770240" w:rsidP="00586EFC">
          <w:pPr>
            <w:pStyle w:val="Bezmezer"/>
            <w:ind w:firstLine="0"/>
            <w:rPr>
              <w:rFonts w:ascii="Trebuchet MS" w:hAnsi="Trebuchet MS"/>
              <w:sz w:val="16"/>
              <w:szCs w:val="16"/>
            </w:rPr>
          </w:pPr>
          <w:r w:rsidRPr="00586EFC">
            <w:rPr>
              <w:rFonts w:ascii="Trebuchet MS" w:hAnsi="Trebuchet MS"/>
              <w:sz w:val="16"/>
              <w:szCs w:val="16"/>
            </w:rPr>
            <w:t>Název dokumentu (Generováno</w:t>
          </w:r>
        </w:p>
      </w:tc>
      <w:tc>
        <w:tcPr>
          <w:tcW w:w="635" w:type="dxa"/>
          <w:shd w:val="clear" w:color="auto" w:fill="auto"/>
          <w:vAlign w:val="center"/>
        </w:tcPr>
        <w:p w14:paraId="238A6A35" w14:textId="77777777" w:rsidR="00770240" w:rsidRPr="00586EFC" w:rsidRDefault="00770240" w:rsidP="00586EFC">
          <w:pPr>
            <w:pStyle w:val="Bezmezer"/>
            <w:ind w:firstLine="0"/>
            <w:jc w:val="right"/>
            <w:rPr>
              <w:rFonts w:ascii="Trebuchet MS" w:hAnsi="Trebuchet MS"/>
              <w:sz w:val="16"/>
              <w:szCs w:val="16"/>
            </w:rPr>
          </w:pPr>
        </w:p>
      </w:tc>
    </w:tr>
  </w:tbl>
  <w:p w14:paraId="339E7B30" w14:textId="77777777" w:rsidR="00770240" w:rsidRPr="00496610" w:rsidRDefault="00770240" w:rsidP="00496610">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1.4pt;height:11.4pt" o:bullet="t">
        <v:imagedata r:id="rId1" o:title="BD14691_"/>
      </v:shape>
    </w:pict>
  </w:numPicBullet>
  <w:numPicBullet w:numPicBulletId="1">
    <w:pict>
      <v:shape id="_x0000_i1047" type="#_x0000_t75" style="width:9pt;height:9pt" o:bullet="t">
        <v:imagedata r:id="rId2" o:title="BD14692_"/>
      </v:shape>
    </w:pict>
  </w:numPicBullet>
  <w:numPicBullet w:numPicBulletId="2">
    <w:pict>
      <v:shape id="_x0000_i1048" type="#_x0000_t75" style="width:9pt;height:9pt" o:bullet="t">
        <v:imagedata r:id="rId3" o:title="BD14693_"/>
      </v:shape>
    </w:pict>
  </w:numPicBullet>
  <w:numPicBullet w:numPicBulletId="3">
    <w:pict>
      <v:shape id="_x0000_i1049" type="#_x0000_t75" style="width:9pt;height:9pt" o:bullet="t">
        <v:imagedata r:id="rId4" o:title="BD14656_"/>
      </v:shape>
    </w:pict>
  </w:numPicBullet>
  <w:abstractNum w:abstractNumId="0" w15:restartNumberingAfterBreak="0">
    <w:nsid w:val="FFFFFF7C"/>
    <w:multiLevelType w:val="singleLevel"/>
    <w:tmpl w:val="730C073E"/>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F23EB522"/>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5FB2C228"/>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E46EDB1C"/>
    <w:lvl w:ilvl="0">
      <w:start w:val="1"/>
      <w:numFmt w:val="decimal"/>
      <w:pStyle w:val="slovanseznam2"/>
      <w:lvlText w:val="%1."/>
      <w:lvlJc w:val="left"/>
      <w:pPr>
        <w:tabs>
          <w:tab w:val="num" w:pos="643"/>
        </w:tabs>
        <w:ind w:left="643" w:hanging="360"/>
      </w:pPr>
    </w:lvl>
  </w:abstractNum>
  <w:abstractNum w:abstractNumId="4" w15:restartNumberingAfterBreak="0">
    <w:nsid w:val="FFFFFF80"/>
    <w:multiLevelType w:val="singleLevel"/>
    <w:tmpl w:val="E09C501A"/>
    <w:lvl w:ilvl="0">
      <w:start w:val="1"/>
      <w:numFmt w:val="bullet"/>
      <w:pStyle w:val="Seznamsodrkam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AE81D8"/>
    <w:lvl w:ilvl="0">
      <w:start w:val="1"/>
      <w:numFmt w:val="bullet"/>
      <w:pStyle w:val="Seznamsodrkami4"/>
      <w:lvlText w:val=""/>
      <w:lvlJc w:val="left"/>
      <w:pPr>
        <w:tabs>
          <w:tab w:val="num" w:pos="1701"/>
        </w:tabs>
        <w:ind w:left="1701" w:hanging="340"/>
      </w:pPr>
      <w:rPr>
        <w:rFonts w:ascii="Symbol" w:hAnsi="Symbol" w:hint="default"/>
      </w:rPr>
    </w:lvl>
  </w:abstractNum>
  <w:abstractNum w:abstractNumId="6" w15:restartNumberingAfterBreak="0">
    <w:nsid w:val="FFFFFF82"/>
    <w:multiLevelType w:val="singleLevel"/>
    <w:tmpl w:val="CC184502"/>
    <w:lvl w:ilvl="0">
      <w:start w:val="1"/>
      <w:numFmt w:val="bullet"/>
      <w:pStyle w:val="Seznamsodrkami3"/>
      <w:lvlText w:val="▪"/>
      <w:lvlJc w:val="left"/>
      <w:pPr>
        <w:tabs>
          <w:tab w:val="num" w:pos="1361"/>
        </w:tabs>
        <w:ind w:left="1361" w:hanging="340"/>
      </w:pPr>
      <w:rPr>
        <w:rFonts w:ascii="Courier New" w:hAnsi="Courier New" w:hint="default"/>
      </w:rPr>
    </w:lvl>
  </w:abstractNum>
  <w:abstractNum w:abstractNumId="7" w15:restartNumberingAfterBreak="0">
    <w:nsid w:val="FFFFFF83"/>
    <w:multiLevelType w:val="singleLevel"/>
    <w:tmpl w:val="61E62384"/>
    <w:lvl w:ilvl="0">
      <w:start w:val="1"/>
      <w:numFmt w:val="bullet"/>
      <w:pStyle w:val="Seznamsodrkami2"/>
      <w:lvlText w:val="o"/>
      <w:lvlJc w:val="left"/>
      <w:pPr>
        <w:tabs>
          <w:tab w:val="num" w:pos="1021"/>
        </w:tabs>
        <w:ind w:left="1021" w:hanging="341"/>
      </w:pPr>
      <w:rPr>
        <w:rFonts w:ascii="Courier New" w:hAnsi="Courier New" w:hint="default"/>
      </w:rPr>
    </w:lvl>
  </w:abstractNum>
  <w:abstractNum w:abstractNumId="8" w15:restartNumberingAfterBreak="0">
    <w:nsid w:val="FFFFFF88"/>
    <w:multiLevelType w:val="singleLevel"/>
    <w:tmpl w:val="09C41584"/>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572A7218"/>
    <w:lvl w:ilvl="0">
      <w:start w:val="1"/>
      <w:numFmt w:val="bullet"/>
      <w:pStyle w:val="Seznamsodrkami"/>
      <w:lvlText w:val=""/>
      <w:lvlJc w:val="left"/>
      <w:pPr>
        <w:tabs>
          <w:tab w:val="num" w:pos="680"/>
        </w:tabs>
        <w:ind w:left="680" w:hanging="340"/>
      </w:pPr>
      <w:rPr>
        <w:rFonts w:ascii="Symbol" w:hAnsi="Symbol" w:hint="default"/>
      </w:rPr>
    </w:lvl>
  </w:abstractNum>
  <w:abstractNum w:abstractNumId="10" w15:restartNumberingAfterBreak="0">
    <w:nsid w:val="00A454EA"/>
    <w:multiLevelType w:val="hybridMultilevel"/>
    <w:tmpl w:val="BED460C0"/>
    <w:lvl w:ilvl="0" w:tplc="15329B64">
      <w:numFmt w:val="decimal"/>
      <w:lvlText w:val="%1."/>
      <w:lvlJc w:val="left"/>
      <w:pPr>
        <w:ind w:left="720" w:hanging="360"/>
      </w:pPr>
    </w:lvl>
    <w:lvl w:ilvl="1" w:tplc="1640EC68">
      <w:start w:val="1"/>
      <w:numFmt w:val="lowerLetter"/>
      <w:lvlText w:val="%2."/>
      <w:lvlJc w:val="left"/>
      <w:pPr>
        <w:ind w:left="1440" w:hanging="360"/>
      </w:pPr>
    </w:lvl>
    <w:lvl w:ilvl="2" w:tplc="BD90B520">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1" w15:restartNumberingAfterBreak="0">
    <w:nsid w:val="025D5CAE"/>
    <w:multiLevelType w:val="hybridMultilevel"/>
    <w:tmpl w:val="A59275D0"/>
    <w:lvl w:ilvl="0" w:tplc="483696CC">
      <w:start w:val="1"/>
      <w:numFmt w:val="bullet"/>
      <w:pStyle w:val="Odrkovseznam"/>
      <w:lvlText w:val=""/>
      <w:lvlPicBulletId w:val="0"/>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069E12E0"/>
    <w:multiLevelType w:val="multilevel"/>
    <w:tmpl w:val="C434B79C"/>
    <w:styleLink w:val="Odrky"/>
    <w:lvl w:ilvl="0">
      <w:start w:val="1"/>
      <w:numFmt w:val="bullet"/>
      <w:lvlText w:val=""/>
      <w:lvlJc w:val="left"/>
      <w:pPr>
        <w:tabs>
          <w:tab w:val="num" w:pos="680"/>
        </w:tabs>
        <w:ind w:left="680" w:hanging="340"/>
      </w:pPr>
      <w:rPr>
        <w:rFonts w:ascii="Symbol" w:hAnsi="Symbol" w:hint="default"/>
        <w:sz w:val="20"/>
      </w:rPr>
    </w:lvl>
    <w:lvl w:ilvl="1">
      <w:start w:val="1"/>
      <w:numFmt w:val="bullet"/>
      <w:lvlRestart w:val="0"/>
      <w:lvlText w:val="o"/>
      <w:lvlJc w:val="left"/>
      <w:pPr>
        <w:tabs>
          <w:tab w:val="num" w:pos="1021"/>
        </w:tabs>
        <w:ind w:left="1021" w:hanging="341"/>
      </w:pPr>
      <w:rPr>
        <w:rFonts w:ascii="Verdana" w:hAnsi="Verdana" w:hint="default"/>
      </w:rPr>
    </w:lvl>
    <w:lvl w:ilvl="2">
      <w:start w:val="1"/>
      <w:numFmt w:val="bullet"/>
      <w:lvlRestart w:val="0"/>
      <w:lvlText w:val="▪"/>
      <w:lvlJc w:val="left"/>
      <w:pPr>
        <w:tabs>
          <w:tab w:val="num" w:pos="1361"/>
        </w:tabs>
        <w:ind w:left="1361" w:hanging="340"/>
      </w:pPr>
      <w:rPr>
        <w:rFonts w:ascii="Courier New" w:hAnsi="Courier New" w:hint="default"/>
      </w:rPr>
    </w:lvl>
    <w:lvl w:ilvl="3">
      <w:start w:val="1"/>
      <w:numFmt w:val="bullet"/>
      <w:lvlRestart w:val="0"/>
      <w:lvlText w:val="▫"/>
      <w:lvlJc w:val="left"/>
      <w:pPr>
        <w:tabs>
          <w:tab w:val="num" w:pos="1701"/>
        </w:tabs>
        <w:ind w:left="1701" w:hanging="340"/>
      </w:pPr>
      <w:rPr>
        <w:rFonts w:ascii="Courier New" w:hAnsi="Courier New"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0AEE0144"/>
    <w:multiLevelType w:val="hybridMultilevel"/>
    <w:tmpl w:val="187C922E"/>
    <w:lvl w:ilvl="0" w:tplc="522860A8">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0CFB3943"/>
    <w:multiLevelType w:val="hybridMultilevel"/>
    <w:tmpl w:val="73B090B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0D9968B9"/>
    <w:multiLevelType w:val="hybridMultilevel"/>
    <w:tmpl w:val="3DE63284"/>
    <w:lvl w:ilvl="0" w:tplc="5784E900">
      <w:start w:val="1"/>
      <w:numFmt w:val="bullet"/>
      <w:lvlText w:val=""/>
      <w:lvlJc w:val="left"/>
      <w:pPr>
        <w:ind w:left="770" w:hanging="360"/>
      </w:pPr>
      <w:rPr>
        <w:rFonts w:ascii="Symbol" w:hAnsi="Symbol" w:hint="default"/>
      </w:rPr>
    </w:lvl>
    <w:lvl w:ilvl="1" w:tplc="04050003" w:tentative="1">
      <w:start w:val="1"/>
      <w:numFmt w:val="bullet"/>
      <w:lvlText w:val="o"/>
      <w:lvlJc w:val="left"/>
      <w:pPr>
        <w:ind w:left="1490" w:hanging="360"/>
      </w:pPr>
      <w:rPr>
        <w:rFonts w:ascii="Courier New" w:hAnsi="Courier New" w:cs="Courier New" w:hint="default"/>
      </w:rPr>
    </w:lvl>
    <w:lvl w:ilvl="2" w:tplc="04050005" w:tentative="1">
      <w:start w:val="1"/>
      <w:numFmt w:val="bullet"/>
      <w:lvlText w:val=""/>
      <w:lvlJc w:val="left"/>
      <w:pPr>
        <w:ind w:left="2210" w:hanging="360"/>
      </w:pPr>
      <w:rPr>
        <w:rFonts w:ascii="Wingdings" w:hAnsi="Wingdings" w:hint="default"/>
      </w:rPr>
    </w:lvl>
    <w:lvl w:ilvl="3" w:tplc="04050001" w:tentative="1">
      <w:start w:val="1"/>
      <w:numFmt w:val="bullet"/>
      <w:lvlText w:val=""/>
      <w:lvlJc w:val="left"/>
      <w:pPr>
        <w:ind w:left="2930" w:hanging="360"/>
      </w:pPr>
      <w:rPr>
        <w:rFonts w:ascii="Symbol" w:hAnsi="Symbol" w:hint="default"/>
      </w:rPr>
    </w:lvl>
    <w:lvl w:ilvl="4" w:tplc="04050003" w:tentative="1">
      <w:start w:val="1"/>
      <w:numFmt w:val="bullet"/>
      <w:lvlText w:val="o"/>
      <w:lvlJc w:val="left"/>
      <w:pPr>
        <w:ind w:left="3650" w:hanging="360"/>
      </w:pPr>
      <w:rPr>
        <w:rFonts w:ascii="Courier New" w:hAnsi="Courier New" w:cs="Courier New" w:hint="default"/>
      </w:rPr>
    </w:lvl>
    <w:lvl w:ilvl="5" w:tplc="04050005" w:tentative="1">
      <w:start w:val="1"/>
      <w:numFmt w:val="bullet"/>
      <w:lvlText w:val=""/>
      <w:lvlJc w:val="left"/>
      <w:pPr>
        <w:ind w:left="4370" w:hanging="360"/>
      </w:pPr>
      <w:rPr>
        <w:rFonts w:ascii="Wingdings" w:hAnsi="Wingdings" w:hint="default"/>
      </w:rPr>
    </w:lvl>
    <w:lvl w:ilvl="6" w:tplc="04050001" w:tentative="1">
      <w:start w:val="1"/>
      <w:numFmt w:val="bullet"/>
      <w:lvlText w:val=""/>
      <w:lvlJc w:val="left"/>
      <w:pPr>
        <w:ind w:left="5090" w:hanging="360"/>
      </w:pPr>
      <w:rPr>
        <w:rFonts w:ascii="Symbol" w:hAnsi="Symbol" w:hint="default"/>
      </w:rPr>
    </w:lvl>
    <w:lvl w:ilvl="7" w:tplc="04050003" w:tentative="1">
      <w:start w:val="1"/>
      <w:numFmt w:val="bullet"/>
      <w:lvlText w:val="o"/>
      <w:lvlJc w:val="left"/>
      <w:pPr>
        <w:ind w:left="5810" w:hanging="360"/>
      </w:pPr>
      <w:rPr>
        <w:rFonts w:ascii="Courier New" w:hAnsi="Courier New" w:cs="Courier New" w:hint="default"/>
      </w:rPr>
    </w:lvl>
    <w:lvl w:ilvl="8" w:tplc="04050005" w:tentative="1">
      <w:start w:val="1"/>
      <w:numFmt w:val="bullet"/>
      <w:lvlText w:val=""/>
      <w:lvlJc w:val="left"/>
      <w:pPr>
        <w:ind w:left="6530" w:hanging="360"/>
      </w:pPr>
      <w:rPr>
        <w:rFonts w:ascii="Wingdings" w:hAnsi="Wingdings" w:hint="default"/>
      </w:rPr>
    </w:lvl>
  </w:abstractNum>
  <w:abstractNum w:abstractNumId="16" w15:restartNumberingAfterBreak="0">
    <w:nsid w:val="19371BD0"/>
    <w:multiLevelType w:val="singleLevel"/>
    <w:tmpl w:val="4C501DB0"/>
    <w:lvl w:ilvl="0">
      <w:start w:val="1"/>
      <w:numFmt w:val="decimal"/>
      <w:pStyle w:val="Novelizanbod"/>
      <w:lvlText w:val="%1."/>
      <w:lvlJc w:val="left"/>
      <w:pPr>
        <w:tabs>
          <w:tab w:val="num" w:pos="567"/>
        </w:tabs>
        <w:ind w:left="567" w:hanging="567"/>
      </w:pPr>
      <w:rPr>
        <w:b w:val="0"/>
        <w:i w:val="0"/>
      </w:rPr>
    </w:lvl>
  </w:abstractNum>
  <w:abstractNum w:abstractNumId="17" w15:restartNumberingAfterBreak="0">
    <w:nsid w:val="1A990DC1"/>
    <w:multiLevelType w:val="hybridMultilevel"/>
    <w:tmpl w:val="726C0018"/>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8" w15:restartNumberingAfterBreak="0">
    <w:nsid w:val="1BBA6E30"/>
    <w:multiLevelType w:val="hybridMultilevel"/>
    <w:tmpl w:val="A4B2A86E"/>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9" w15:restartNumberingAfterBreak="0">
    <w:nsid w:val="20935574"/>
    <w:multiLevelType w:val="hybridMultilevel"/>
    <w:tmpl w:val="076C080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30A3294F"/>
    <w:multiLevelType w:val="hybridMultilevel"/>
    <w:tmpl w:val="52C6F960"/>
    <w:lvl w:ilvl="0" w:tplc="883866DA">
      <w:numFmt w:val="bullet"/>
      <w:lvlText w:val="-"/>
      <w:lvlJc w:val="left"/>
      <w:pPr>
        <w:ind w:left="720" w:hanging="360"/>
      </w:pPr>
      <w:rPr>
        <w:rFonts w:ascii="Calibri" w:eastAsiaTheme="minorHAnsi" w:hAnsi="Calibri"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1" w15:restartNumberingAfterBreak="0">
    <w:nsid w:val="31F23D66"/>
    <w:multiLevelType w:val="multilevel"/>
    <w:tmpl w:val="49A84480"/>
    <w:styleLink w:val="AQslovanseznam"/>
    <w:lvl w:ilvl="0">
      <w:start w:val="1"/>
      <w:numFmt w:val="decimal"/>
      <w:lvlText w:val="%1."/>
      <w:lvlJc w:val="left"/>
      <w:pPr>
        <w:ind w:left="227" w:hanging="227"/>
      </w:pPr>
      <w:rPr>
        <w:rFonts w:hint="default"/>
      </w:rPr>
    </w:lvl>
    <w:lvl w:ilvl="1">
      <w:start w:val="1"/>
      <w:numFmt w:val="decimal"/>
      <w:lvlText w:val="%1.%2"/>
      <w:lvlJc w:val="left"/>
      <w:pPr>
        <w:ind w:left="284" w:hanging="284"/>
      </w:pPr>
      <w:rPr>
        <w:rFonts w:hint="default"/>
      </w:rPr>
    </w:lvl>
    <w:lvl w:ilvl="2">
      <w:start w:val="1"/>
      <w:numFmt w:val="decimal"/>
      <w:lvlText w:val="%1.%2.%3"/>
      <w:lvlJc w:val="left"/>
      <w:pPr>
        <w:ind w:left="284" w:hanging="284"/>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284" w:hanging="284"/>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34DE5D85"/>
    <w:multiLevelType w:val="multilevel"/>
    <w:tmpl w:val="F968C128"/>
    <w:lvl w:ilvl="0">
      <w:start w:val="1"/>
      <w:numFmt w:val="decimal"/>
      <w:pStyle w:val="sN1"/>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1008" w:hanging="895"/>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358F7D0B"/>
    <w:multiLevelType w:val="singleLevel"/>
    <w:tmpl w:val="15A0EFFC"/>
    <w:lvl w:ilvl="0">
      <w:start w:val="1"/>
      <w:numFmt w:val="decimal"/>
      <w:pStyle w:val="Novelizanbodvpozmn"/>
      <w:lvlText w:val="%1."/>
      <w:lvlJc w:val="left"/>
      <w:pPr>
        <w:tabs>
          <w:tab w:val="num" w:pos="851"/>
        </w:tabs>
        <w:ind w:left="851" w:hanging="851"/>
      </w:pPr>
    </w:lvl>
  </w:abstractNum>
  <w:abstractNum w:abstractNumId="24" w15:restartNumberingAfterBreak="0">
    <w:nsid w:val="36E124D2"/>
    <w:multiLevelType w:val="hybridMultilevel"/>
    <w:tmpl w:val="93E8BB5C"/>
    <w:lvl w:ilvl="0" w:tplc="3EA234A4">
      <w:start w:val="1"/>
      <w:numFmt w:val="bullet"/>
      <w:lvlText w:val="•"/>
      <w:lvlJc w:val="left"/>
      <w:pPr>
        <w:tabs>
          <w:tab w:val="num" w:pos="720"/>
        </w:tabs>
        <w:ind w:left="720" w:hanging="360"/>
      </w:pPr>
      <w:rPr>
        <w:rFonts w:ascii="Arial" w:hAnsi="Arial" w:hint="default"/>
      </w:rPr>
    </w:lvl>
    <w:lvl w:ilvl="1" w:tplc="CB867BCC" w:tentative="1">
      <w:start w:val="1"/>
      <w:numFmt w:val="bullet"/>
      <w:lvlText w:val="•"/>
      <w:lvlJc w:val="left"/>
      <w:pPr>
        <w:tabs>
          <w:tab w:val="num" w:pos="1440"/>
        </w:tabs>
        <w:ind w:left="1440" w:hanging="360"/>
      </w:pPr>
      <w:rPr>
        <w:rFonts w:ascii="Arial" w:hAnsi="Arial" w:hint="default"/>
      </w:rPr>
    </w:lvl>
    <w:lvl w:ilvl="2" w:tplc="B06EDD82" w:tentative="1">
      <w:start w:val="1"/>
      <w:numFmt w:val="bullet"/>
      <w:lvlText w:val="•"/>
      <w:lvlJc w:val="left"/>
      <w:pPr>
        <w:tabs>
          <w:tab w:val="num" w:pos="2160"/>
        </w:tabs>
        <w:ind w:left="2160" w:hanging="360"/>
      </w:pPr>
      <w:rPr>
        <w:rFonts w:ascii="Arial" w:hAnsi="Arial" w:hint="default"/>
      </w:rPr>
    </w:lvl>
    <w:lvl w:ilvl="3" w:tplc="872AC3B0" w:tentative="1">
      <w:start w:val="1"/>
      <w:numFmt w:val="bullet"/>
      <w:lvlText w:val="•"/>
      <w:lvlJc w:val="left"/>
      <w:pPr>
        <w:tabs>
          <w:tab w:val="num" w:pos="2880"/>
        </w:tabs>
        <w:ind w:left="2880" w:hanging="360"/>
      </w:pPr>
      <w:rPr>
        <w:rFonts w:ascii="Arial" w:hAnsi="Arial" w:hint="default"/>
      </w:rPr>
    </w:lvl>
    <w:lvl w:ilvl="4" w:tplc="D4AA3CA2" w:tentative="1">
      <w:start w:val="1"/>
      <w:numFmt w:val="bullet"/>
      <w:lvlText w:val="•"/>
      <w:lvlJc w:val="left"/>
      <w:pPr>
        <w:tabs>
          <w:tab w:val="num" w:pos="3600"/>
        </w:tabs>
        <w:ind w:left="3600" w:hanging="360"/>
      </w:pPr>
      <w:rPr>
        <w:rFonts w:ascii="Arial" w:hAnsi="Arial" w:hint="default"/>
      </w:rPr>
    </w:lvl>
    <w:lvl w:ilvl="5" w:tplc="73D8C6D0" w:tentative="1">
      <w:start w:val="1"/>
      <w:numFmt w:val="bullet"/>
      <w:lvlText w:val="•"/>
      <w:lvlJc w:val="left"/>
      <w:pPr>
        <w:tabs>
          <w:tab w:val="num" w:pos="4320"/>
        </w:tabs>
        <w:ind w:left="4320" w:hanging="360"/>
      </w:pPr>
      <w:rPr>
        <w:rFonts w:ascii="Arial" w:hAnsi="Arial" w:hint="default"/>
      </w:rPr>
    </w:lvl>
    <w:lvl w:ilvl="6" w:tplc="91B8BA28" w:tentative="1">
      <w:start w:val="1"/>
      <w:numFmt w:val="bullet"/>
      <w:lvlText w:val="•"/>
      <w:lvlJc w:val="left"/>
      <w:pPr>
        <w:tabs>
          <w:tab w:val="num" w:pos="5040"/>
        </w:tabs>
        <w:ind w:left="5040" w:hanging="360"/>
      </w:pPr>
      <w:rPr>
        <w:rFonts w:ascii="Arial" w:hAnsi="Arial" w:hint="default"/>
      </w:rPr>
    </w:lvl>
    <w:lvl w:ilvl="7" w:tplc="0CAC8850" w:tentative="1">
      <w:start w:val="1"/>
      <w:numFmt w:val="bullet"/>
      <w:lvlText w:val="•"/>
      <w:lvlJc w:val="left"/>
      <w:pPr>
        <w:tabs>
          <w:tab w:val="num" w:pos="5760"/>
        </w:tabs>
        <w:ind w:left="5760" w:hanging="360"/>
      </w:pPr>
      <w:rPr>
        <w:rFonts w:ascii="Arial" w:hAnsi="Arial" w:hint="default"/>
      </w:rPr>
    </w:lvl>
    <w:lvl w:ilvl="8" w:tplc="DD9C2D7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E76C7B"/>
    <w:multiLevelType w:val="hybridMultilevel"/>
    <w:tmpl w:val="DD5EFDE6"/>
    <w:lvl w:ilvl="0" w:tplc="E642FDA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3CFC531C"/>
    <w:multiLevelType w:val="multilevel"/>
    <w:tmpl w:val="10805BD8"/>
    <w:styleLink w:val="AQOdrkovseznam"/>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1"/>
      <w:lvlJc w:val="left"/>
      <w:pPr>
        <w:ind w:left="1440" w:hanging="360"/>
      </w:pPr>
      <w:rPr>
        <w:rFonts w:ascii="Symbol" w:hAnsi="Symbol" w:hint="default"/>
        <w:color w:val="auto"/>
      </w:rPr>
    </w:lvl>
    <w:lvl w:ilvl="2">
      <w:start w:val="1"/>
      <w:numFmt w:val="bullet"/>
      <w:lvlText w:val=""/>
      <w:lvlPicBulletId w:val="2"/>
      <w:lvlJc w:val="left"/>
      <w:pPr>
        <w:ind w:left="2160" w:hanging="360"/>
      </w:pPr>
      <w:rPr>
        <w:rFonts w:ascii="Symbol" w:hAnsi="Symbol" w:hint="default"/>
        <w:color w:val="auto"/>
      </w:rPr>
    </w:lvl>
    <w:lvl w:ilvl="3">
      <w:start w:val="1"/>
      <w:numFmt w:val="bullet"/>
      <w:lvlText w:val=""/>
      <w:lvlPicBulletId w:val="3"/>
      <w:lvlJc w:val="left"/>
      <w:pPr>
        <w:ind w:left="2880" w:hanging="360"/>
      </w:pPr>
      <w:rPr>
        <w:rFonts w:ascii="Symbol" w:hAnsi="Symbol" w:hint="default"/>
        <w:color w:val="auto"/>
      </w:rPr>
    </w:lvl>
    <w:lvl w:ilvl="4">
      <w:start w:val="1"/>
      <w:numFmt w:val="bullet"/>
      <w:lvlText w:val=""/>
      <w:lvlPicBulletId w:val="3"/>
      <w:lvlJc w:val="left"/>
      <w:pPr>
        <w:ind w:left="3600" w:hanging="360"/>
      </w:pPr>
      <w:rPr>
        <w:rFonts w:ascii="Symbol" w:hAnsi="Symbol" w:hint="default"/>
        <w:color w:val="auto"/>
      </w:rPr>
    </w:lvl>
    <w:lvl w:ilvl="5">
      <w:start w:val="1"/>
      <w:numFmt w:val="bullet"/>
      <w:lvlText w:val=""/>
      <w:lvlPicBulletId w:val="3"/>
      <w:lvlJc w:val="left"/>
      <w:pPr>
        <w:ind w:left="4320" w:hanging="360"/>
      </w:pPr>
      <w:rPr>
        <w:rFonts w:ascii="Symbol" w:hAnsi="Symbol" w:hint="default"/>
        <w:color w:val="auto"/>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E587FAB"/>
    <w:multiLevelType w:val="hybridMultilevel"/>
    <w:tmpl w:val="EA08FB2E"/>
    <w:lvl w:ilvl="0" w:tplc="BB74F3B2">
      <w:start w:val="1"/>
      <w:numFmt w:val="decimal"/>
      <w:pStyle w:val="Odstavecseseznamem"/>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49DC3F68"/>
    <w:multiLevelType w:val="hybridMultilevel"/>
    <w:tmpl w:val="731C9A6E"/>
    <w:lvl w:ilvl="0" w:tplc="065C5CAE">
      <w:start w:val="1"/>
      <w:numFmt w:val="bullet"/>
      <w:pStyle w:val="Odstavecseseznamem"/>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5C59008D"/>
    <w:multiLevelType w:val="multilevel"/>
    <w:tmpl w:val="C0DADBFE"/>
    <w:lvl w:ilvl="0">
      <w:start w:val="1"/>
      <w:numFmt w:val="decimal"/>
      <w:pStyle w:val="AQNadpis1"/>
      <w:lvlText w:val="%1."/>
      <w:lvlJc w:val="left"/>
      <w:pPr>
        <w:tabs>
          <w:tab w:val="num" w:pos="567"/>
        </w:tabs>
        <w:ind w:left="567" w:hanging="567"/>
      </w:pPr>
      <w:rPr>
        <w:rFonts w:hint="default"/>
      </w:rPr>
    </w:lvl>
    <w:lvl w:ilvl="1">
      <w:start w:val="1"/>
      <w:numFmt w:val="decimal"/>
      <w:pStyle w:val="AQNadpis2"/>
      <w:lvlText w:val="%1.%2."/>
      <w:lvlJc w:val="left"/>
      <w:pPr>
        <w:tabs>
          <w:tab w:val="num" w:pos="851"/>
        </w:tabs>
        <w:ind w:left="851" w:hanging="851"/>
      </w:pPr>
      <w:rPr>
        <w:rFonts w:hint="default"/>
      </w:rPr>
    </w:lvl>
    <w:lvl w:ilvl="2">
      <w:start w:val="1"/>
      <w:numFmt w:val="decimal"/>
      <w:pStyle w:val="AQNadpis3"/>
      <w:lvlText w:val="%1.%2.%3."/>
      <w:lvlJc w:val="left"/>
      <w:pPr>
        <w:tabs>
          <w:tab w:val="num" w:pos="3119"/>
        </w:tabs>
        <w:ind w:left="3119" w:hanging="1134"/>
      </w:pPr>
      <w:rPr>
        <w:rFonts w:hint="default"/>
      </w:rPr>
    </w:lvl>
    <w:lvl w:ilvl="3">
      <w:start w:val="1"/>
      <w:numFmt w:val="decimal"/>
      <w:pStyle w:val="AQNadpis4"/>
      <w:lvlText w:val="%1.%2.%3.%4."/>
      <w:lvlJc w:val="left"/>
      <w:pPr>
        <w:tabs>
          <w:tab w:val="num" w:pos="1304"/>
        </w:tabs>
        <w:ind w:left="1304" w:hanging="1304"/>
      </w:pPr>
      <w:rPr>
        <w:rFonts w:hint="default"/>
      </w:rPr>
    </w:lvl>
    <w:lvl w:ilvl="4">
      <w:start w:val="1"/>
      <w:numFmt w:val="decimal"/>
      <w:lvlText w:val="%1.%2.%3.%4.%5."/>
      <w:lvlJc w:val="left"/>
      <w:pPr>
        <w:ind w:left="340" w:hanging="340"/>
      </w:pPr>
      <w:rPr>
        <w:rFonts w:hint="default"/>
      </w:rPr>
    </w:lvl>
    <w:lvl w:ilvl="5">
      <w:start w:val="1"/>
      <w:numFmt w:val="decimal"/>
      <w:lvlText w:val="%1.%2.%3.%4.%5.%6."/>
      <w:lvlJc w:val="left"/>
      <w:pPr>
        <w:ind w:left="340" w:hanging="340"/>
      </w:pPr>
      <w:rPr>
        <w:rFonts w:hint="default"/>
      </w:rPr>
    </w:lvl>
    <w:lvl w:ilvl="6">
      <w:start w:val="1"/>
      <w:numFmt w:val="decimal"/>
      <w:lvlText w:val="%1.%2.%3.%4.%5.%6.%7."/>
      <w:lvlJc w:val="left"/>
      <w:pPr>
        <w:ind w:left="340" w:hanging="340"/>
      </w:pPr>
      <w:rPr>
        <w:rFonts w:hint="default"/>
      </w:rPr>
    </w:lvl>
    <w:lvl w:ilvl="7">
      <w:start w:val="1"/>
      <w:numFmt w:val="decimal"/>
      <w:lvlText w:val="%1.%2.%3.%4.%5.%6.%7.%8."/>
      <w:lvlJc w:val="left"/>
      <w:pPr>
        <w:ind w:left="340" w:hanging="340"/>
      </w:pPr>
      <w:rPr>
        <w:rFonts w:hint="default"/>
      </w:rPr>
    </w:lvl>
    <w:lvl w:ilvl="8">
      <w:start w:val="1"/>
      <w:numFmt w:val="decimal"/>
      <w:lvlText w:val="%1.%2.%3.%4.%5.%6.%7.%8.%9."/>
      <w:lvlJc w:val="left"/>
      <w:pPr>
        <w:ind w:left="340" w:hanging="340"/>
      </w:pPr>
      <w:rPr>
        <w:rFonts w:hint="default"/>
      </w:rPr>
    </w:lvl>
  </w:abstractNum>
  <w:abstractNum w:abstractNumId="30" w15:restartNumberingAfterBreak="0">
    <w:nsid w:val="5F087AC8"/>
    <w:multiLevelType w:val="hybridMultilevel"/>
    <w:tmpl w:val="FD9A9990"/>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1" w15:restartNumberingAfterBreak="0">
    <w:nsid w:val="624237D2"/>
    <w:multiLevelType w:val="hybridMultilevel"/>
    <w:tmpl w:val="802A63D4"/>
    <w:lvl w:ilvl="0" w:tplc="12C42770">
      <w:start w:val="2"/>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6AAF1A1F"/>
    <w:multiLevelType w:val="multilevel"/>
    <w:tmpl w:val="1A580F6C"/>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33" w15:restartNumberingAfterBreak="0">
    <w:nsid w:val="72A44DF9"/>
    <w:multiLevelType w:val="hybridMultilevel"/>
    <w:tmpl w:val="02B2A434"/>
    <w:lvl w:ilvl="0" w:tplc="D980A6D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7FC86E53"/>
    <w:multiLevelType w:val="hybridMultilevel"/>
    <w:tmpl w:val="ACE20F0E"/>
    <w:lvl w:ilvl="0" w:tplc="3E20CA5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2"/>
  </w:num>
  <w:num w:numId="12">
    <w:abstractNumId w:val="21"/>
  </w:num>
  <w:num w:numId="13">
    <w:abstractNumId w:val="11"/>
  </w:num>
  <w:num w:numId="14">
    <w:abstractNumId w:val="26"/>
  </w:num>
  <w:num w:numId="15">
    <w:abstractNumId w:val="22"/>
  </w:num>
  <w:num w:numId="16">
    <w:abstractNumId w:val="29"/>
  </w:num>
  <w:num w:numId="17">
    <w:abstractNumId w:val="23"/>
  </w:num>
  <w:num w:numId="18">
    <w:abstractNumId w:val="16"/>
  </w:num>
  <w:num w:numId="19">
    <w:abstractNumId w:val="32"/>
  </w:num>
  <w:num w:numId="20">
    <w:abstractNumId w:val="15"/>
  </w:num>
  <w:num w:numId="21">
    <w:abstractNumId w:val="14"/>
  </w:num>
  <w:num w:numId="22">
    <w:abstractNumId w:val="33"/>
  </w:num>
  <w:num w:numId="23">
    <w:abstractNumId w:val="10"/>
  </w:num>
  <w:num w:numId="24">
    <w:abstractNumId w:val="10"/>
  </w:num>
  <w:num w:numId="25">
    <w:abstractNumId w:val="25"/>
  </w:num>
  <w:num w:numId="26">
    <w:abstractNumId w:val="34"/>
  </w:num>
  <w:num w:numId="27">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0"/>
  </w:num>
  <w:num w:numId="31">
    <w:abstractNumId w:val="31"/>
  </w:num>
  <w:num w:numId="32">
    <w:abstractNumId w:val="28"/>
  </w:num>
  <w:num w:numId="33">
    <w:abstractNumId w:val="13"/>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100"/>
  <w:displayHorizontalDrawingGridEvery w:val="2"/>
  <w:characterSpacingControl w:val="doNotCompress"/>
  <w:hdrShapeDefaults>
    <o:shapedefaults v:ext="edit" spidmax="9217">
      <o:colormru v:ext="edit" colors="#02424d,#cf0,#03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4E1"/>
    <w:rsid w:val="00001764"/>
    <w:rsid w:val="00002A78"/>
    <w:rsid w:val="000037E1"/>
    <w:rsid w:val="00005678"/>
    <w:rsid w:val="00011385"/>
    <w:rsid w:val="0001272A"/>
    <w:rsid w:val="0001501D"/>
    <w:rsid w:val="00016C2A"/>
    <w:rsid w:val="00016DBD"/>
    <w:rsid w:val="00016F2E"/>
    <w:rsid w:val="000171D2"/>
    <w:rsid w:val="000176B1"/>
    <w:rsid w:val="0002332B"/>
    <w:rsid w:val="00023B0A"/>
    <w:rsid w:val="00023C79"/>
    <w:rsid w:val="00024E4D"/>
    <w:rsid w:val="000260F3"/>
    <w:rsid w:val="000269F3"/>
    <w:rsid w:val="00026B9A"/>
    <w:rsid w:val="0003115F"/>
    <w:rsid w:val="000325B9"/>
    <w:rsid w:val="00033DE5"/>
    <w:rsid w:val="00040FDC"/>
    <w:rsid w:val="00046EFA"/>
    <w:rsid w:val="00052B04"/>
    <w:rsid w:val="00052BFC"/>
    <w:rsid w:val="00054EFE"/>
    <w:rsid w:val="00056378"/>
    <w:rsid w:val="00056D1E"/>
    <w:rsid w:val="00057020"/>
    <w:rsid w:val="000611ED"/>
    <w:rsid w:val="00061934"/>
    <w:rsid w:val="00061969"/>
    <w:rsid w:val="00063C86"/>
    <w:rsid w:val="00063E6E"/>
    <w:rsid w:val="00064B85"/>
    <w:rsid w:val="00066CF9"/>
    <w:rsid w:val="00066FFB"/>
    <w:rsid w:val="00072924"/>
    <w:rsid w:val="000736E1"/>
    <w:rsid w:val="000743A2"/>
    <w:rsid w:val="000752B4"/>
    <w:rsid w:val="000801B6"/>
    <w:rsid w:val="0008078B"/>
    <w:rsid w:val="000815CE"/>
    <w:rsid w:val="000815F6"/>
    <w:rsid w:val="00081D09"/>
    <w:rsid w:val="00085273"/>
    <w:rsid w:val="0008671B"/>
    <w:rsid w:val="000867D9"/>
    <w:rsid w:val="00086830"/>
    <w:rsid w:val="00086FFB"/>
    <w:rsid w:val="00091C4B"/>
    <w:rsid w:val="0009206F"/>
    <w:rsid w:val="00093A66"/>
    <w:rsid w:val="000A0678"/>
    <w:rsid w:val="000A0CA4"/>
    <w:rsid w:val="000A2776"/>
    <w:rsid w:val="000A3656"/>
    <w:rsid w:val="000A3D57"/>
    <w:rsid w:val="000A47DF"/>
    <w:rsid w:val="000A4CBA"/>
    <w:rsid w:val="000A4EF3"/>
    <w:rsid w:val="000A7861"/>
    <w:rsid w:val="000B0674"/>
    <w:rsid w:val="000B19D9"/>
    <w:rsid w:val="000B32A6"/>
    <w:rsid w:val="000B48E4"/>
    <w:rsid w:val="000B4DE4"/>
    <w:rsid w:val="000B6357"/>
    <w:rsid w:val="000B76F9"/>
    <w:rsid w:val="000C0226"/>
    <w:rsid w:val="000C102F"/>
    <w:rsid w:val="000C7FCB"/>
    <w:rsid w:val="000D0433"/>
    <w:rsid w:val="000D1DB2"/>
    <w:rsid w:val="000D2107"/>
    <w:rsid w:val="000D6B05"/>
    <w:rsid w:val="000D6F73"/>
    <w:rsid w:val="000D7BD3"/>
    <w:rsid w:val="000E0CEA"/>
    <w:rsid w:val="000E16C2"/>
    <w:rsid w:val="000E1C45"/>
    <w:rsid w:val="000E2BB7"/>
    <w:rsid w:val="000E581A"/>
    <w:rsid w:val="000E61C2"/>
    <w:rsid w:val="000E646A"/>
    <w:rsid w:val="000E7445"/>
    <w:rsid w:val="000F1BA7"/>
    <w:rsid w:val="000F1DD5"/>
    <w:rsid w:val="000F4046"/>
    <w:rsid w:val="000F4A38"/>
    <w:rsid w:val="000F547D"/>
    <w:rsid w:val="000F5BB6"/>
    <w:rsid w:val="000F6AAD"/>
    <w:rsid w:val="000F788D"/>
    <w:rsid w:val="001007F2"/>
    <w:rsid w:val="00100B00"/>
    <w:rsid w:val="00100C8C"/>
    <w:rsid w:val="001015BA"/>
    <w:rsid w:val="00101C21"/>
    <w:rsid w:val="00101E3B"/>
    <w:rsid w:val="0010321C"/>
    <w:rsid w:val="0010342C"/>
    <w:rsid w:val="00105F49"/>
    <w:rsid w:val="0011110C"/>
    <w:rsid w:val="0011154F"/>
    <w:rsid w:val="00114E35"/>
    <w:rsid w:val="00115B50"/>
    <w:rsid w:val="00115C09"/>
    <w:rsid w:val="001163E4"/>
    <w:rsid w:val="00117A12"/>
    <w:rsid w:val="00120701"/>
    <w:rsid w:val="00120FE7"/>
    <w:rsid w:val="00121734"/>
    <w:rsid w:val="00121F48"/>
    <w:rsid w:val="00122971"/>
    <w:rsid w:val="00122B31"/>
    <w:rsid w:val="00122CDC"/>
    <w:rsid w:val="00123037"/>
    <w:rsid w:val="001246AE"/>
    <w:rsid w:val="00125F1D"/>
    <w:rsid w:val="00131541"/>
    <w:rsid w:val="00131EFF"/>
    <w:rsid w:val="00134089"/>
    <w:rsid w:val="001348D4"/>
    <w:rsid w:val="00135012"/>
    <w:rsid w:val="001367AF"/>
    <w:rsid w:val="00140D47"/>
    <w:rsid w:val="0014322C"/>
    <w:rsid w:val="001432F3"/>
    <w:rsid w:val="001441F3"/>
    <w:rsid w:val="00145431"/>
    <w:rsid w:val="0014593E"/>
    <w:rsid w:val="00146AB4"/>
    <w:rsid w:val="001500B6"/>
    <w:rsid w:val="00152FC2"/>
    <w:rsid w:val="001555C1"/>
    <w:rsid w:val="00155B95"/>
    <w:rsid w:val="00156401"/>
    <w:rsid w:val="001569DA"/>
    <w:rsid w:val="00156B64"/>
    <w:rsid w:val="00156C46"/>
    <w:rsid w:val="00156F8E"/>
    <w:rsid w:val="001616FF"/>
    <w:rsid w:val="00162E77"/>
    <w:rsid w:val="001636E4"/>
    <w:rsid w:val="001676C2"/>
    <w:rsid w:val="001716ED"/>
    <w:rsid w:val="001727DF"/>
    <w:rsid w:val="001728D1"/>
    <w:rsid w:val="00172A7E"/>
    <w:rsid w:val="00172C14"/>
    <w:rsid w:val="00173D6B"/>
    <w:rsid w:val="00175836"/>
    <w:rsid w:val="00176E81"/>
    <w:rsid w:val="001775A1"/>
    <w:rsid w:val="001802A5"/>
    <w:rsid w:val="001814A0"/>
    <w:rsid w:val="001822E2"/>
    <w:rsid w:val="00184BC0"/>
    <w:rsid w:val="00186BD7"/>
    <w:rsid w:val="00187B8D"/>
    <w:rsid w:val="00190AE9"/>
    <w:rsid w:val="001926AF"/>
    <w:rsid w:val="001937A3"/>
    <w:rsid w:val="00193D6F"/>
    <w:rsid w:val="00195A7F"/>
    <w:rsid w:val="00196D4C"/>
    <w:rsid w:val="00196EB5"/>
    <w:rsid w:val="00197370"/>
    <w:rsid w:val="001A2428"/>
    <w:rsid w:val="001A2F9E"/>
    <w:rsid w:val="001A35ED"/>
    <w:rsid w:val="001A4235"/>
    <w:rsid w:val="001A5E8C"/>
    <w:rsid w:val="001A7B9A"/>
    <w:rsid w:val="001B356F"/>
    <w:rsid w:val="001B38C3"/>
    <w:rsid w:val="001B417C"/>
    <w:rsid w:val="001B5321"/>
    <w:rsid w:val="001B60F1"/>
    <w:rsid w:val="001B75BA"/>
    <w:rsid w:val="001B7726"/>
    <w:rsid w:val="001C0A65"/>
    <w:rsid w:val="001C1ABE"/>
    <w:rsid w:val="001C1B8D"/>
    <w:rsid w:val="001C2D47"/>
    <w:rsid w:val="001C30D7"/>
    <w:rsid w:val="001C6DDB"/>
    <w:rsid w:val="001D02FC"/>
    <w:rsid w:val="001D06BB"/>
    <w:rsid w:val="001D3171"/>
    <w:rsid w:val="001D377A"/>
    <w:rsid w:val="001D3D93"/>
    <w:rsid w:val="001D5361"/>
    <w:rsid w:val="001D56D6"/>
    <w:rsid w:val="001D586E"/>
    <w:rsid w:val="001D6DA0"/>
    <w:rsid w:val="001D73E5"/>
    <w:rsid w:val="001E06A7"/>
    <w:rsid w:val="001E169A"/>
    <w:rsid w:val="001E22CB"/>
    <w:rsid w:val="001E22EA"/>
    <w:rsid w:val="001E33B2"/>
    <w:rsid w:val="001E3F84"/>
    <w:rsid w:val="001E4F37"/>
    <w:rsid w:val="001E692C"/>
    <w:rsid w:val="001E7384"/>
    <w:rsid w:val="001F100E"/>
    <w:rsid w:val="001F17BC"/>
    <w:rsid w:val="001F197A"/>
    <w:rsid w:val="001F3A6A"/>
    <w:rsid w:val="001F421E"/>
    <w:rsid w:val="001F42CE"/>
    <w:rsid w:val="001F4EC3"/>
    <w:rsid w:val="001F5258"/>
    <w:rsid w:val="001F588E"/>
    <w:rsid w:val="001F59CC"/>
    <w:rsid w:val="001F5A85"/>
    <w:rsid w:val="001F76C4"/>
    <w:rsid w:val="001F7B85"/>
    <w:rsid w:val="002011CE"/>
    <w:rsid w:val="0020216C"/>
    <w:rsid w:val="00203B00"/>
    <w:rsid w:val="00203B2D"/>
    <w:rsid w:val="0020464D"/>
    <w:rsid w:val="00204B73"/>
    <w:rsid w:val="00205D21"/>
    <w:rsid w:val="00205D96"/>
    <w:rsid w:val="00206721"/>
    <w:rsid w:val="00207DCA"/>
    <w:rsid w:val="00211111"/>
    <w:rsid w:val="002135DC"/>
    <w:rsid w:val="00213A3F"/>
    <w:rsid w:val="00214612"/>
    <w:rsid w:val="00215464"/>
    <w:rsid w:val="002175BA"/>
    <w:rsid w:val="00220D45"/>
    <w:rsid w:val="00221880"/>
    <w:rsid w:val="00222E32"/>
    <w:rsid w:val="00223987"/>
    <w:rsid w:val="002240C3"/>
    <w:rsid w:val="002256C0"/>
    <w:rsid w:val="00225FA1"/>
    <w:rsid w:val="002263A1"/>
    <w:rsid w:val="00230336"/>
    <w:rsid w:val="00230A44"/>
    <w:rsid w:val="00230C7B"/>
    <w:rsid w:val="00230E83"/>
    <w:rsid w:val="0023240C"/>
    <w:rsid w:val="00233A9D"/>
    <w:rsid w:val="002360F3"/>
    <w:rsid w:val="00244142"/>
    <w:rsid w:val="0024443D"/>
    <w:rsid w:val="0024486A"/>
    <w:rsid w:val="002477DD"/>
    <w:rsid w:val="00251BFC"/>
    <w:rsid w:val="0025208D"/>
    <w:rsid w:val="002521E7"/>
    <w:rsid w:val="00252948"/>
    <w:rsid w:val="00254E04"/>
    <w:rsid w:val="00254E1A"/>
    <w:rsid w:val="0025584A"/>
    <w:rsid w:val="0025628E"/>
    <w:rsid w:val="0026130B"/>
    <w:rsid w:val="002613B4"/>
    <w:rsid w:val="00267768"/>
    <w:rsid w:val="00272CAE"/>
    <w:rsid w:val="00272DCE"/>
    <w:rsid w:val="00273361"/>
    <w:rsid w:val="00273F9B"/>
    <w:rsid w:val="00274F09"/>
    <w:rsid w:val="00275025"/>
    <w:rsid w:val="0028166E"/>
    <w:rsid w:val="00282671"/>
    <w:rsid w:val="002827A3"/>
    <w:rsid w:val="002843C9"/>
    <w:rsid w:val="0028624A"/>
    <w:rsid w:val="00287ACE"/>
    <w:rsid w:val="00292425"/>
    <w:rsid w:val="002927F7"/>
    <w:rsid w:val="002959F1"/>
    <w:rsid w:val="002A3903"/>
    <w:rsid w:val="002A392E"/>
    <w:rsid w:val="002A3945"/>
    <w:rsid w:val="002A5A6E"/>
    <w:rsid w:val="002A60CD"/>
    <w:rsid w:val="002B0237"/>
    <w:rsid w:val="002B0F38"/>
    <w:rsid w:val="002B635B"/>
    <w:rsid w:val="002B7BCC"/>
    <w:rsid w:val="002C175B"/>
    <w:rsid w:val="002C17D9"/>
    <w:rsid w:val="002C17EC"/>
    <w:rsid w:val="002C24B2"/>
    <w:rsid w:val="002C28FA"/>
    <w:rsid w:val="002C2FDE"/>
    <w:rsid w:val="002C3D49"/>
    <w:rsid w:val="002C4463"/>
    <w:rsid w:val="002C4A7F"/>
    <w:rsid w:val="002C6266"/>
    <w:rsid w:val="002C64C4"/>
    <w:rsid w:val="002C6A12"/>
    <w:rsid w:val="002C7C29"/>
    <w:rsid w:val="002C7F9D"/>
    <w:rsid w:val="002D37EF"/>
    <w:rsid w:val="002D4852"/>
    <w:rsid w:val="002D4930"/>
    <w:rsid w:val="002D7286"/>
    <w:rsid w:val="002E09E9"/>
    <w:rsid w:val="002E1D14"/>
    <w:rsid w:val="002E1EDE"/>
    <w:rsid w:val="002E32BA"/>
    <w:rsid w:val="002E4FF5"/>
    <w:rsid w:val="002E6609"/>
    <w:rsid w:val="002E6B41"/>
    <w:rsid w:val="002E785E"/>
    <w:rsid w:val="002F18E1"/>
    <w:rsid w:val="002F37AE"/>
    <w:rsid w:val="002F3935"/>
    <w:rsid w:val="002F4393"/>
    <w:rsid w:val="002F4910"/>
    <w:rsid w:val="002F4B2A"/>
    <w:rsid w:val="002F4E6F"/>
    <w:rsid w:val="002F58FB"/>
    <w:rsid w:val="002F5D22"/>
    <w:rsid w:val="003003D8"/>
    <w:rsid w:val="00301C4B"/>
    <w:rsid w:val="00302C27"/>
    <w:rsid w:val="00304C72"/>
    <w:rsid w:val="00305FEF"/>
    <w:rsid w:val="003061C5"/>
    <w:rsid w:val="00310DF0"/>
    <w:rsid w:val="003116F8"/>
    <w:rsid w:val="00314C66"/>
    <w:rsid w:val="00315005"/>
    <w:rsid w:val="003167EB"/>
    <w:rsid w:val="00316B9C"/>
    <w:rsid w:val="003205D8"/>
    <w:rsid w:val="00320A47"/>
    <w:rsid w:val="0032146B"/>
    <w:rsid w:val="003214BB"/>
    <w:rsid w:val="00322693"/>
    <w:rsid w:val="003232A6"/>
    <w:rsid w:val="003255CA"/>
    <w:rsid w:val="0032718F"/>
    <w:rsid w:val="0032748E"/>
    <w:rsid w:val="003276F8"/>
    <w:rsid w:val="00330672"/>
    <w:rsid w:val="003339E6"/>
    <w:rsid w:val="00334641"/>
    <w:rsid w:val="00335315"/>
    <w:rsid w:val="003415AF"/>
    <w:rsid w:val="003415D1"/>
    <w:rsid w:val="003441F4"/>
    <w:rsid w:val="00344221"/>
    <w:rsid w:val="00352694"/>
    <w:rsid w:val="0035288C"/>
    <w:rsid w:val="00354CB6"/>
    <w:rsid w:val="003558C5"/>
    <w:rsid w:val="00355C92"/>
    <w:rsid w:val="00355D7A"/>
    <w:rsid w:val="0036020C"/>
    <w:rsid w:val="003641E1"/>
    <w:rsid w:val="003645C2"/>
    <w:rsid w:val="003702CC"/>
    <w:rsid w:val="00370D99"/>
    <w:rsid w:val="00371DA8"/>
    <w:rsid w:val="0037372E"/>
    <w:rsid w:val="00373D83"/>
    <w:rsid w:val="003748C6"/>
    <w:rsid w:val="00375151"/>
    <w:rsid w:val="003758D6"/>
    <w:rsid w:val="00376703"/>
    <w:rsid w:val="00377970"/>
    <w:rsid w:val="0038137B"/>
    <w:rsid w:val="00385F96"/>
    <w:rsid w:val="0038691E"/>
    <w:rsid w:val="00391BF8"/>
    <w:rsid w:val="00392427"/>
    <w:rsid w:val="00393FEA"/>
    <w:rsid w:val="00395E11"/>
    <w:rsid w:val="003A1804"/>
    <w:rsid w:val="003A275D"/>
    <w:rsid w:val="003A312A"/>
    <w:rsid w:val="003A4441"/>
    <w:rsid w:val="003A46F6"/>
    <w:rsid w:val="003A4EE9"/>
    <w:rsid w:val="003A5FF2"/>
    <w:rsid w:val="003A7E03"/>
    <w:rsid w:val="003B1C16"/>
    <w:rsid w:val="003B260F"/>
    <w:rsid w:val="003B2EF3"/>
    <w:rsid w:val="003B3DB1"/>
    <w:rsid w:val="003B456C"/>
    <w:rsid w:val="003B47AD"/>
    <w:rsid w:val="003B5093"/>
    <w:rsid w:val="003B5C0C"/>
    <w:rsid w:val="003C2B32"/>
    <w:rsid w:val="003C2B87"/>
    <w:rsid w:val="003C2FD1"/>
    <w:rsid w:val="003C62D6"/>
    <w:rsid w:val="003D3443"/>
    <w:rsid w:val="003D4B37"/>
    <w:rsid w:val="003D550E"/>
    <w:rsid w:val="003D76BD"/>
    <w:rsid w:val="003E1C6C"/>
    <w:rsid w:val="003E2631"/>
    <w:rsid w:val="003E28F6"/>
    <w:rsid w:val="003E639D"/>
    <w:rsid w:val="003F16EF"/>
    <w:rsid w:val="003F1AAD"/>
    <w:rsid w:val="003F1BAE"/>
    <w:rsid w:val="003F2216"/>
    <w:rsid w:val="003F251D"/>
    <w:rsid w:val="003F380B"/>
    <w:rsid w:val="003F6A1D"/>
    <w:rsid w:val="003F70DC"/>
    <w:rsid w:val="00400648"/>
    <w:rsid w:val="004013C2"/>
    <w:rsid w:val="00402852"/>
    <w:rsid w:val="00404D01"/>
    <w:rsid w:val="00404EC6"/>
    <w:rsid w:val="00404F28"/>
    <w:rsid w:val="0040550C"/>
    <w:rsid w:val="00405CF0"/>
    <w:rsid w:val="004066FA"/>
    <w:rsid w:val="00410246"/>
    <w:rsid w:val="004128D7"/>
    <w:rsid w:val="00414F98"/>
    <w:rsid w:val="00415D68"/>
    <w:rsid w:val="004167E9"/>
    <w:rsid w:val="00416A5A"/>
    <w:rsid w:val="00417E46"/>
    <w:rsid w:val="004202FD"/>
    <w:rsid w:val="00420A5B"/>
    <w:rsid w:val="00420D25"/>
    <w:rsid w:val="00422503"/>
    <w:rsid w:val="004236C8"/>
    <w:rsid w:val="0042420F"/>
    <w:rsid w:val="0042498A"/>
    <w:rsid w:val="00424BF9"/>
    <w:rsid w:val="00424ECF"/>
    <w:rsid w:val="00425E24"/>
    <w:rsid w:val="00425F0E"/>
    <w:rsid w:val="00425F56"/>
    <w:rsid w:val="00426760"/>
    <w:rsid w:val="00426A6D"/>
    <w:rsid w:val="00426B76"/>
    <w:rsid w:val="00430390"/>
    <w:rsid w:val="004306F0"/>
    <w:rsid w:val="00431AC9"/>
    <w:rsid w:val="00431D66"/>
    <w:rsid w:val="004320F0"/>
    <w:rsid w:val="00432A81"/>
    <w:rsid w:val="00432DFE"/>
    <w:rsid w:val="00442A75"/>
    <w:rsid w:val="00444AF2"/>
    <w:rsid w:val="0045030D"/>
    <w:rsid w:val="00452E3F"/>
    <w:rsid w:val="00454AC6"/>
    <w:rsid w:val="004550FD"/>
    <w:rsid w:val="00460084"/>
    <w:rsid w:val="00460684"/>
    <w:rsid w:val="00463036"/>
    <w:rsid w:val="004632D5"/>
    <w:rsid w:val="00466FA1"/>
    <w:rsid w:val="004702AB"/>
    <w:rsid w:val="004707EF"/>
    <w:rsid w:val="0047118F"/>
    <w:rsid w:val="00473F01"/>
    <w:rsid w:val="00483A2A"/>
    <w:rsid w:val="004858C5"/>
    <w:rsid w:val="00491A2E"/>
    <w:rsid w:val="0049289C"/>
    <w:rsid w:val="00492A13"/>
    <w:rsid w:val="00492EF0"/>
    <w:rsid w:val="004936E5"/>
    <w:rsid w:val="00493A45"/>
    <w:rsid w:val="004942A7"/>
    <w:rsid w:val="0049445D"/>
    <w:rsid w:val="00494E70"/>
    <w:rsid w:val="00495868"/>
    <w:rsid w:val="00496610"/>
    <w:rsid w:val="00496783"/>
    <w:rsid w:val="00496E4A"/>
    <w:rsid w:val="00497365"/>
    <w:rsid w:val="004977E0"/>
    <w:rsid w:val="004A281C"/>
    <w:rsid w:val="004A4FCE"/>
    <w:rsid w:val="004B1252"/>
    <w:rsid w:val="004B357F"/>
    <w:rsid w:val="004B4606"/>
    <w:rsid w:val="004B5AF9"/>
    <w:rsid w:val="004C0311"/>
    <w:rsid w:val="004C2983"/>
    <w:rsid w:val="004C3CEC"/>
    <w:rsid w:val="004C57F4"/>
    <w:rsid w:val="004C5F88"/>
    <w:rsid w:val="004C62D7"/>
    <w:rsid w:val="004C63CC"/>
    <w:rsid w:val="004C7DAE"/>
    <w:rsid w:val="004D464A"/>
    <w:rsid w:val="004D5F2F"/>
    <w:rsid w:val="004D6BED"/>
    <w:rsid w:val="004E014A"/>
    <w:rsid w:val="004E1384"/>
    <w:rsid w:val="004E2DD3"/>
    <w:rsid w:val="004E32AE"/>
    <w:rsid w:val="004E431B"/>
    <w:rsid w:val="004E4C64"/>
    <w:rsid w:val="004E6E4C"/>
    <w:rsid w:val="004E7C5A"/>
    <w:rsid w:val="004F3C7B"/>
    <w:rsid w:val="004F3CA2"/>
    <w:rsid w:val="004F3FC6"/>
    <w:rsid w:val="004F4091"/>
    <w:rsid w:val="004F4334"/>
    <w:rsid w:val="004F552E"/>
    <w:rsid w:val="00501F10"/>
    <w:rsid w:val="005037D1"/>
    <w:rsid w:val="00503962"/>
    <w:rsid w:val="00503EA4"/>
    <w:rsid w:val="00506504"/>
    <w:rsid w:val="005077B3"/>
    <w:rsid w:val="005077FE"/>
    <w:rsid w:val="0051293D"/>
    <w:rsid w:val="00513045"/>
    <w:rsid w:val="00513231"/>
    <w:rsid w:val="00513FAB"/>
    <w:rsid w:val="00514D1D"/>
    <w:rsid w:val="005154B7"/>
    <w:rsid w:val="0052316D"/>
    <w:rsid w:val="00524567"/>
    <w:rsid w:val="00526189"/>
    <w:rsid w:val="005303F9"/>
    <w:rsid w:val="00535080"/>
    <w:rsid w:val="0053533F"/>
    <w:rsid w:val="00535FAD"/>
    <w:rsid w:val="00535FFF"/>
    <w:rsid w:val="00537D20"/>
    <w:rsid w:val="00541196"/>
    <w:rsid w:val="00542B76"/>
    <w:rsid w:val="00543E27"/>
    <w:rsid w:val="00544211"/>
    <w:rsid w:val="005447C4"/>
    <w:rsid w:val="00546B8F"/>
    <w:rsid w:val="00550C8B"/>
    <w:rsid w:val="00551F9D"/>
    <w:rsid w:val="00552140"/>
    <w:rsid w:val="00552A6A"/>
    <w:rsid w:val="00553BE7"/>
    <w:rsid w:val="00555598"/>
    <w:rsid w:val="00556510"/>
    <w:rsid w:val="00560224"/>
    <w:rsid w:val="00560FEE"/>
    <w:rsid w:val="00562BF9"/>
    <w:rsid w:val="005630EB"/>
    <w:rsid w:val="00564503"/>
    <w:rsid w:val="00565197"/>
    <w:rsid w:val="005652F4"/>
    <w:rsid w:val="005658C4"/>
    <w:rsid w:val="00566A19"/>
    <w:rsid w:val="005700A5"/>
    <w:rsid w:val="00571967"/>
    <w:rsid w:val="0057410F"/>
    <w:rsid w:val="005749A1"/>
    <w:rsid w:val="00577FEE"/>
    <w:rsid w:val="00580FD1"/>
    <w:rsid w:val="0058354B"/>
    <w:rsid w:val="00585878"/>
    <w:rsid w:val="00586EFC"/>
    <w:rsid w:val="00590870"/>
    <w:rsid w:val="005936D5"/>
    <w:rsid w:val="00594885"/>
    <w:rsid w:val="005955D0"/>
    <w:rsid w:val="0059728C"/>
    <w:rsid w:val="00597862"/>
    <w:rsid w:val="00597D4A"/>
    <w:rsid w:val="005A31B6"/>
    <w:rsid w:val="005A5F64"/>
    <w:rsid w:val="005B0D04"/>
    <w:rsid w:val="005B0D71"/>
    <w:rsid w:val="005B2463"/>
    <w:rsid w:val="005B34DB"/>
    <w:rsid w:val="005B3B6C"/>
    <w:rsid w:val="005B53B4"/>
    <w:rsid w:val="005B6EFB"/>
    <w:rsid w:val="005B7637"/>
    <w:rsid w:val="005C045A"/>
    <w:rsid w:val="005C073B"/>
    <w:rsid w:val="005C0A62"/>
    <w:rsid w:val="005C3DA4"/>
    <w:rsid w:val="005C4F36"/>
    <w:rsid w:val="005C71B3"/>
    <w:rsid w:val="005D0D59"/>
    <w:rsid w:val="005D1128"/>
    <w:rsid w:val="005D3515"/>
    <w:rsid w:val="005D61A8"/>
    <w:rsid w:val="005D774E"/>
    <w:rsid w:val="005E1865"/>
    <w:rsid w:val="005E1D0B"/>
    <w:rsid w:val="005E21D7"/>
    <w:rsid w:val="005E3C9D"/>
    <w:rsid w:val="005E4C81"/>
    <w:rsid w:val="005E5C05"/>
    <w:rsid w:val="005E6060"/>
    <w:rsid w:val="005E7646"/>
    <w:rsid w:val="005E78FD"/>
    <w:rsid w:val="005E7952"/>
    <w:rsid w:val="005F24AA"/>
    <w:rsid w:val="005F3732"/>
    <w:rsid w:val="005F4461"/>
    <w:rsid w:val="005F57AF"/>
    <w:rsid w:val="005F7B4A"/>
    <w:rsid w:val="005F7C6F"/>
    <w:rsid w:val="00600FE2"/>
    <w:rsid w:val="00602CF6"/>
    <w:rsid w:val="00605122"/>
    <w:rsid w:val="006065B2"/>
    <w:rsid w:val="00606E3F"/>
    <w:rsid w:val="00607392"/>
    <w:rsid w:val="00607550"/>
    <w:rsid w:val="00610719"/>
    <w:rsid w:val="006111E0"/>
    <w:rsid w:val="0061363C"/>
    <w:rsid w:val="00613D1F"/>
    <w:rsid w:val="00614A57"/>
    <w:rsid w:val="0061729E"/>
    <w:rsid w:val="006178D0"/>
    <w:rsid w:val="00620E5E"/>
    <w:rsid w:val="00621B09"/>
    <w:rsid w:val="00622F21"/>
    <w:rsid w:val="006243ED"/>
    <w:rsid w:val="00627FF1"/>
    <w:rsid w:val="006329B9"/>
    <w:rsid w:val="00634847"/>
    <w:rsid w:val="00636D41"/>
    <w:rsid w:val="00636E0C"/>
    <w:rsid w:val="0063768E"/>
    <w:rsid w:val="00640A05"/>
    <w:rsid w:val="0064143C"/>
    <w:rsid w:val="00641AA2"/>
    <w:rsid w:val="006431BE"/>
    <w:rsid w:val="00647F19"/>
    <w:rsid w:val="006518A3"/>
    <w:rsid w:val="00653F22"/>
    <w:rsid w:val="0065443B"/>
    <w:rsid w:val="00657AE1"/>
    <w:rsid w:val="00660F23"/>
    <w:rsid w:val="00661457"/>
    <w:rsid w:val="00663C41"/>
    <w:rsid w:val="00665191"/>
    <w:rsid w:val="00665571"/>
    <w:rsid w:val="00671C7A"/>
    <w:rsid w:val="00672CA9"/>
    <w:rsid w:val="006739A1"/>
    <w:rsid w:val="006745D8"/>
    <w:rsid w:val="006750E1"/>
    <w:rsid w:val="00681349"/>
    <w:rsid w:val="006824F7"/>
    <w:rsid w:val="00683C58"/>
    <w:rsid w:val="00685BA7"/>
    <w:rsid w:val="006864E1"/>
    <w:rsid w:val="00686A9B"/>
    <w:rsid w:val="00691AE0"/>
    <w:rsid w:val="006929A6"/>
    <w:rsid w:val="006957AE"/>
    <w:rsid w:val="00695BC8"/>
    <w:rsid w:val="00696F8F"/>
    <w:rsid w:val="006978DA"/>
    <w:rsid w:val="006A04FC"/>
    <w:rsid w:val="006A2AB7"/>
    <w:rsid w:val="006A31EA"/>
    <w:rsid w:val="006A3718"/>
    <w:rsid w:val="006A4795"/>
    <w:rsid w:val="006A6412"/>
    <w:rsid w:val="006A6859"/>
    <w:rsid w:val="006A6DF7"/>
    <w:rsid w:val="006B1E82"/>
    <w:rsid w:val="006B4B91"/>
    <w:rsid w:val="006B6AB2"/>
    <w:rsid w:val="006B745E"/>
    <w:rsid w:val="006B7DE1"/>
    <w:rsid w:val="006C418E"/>
    <w:rsid w:val="006C504A"/>
    <w:rsid w:val="006C5D74"/>
    <w:rsid w:val="006C6741"/>
    <w:rsid w:val="006D0151"/>
    <w:rsid w:val="006D1A32"/>
    <w:rsid w:val="006D2279"/>
    <w:rsid w:val="006D393F"/>
    <w:rsid w:val="006D578B"/>
    <w:rsid w:val="006D6341"/>
    <w:rsid w:val="006E3FF9"/>
    <w:rsid w:val="006E58D5"/>
    <w:rsid w:val="006F01E3"/>
    <w:rsid w:val="006F034C"/>
    <w:rsid w:val="006F2CD6"/>
    <w:rsid w:val="006F331B"/>
    <w:rsid w:val="006F373B"/>
    <w:rsid w:val="006F6EA0"/>
    <w:rsid w:val="006F7AC9"/>
    <w:rsid w:val="006F7EF7"/>
    <w:rsid w:val="007006B3"/>
    <w:rsid w:val="00701021"/>
    <w:rsid w:val="007023DC"/>
    <w:rsid w:val="00702EF8"/>
    <w:rsid w:val="00703B9C"/>
    <w:rsid w:val="0070459D"/>
    <w:rsid w:val="00704852"/>
    <w:rsid w:val="00704D19"/>
    <w:rsid w:val="00710590"/>
    <w:rsid w:val="00711178"/>
    <w:rsid w:val="007111FE"/>
    <w:rsid w:val="007129EE"/>
    <w:rsid w:val="007131E4"/>
    <w:rsid w:val="00716751"/>
    <w:rsid w:val="00716E64"/>
    <w:rsid w:val="00720C93"/>
    <w:rsid w:val="00723B17"/>
    <w:rsid w:val="0072614F"/>
    <w:rsid w:val="0072764A"/>
    <w:rsid w:val="00730882"/>
    <w:rsid w:val="00730C00"/>
    <w:rsid w:val="00732CC0"/>
    <w:rsid w:val="00734A39"/>
    <w:rsid w:val="00734DE1"/>
    <w:rsid w:val="00734F4C"/>
    <w:rsid w:val="00736B5B"/>
    <w:rsid w:val="00740DB3"/>
    <w:rsid w:val="00743A84"/>
    <w:rsid w:val="007441FF"/>
    <w:rsid w:val="00745B06"/>
    <w:rsid w:val="00746422"/>
    <w:rsid w:val="00747367"/>
    <w:rsid w:val="007522F5"/>
    <w:rsid w:val="0075298A"/>
    <w:rsid w:val="00755406"/>
    <w:rsid w:val="00756E51"/>
    <w:rsid w:val="007616D5"/>
    <w:rsid w:val="00761BF6"/>
    <w:rsid w:val="00761D05"/>
    <w:rsid w:val="00761FFD"/>
    <w:rsid w:val="007634E3"/>
    <w:rsid w:val="00763ABC"/>
    <w:rsid w:val="00764F02"/>
    <w:rsid w:val="0076790F"/>
    <w:rsid w:val="00767BCC"/>
    <w:rsid w:val="00770240"/>
    <w:rsid w:val="007707FE"/>
    <w:rsid w:val="007715AD"/>
    <w:rsid w:val="00773BCC"/>
    <w:rsid w:val="00774939"/>
    <w:rsid w:val="007752E1"/>
    <w:rsid w:val="00776A6C"/>
    <w:rsid w:val="00777CAA"/>
    <w:rsid w:val="00777D8F"/>
    <w:rsid w:val="00780EFC"/>
    <w:rsid w:val="0078292A"/>
    <w:rsid w:val="00783907"/>
    <w:rsid w:val="007850D2"/>
    <w:rsid w:val="00786C9A"/>
    <w:rsid w:val="0078750A"/>
    <w:rsid w:val="00787C12"/>
    <w:rsid w:val="00790FAF"/>
    <w:rsid w:val="0079135B"/>
    <w:rsid w:val="00796345"/>
    <w:rsid w:val="00797DF9"/>
    <w:rsid w:val="007A0E57"/>
    <w:rsid w:val="007A12F6"/>
    <w:rsid w:val="007A209B"/>
    <w:rsid w:val="007A3DAE"/>
    <w:rsid w:val="007A3EE3"/>
    <w:rsid w:val="007A4094"/>
    <w:rsid w:val="007A6249"/>
    <w:rsid w:val="007A770C"/>
    <w:rsid w:val="007B0A0A"/>
    <w:rsid w:val="007B5279"/>
    <w:rsid w:val="007B5515"/>
    <w:rsid w:val="007B57E0"/>
    <w:rsid w:val="007C19A5"/>
    <w:rsid w:val="007C2EDB"/>
    <w:rsid w:val="007C35B9"/>
    <w:rsid w:val="007C5506"/>
    <w:rsid w:val="007C59C2"/>
    <w:rsid w:val="007C5CE3"/>
    <w:rsid w:val="007C6107"/>
    <w:rsid w:val="007C7335"/>
    <w:rsid w:val="007C7F5A"/>
    <w:rsid w:val="007D0850"/>
    <w:rsid w:val="007D24DE"/>
    <w:rsid w:val="007D33EE"/>
    <w:rsid w:val="007D38FF"/>
    <w:rsid w:val="007D4B5C"/>
    <w:rsid w:val="007D6754"/>
    <w:rsid w:val="007D738C"/>
    <w:rsid w:val="007D78C8"/>
    <w:rsid w:val="007E04C6"/>
    <w:rsid w:val="007E0832"/>
    <w:rsid w:val="007E1984"/>
    <w:rsid w:val="007E239B"/>
    <w:rsid w:val="007E254E"/>
    <w:rsid w:val="007E4E71"/>
    <w:rsid w:val="007E67AD"/>
    <w:rsid w:val="007E7BD6"/>
    <w:rsid w:val="007F085B"/>
    <w:rsid w:val="007F131A"/>
    <w:rsid w:val="007F701E"/>
    <w:rsid w:val="007F7750"/>
    <w:rsid w:val="00800224"/>
    <w:rsid w:val="0080294E"/>
    <w:rsid w:val="00803540"/>
    <w:rsid w:val="00803984"/>
    <w:rsid w:val="0080489E"/>
    <w:rsid w:val="00805E9B"/>
    <w:rsid w:val="00811BDF"/>
    <w:rsid w:val="00811D1A"/>
    <w:rsid w:val="00811DC9"/>
    <w:rsid w:val="00812EC6"/>
    <w:rsid w:val="0081379A"/>
    <w:rsid w:val="00813F67"/>
    <w:rsid w:val="008144A1"/>
    <w:rsid w:val="00816661"/>
    <w:rsid w:val="0081670F"/>
    <w:rsid w:val="008173CE"/>
    <w:rsid w:val="00817572"/>
    <w:rsid w:val="0082097B"/>
    <w:rsid w:val="0082164A"/>
    <w:rsid w:val="0082252F"/>
    <w:rsid w:val="00822651"/>
    <w:rsid w:val="00827AD5"/>
    <w:rsid w:val="00827D34"/>
    <w:rsid w:val="0083231B"/>
    <w:rsid w:val="00833FE0"/>
    <w:rsid w:val="008342F5"/>
    <w:rsid w:val="008344BF"/>
    <w:rsid w:val="008360A0"/>
    <w:rsid w:val="00836E7A"/>
    <w:rsid w:val="00837555"/>
    <w:rsid w:val="0083776A"/>
    <w:rsid w:val="00837D4B"/>
    <w:rsid w:val="00843621"/>
    <w:rsid w:val="00845290"/>
    <w:rsid w:val="008452B9"/>
    <w:rsid w:val="00847989"/>
    <w:rsid w:val="00850336"/>
    <w:rsid w:val="00850E6A"/>
    <w:rsid w:val="00854CAD"/>
    <w:rsid w:val="00861D9B"/>
    <w:rsid w:val="008626DF"/>
    <w:rsid w:val="00862EB9"/>
    <w:rsid w:val="008650F7"/>
    <w:rsid w:val="00865D35"/>
    <w:rsid w:val="00867389"/>
    <w:rsid w:val="00870A9D"/>
    <w:rsid w:val="00871EF7"/>
    <w:rsid w:val="008737BC"/>
    <w:rsid w:val="00875D0E"/>
    <w:rsid w:val="00876772"/>
    <w:rsid w:val="008774BB"/>
    <w:rsid w:val="00880353"/>
    <w:rsid w:val="00880C00"/>
    <w:rsid w:val="00882193"/>
    <w:rsid w:val="00882C7D"/>
    <w:rsid w:val="00883A39"/>
    <w:rsid w:val="00884472"/>
    <w:rsid w:val="00885807"/>
    <w:rsid w:val="00886F17"/>
    <w:rsid w:val="008911D1"/>
    <w:rsid w:val="00891A72"/>
    <w:rsid w:val="008920E0"/>
    <w:rsid w:val="00892952"/>
    <w:rsid w:val="00892B34"/>
    <w:rsid w:val="00893693"/>
    <w:rsid w:val="008956D9"/>
    <w:rsid w:val="00896101"/>
    <w:rsid w:val="008978B0"/>
    <w:rsid w:val="00897B3D"/>
    <w:rsid w:val="008A0B42"/>
    <w:rsid w:val="008A1FA7"/>
    <w:rsid w:val="008A29D4"/>
    <w:rsid w:val="008A3580"/>
    <w:rsid w:val="008A50AF"/>
    <w:rsid w:val="008A624B"/>
    <w:rsid w:val="008A7BA2"/>
    <w:rsid w:val="008B02C8"/>
    <w:rsid w:val="008B0905"/>
    <w:rsid w:val="008B169F"/>
    <w:rsid w:val="008B28B7"/>
    <w:rsid w:val="008B4249"/>
    <w:rsid w:val="008B5767"/>
    <w:rsid w:val="008B5B39"/>
    <w:rsid w:val="008B6325"/>
    <w:rsid w:val="008B6A01"/>
    <w:rsid w:val="008B719E"/>
    <w:rsid w:val="008B7D06"/>
    <w:rsid w:val="008C0DE8"/>
    <w:rsid w:val="008C2323"/>
    <w:rsid w:val="008C584F"/>
    <w:rsid w:val="008D03E0"/>
    <w:rsid w:val="008D0769"/>
    <w:rsid w:val="008D085C"/>
    <w:rsid w:val="008D08BF"/>
    <w:rsid w:val="008D1F28"/>
    <w:rsid w:val="008D2AE7"/>
    <w:rsid w:val="008D46A5"/>
    <w:rsid w:val="008D551A"/>
    <w:rsid w:val="008D5AE6"/>
    <w:rsid w:val="008D6459"/>
    <w:rsid w:val="008D786F"/>
    <w:rsid w:val="008E0346"/>
    <w:rsid w:val="008E2F2C"/>
    <w:rsid w:val="008E378B"/>
    <w:rsid w:val="008F004F"/>
    <w:rsid w:val="008F40D6"/>
    <w:rsid w:val="008F53B6"/>
    <w:rsid w:val="008F5426"/>
    <w:rsid w:val="008F5F8F"/>
    <w:rsid w:val="008F63CC"/>
    <w:rsid w:val="008F6E41"/>
    <w:rsid w:val="008F77D1"/>
    <w:rsid w:val="009013F6"/>
    <w:rsid w:val="00904ADF"/>
    <w:rsid w:val="00904CEF"/>
    <w:rsid w:val="0090518D"/>
    <w:rsid w:val="0090534D"/>
    <w:rsid w:val="00905D3D"/>
    <w:rsid w:val="009071AB"/>
    <w:rsid w:val="009073C6"/>
    <w:rsid w:val="0090750E"/>
    <w:rsid w:val="00911CC6"/>
    <w:rsid w:val="009126C5"/>
    <w:rsid w:val="0091361D"/>
    <w:rsid w:val="00915F94"/>
    <w:rsid w:val="00917920"/>
    <w:rsid w:val="00917E92"/>
    <w:rsid w:val="00923E7A"/>
    <w:rsid w:val="00925488"/>
    <w:rsid w:val="00926911"/>
    <w:rsid w:val="00927D12"/>
    <w:rsid w:val="0093279D"/>
    <w:rsid w:val="0093325E"/>
    <w:rsid w:val="00935835"/>
    <w:rsid w:val="00935B1F"/>
    <w:rsid w:val="00936C3D"/>
    <w:rsid w:val="00936E76"/>
    <w:rsid w:val="00940D67"/>
    <w:rsid w:val="009416A1"/>
    <w:rsid w:val="00942D0F"/>
    <w:rsid w:val="00943951"/>
    <w:rsid w:val="00943C5C"/>
    <w:rsid w:val="009448E0"/>
    <w:rsid w:val="00953157"/>
    <w:rsid w:val="00960063"/>
    <w:rsid w:val="00960066"/>
    <w:rsid w:val="00961FBE"/>
    <w:rsid w:val="009627DD"/>
    <w:rsid w:val="00964E3C"/>
    <w:rsid w:val="00964E7C"/>
    <w:rsid w:val="00966297"/>
    <w:rsid w:val="009674E1"/>
    <w:rsid w:val="00967A84"/>
    <w:rsid w:val="009712A2"/>
    <w:rsid w:val="00971AF4"/>
    <w:rsid w:val="009725E7"/>
    <w:rsid w:val="00972CB9"/>
    <w:rsid w:val="00973000"/>
    <w:rsid w:val="00973D04"/>
    <w:rsid w:val="009746D2"/>
    <w:rsid w:val="00980583"/>
    <w:rsid w:val="00980785"/>
    <w:rsid w:val="00981074"/>
    <w:rsid w:val="00981A65"/>
    <w:rsid w:val="00981FA3"/>
    <w:rsid w:val="00986785"/>
    <w:rsid w:val="00986AB3"/>
    <w:rsid w:val="00987C49"/>
    <w:rsid w:val="00992B32"/>
    <w:rsid w:val="009931E0"/>
    <w:rsid w:val="0099411B"/>
    <w:rsid w:val="009948C7"/>
    <w:rsid w:val="0099549B"/>
    <w:rsid w:val="009A0DCF"/>
    <w:rsid w:val="009A1423"/>
    <w:rsid w:val="009A2DEA"/>
    <w:rsid w:val="009A3304"/>
    <w:rsid w:val="009A34F8"/>
    <w:rsid w:val="009A42BD"/>
    <w:rsid w:val="009A43D3"/>
    <w:rsid w:val="009A4616"/>
    <w:rsid w:val="009A49EF"/>
    <w:rsid w:val="009A5D5E"/>
    <w:rsid w:val="009A711C"/>
    <w:rsid w:val="009B0FAC"/>
    <w:rsid w:val="009B481A"/>
    <w:rsid w:val="009B4D6E"/>
    <w:rsid w:val="009B5FF9"/>
    <w:rsid w:val="009B6399"/>
    <w:rsid w:val="009B6CDA"/>
    <w:rsid w:val="009C078E"/>
    <w:rsid w:val="009C3690"/>
    <w:rsid w:val="009C4C41"/>
    <w:rsid w:val="009C582A"/>
    <w:rsid w:val="009C63AD"/>
    <w:rsid w:val="009C7549"/>
    <w:rsid w:val="009D2E6F"/>
    <w:rsid w:val="009D312F"/>
    <w:rsid w:val="009D425D"/>
    <w:rsid w:val="009D48A0"/>
    <w:rsid w:val="009D755F"/>
    <w:rsid w:val="009D7B96"/>
    <w:rsid w:val="009E0762"/>
    <w:rsid w:val="009E0E49"/>
    <w:rsid w:val="009E2C85"/>
    <w:rsid w:val="009E483A"/>
    <w:rsid w:val="009E7F13"/>
    <w:rsid w:val="009F0663"/>
    <w:rsid w:val="009F137B"/>
    <w:rsid w:val="009F1D03"/>
    <w:rsid w:val="009F1E18"/>
    <w:rsid w:val="009F1E92"/>
    <w:rsid w:val="009F290A"/>
    <w:rsid w:val="009F2E83"/>
    <w:rsid w:val="009F3D33"/>
    <w:rsid w:val="009F3D3C"/>
    <w:rsid w:val="009F4E31"/>
    <w:rsid w:val="009F59E0"/>
    <w:rsid w:val="00A0111A"/>
    <w:rsid w:val="00A03B6B"/>
    <w:rsid w:val="00A03D5F"/>
    <w:rsid w:val="00A05ABE"/>
    <w:rsid w:val="00A07381"/>
    <w:rsid w:val="00A07B62"/>
    <w:rsid w:val="00A07B73"/>
    <w:rsid w:val="00A07BC8"/>
    <w:rsid w:val="00A11407"/>
    <w:rsid w:val="00A11BB0"/>
    <w:rsid w:val="00A12FDE"/>
    <w:rsid w:val="00A12FF5"/>
    <w:rsid w:val="00A13F0C"/>
    <w:rsid w:val="00A14B94"/>
    <w:rsid w:val="00A14E55"/>
    <w:rsid w:val="00A15015"/>
    <w:rsid w:val="00A15153"/>
    <w:rsid w:val="00A16874"/>
    <w:rsid w:val="00A17E08"/>
    <w:rsid w:val="00A17E68"/>
    <w:rsid w:val="00A209B4"/>
    <w:rsid w:val="00A20D25"/>
    <w:rsid w:val="00A21BEF"/>
    <w:rsid w:val="00A24932"/>
    <w:rsid w:val="00A259B7"/>
    <w:rsid w:val="00A308B3"/>
    <w:rsid w:val="00A31007"/>
    <w:rsid w:val="00A32C0E"/>
    <w:rsid w:val="00A33536"/>
    <w:rsid w:val="00A338F1"/>
    <w:rsid w:val="00A344BF"/>
    <w:rsid w:val="00A350E5"/>
    <w:rsid w:val="00A36E13"/>
    <w:rsid w:val="00A37F2A"/>
    <w:rsid w:val="00A40A74"/>
    <w:rsid w:val="00A41708"/>
    <w:rsid w:val="00A42CF0"/>
    <w:rsid w:val="00A4463A"/>
    <w:rsid w:val="00A44A12"/>
    <w:rsid w:val="00A45D38"/>
    <w:rsid w:val="00A46130"/>
    <w:rsid w:val="00A502DD"/>
    <w:rsid w:val="00A52690"/>
    <w:rsid w:val="00A564E2"/>
    <w:rsid w:val="00A56810"/>
    <w:rsid w:val="00A57A48"/>
    <w:rsid w:val="00A57D41"/>
    <w:rsid w:val="00A60CFC"/>
    <w:rsid w:val="00A6259D"/>
    <w:rsid w:val="00A63407"/>
    <w:rsid w:val="00A673F3"/>
    <w:rsid w:val="00A703E8"/>
    <w:rsid w:val="00A70F06"/>
    <w:rsid w:val="00A715BA"/>
    <w:rsid w:val="00A721C2"/>
    <w:rsid w:val="00A727F6"/>
    <w:rsid w:val="00A73D8B"/>
    <w:rsid w:val="00A76696"/>
    <w:rsid w:val="00A77012"/>
    <w:rsid w:val="00A80DB4"/>
    <w:rsid w:val="00A818FD"/>
    <w:rsid w:val="00A81A20"/>
    <w:rsid w:val="00A822B4"/>
    <w:rsid w:val="00A83E37"/>
    <w:rsid w:val="00A83E96"/>
    <w:rsid w:val="00A8543E"/>
    <w:rsid w:val="00A91618"/>
    <w:rsid w:val="00A918D7"/>
    <w:rsid w:val="00A93706"/>
    <w:rsid w:val="00A951C7"/>
    <w:rsid w:val="00A970F9"/>
    <w:rsid w:val="00A97CF5"/>
    <w:rsid w:val="00AA1540"/>
    <w:rsid w:val="00AA1B06"/>
    <w:rsid w:val="00AA2536"/>
    <w:rsid w:val="00AA2C9E"/>
    <w:rsid w:val="00AA3C90"/>
    <w:rsid w:val="00AA70D7"/>
    <w:rsid w:val="00AB19F6"/>
    <w:rsid w:val="00AC14D9"/>
    <w:rsid w:val="00AC2E1E"/>
    <w:rsid w:val="00AC3810"/>
    <w:rsid w:val="00AC47DF"/>
    <w:rsid w:val="00AC4D51"/>
    <w:rsid w:val="00AC5233"/>
    <w:rsid w:val="00AC758C"/>
    <w:rsid w:val="00AD0183"/>
    <w:rsid w:val="00AD0CDB"/>
    <w:rsid w:val="00AD11E2"/>
    <w:rsid w:val="00AD1546"/>
    <w:rsid w:val="00AD2BF5"/>
    <w:rsid w:val="00AD2F26"/>
    <w:rsid w:val="00AD352C"/>
    <w:rsid w:val="00AD4932"/>
    <w:rsid w:val="00AD4B45"/>
    <w:rsid w:val="00AD71B3"/>
    <w:rsid w:val="00AD7DB9"/>
    <w:rsid w:val="00AE071F"/>
    <w:rsid w:val="00AE094D"/>
    <w:rsid w:val="00AE1585"/>
    <w:rsid w:val="00AE2651"/>
    <w:rsid w:val="00AE2FB2"/>
    <w:rsid w:val="00AE3B37"/>
    <w:rsid w:val="00AE4053"/>
    <w:rsid w:val="00AE4659"/>
    <w:rsid w:val="00AE526D"/>
    <w:rsid w:val="00AE6302"/>
    <w:rsid w:val="00AE69C4"/>
    <w:rsid w:val="00AE759F"/>
    <w:rsid w:val="00AE7D0B"/>
    <w:rsid w:val="00AF1ADA"/>
    <w:rsid w:val="00AF1BB7"/>
    <w:rsid w:val="00AF216B"/>
    <w:rsid w:val="00AF2D51"/>
    <w:rsid w:val="00AF5195"/>
    <w:rsid w:val="00B003FF"/>
    <w:rsid w:val="00B00939"/>
    <w:rsid w:val="00B02AEF"/>
    <w:rsid w:val="00B04444"/>
    <w:rsid w:val="00B04AB3"/>
    <w:rsid w:val="00B05846"/>
    <w:rsid w:val="00B05910"/>
    <w:rsid w:val="00B05F83"/>
    <w:rsid w:val="00B07AB1"/>
    <w:rsid w:val="00B07DBF"/>
    <w:rsid w:val="00B10858"/>
    <w:rsid w:val="00B13E39"/>
    <w:rsid w:val="00B15335"/>
    <w:rsid w:val="00B153DE"/>
    <w:rsid w:val="00B17E66"/>
    <w:rsid w:val="00B21089"/>
    <w:rsid w:val="00B22068"/>
    <w:rsid w:val="00B2309E"/>
    <w:rsid w:val="00B244AB"/>
    <w:rsid w:val="00B2456A"/>
    <w:rsid w:val="00B24903"/>
    <w:rsid w:val="00B24D99"/>
    <w:rsid w:val="00B25642"/>
    <w:rsid w:val="00B26123"/>
    <w:rsid w:val="00B27959"/>
    <w:rsid w:val="00B31A35"/>
    <w:rsid w:val="00B328B1"/>
    <w:rsid w:val="00B33622"/>
    <w:rsid w:val="00B344EE"/>
    <w:rsid w:val="00B35D67"/>
    <w:rsid w:val="00B37391"/>
    <w:rsid w:val="00B37841"/>
    <w:rsid w:val="00B3798E"/>
    <w:rsid w:val="00B41C2D"/>
    <w:rsid w:val="00B442D1"/>
    <w:rsid w:val="00B44696"/>
    <w:rsid w:val="00B45B7B"/>
    <w:rsid w:val="00B46F75"/>
    <w:rsid w:val="00B5203F"/>
    <w:rsid w:val="00B52242"/>
    <w:rsid w:val="00B52590"/>
    <w:rsid w:val="00B542E6"/>
    <w:rsid w:val="00B545A0"/>
    <w:rsid w:val="00B54AEC"/>
    <w:rsid w:val="00B54B9A"/>
    <w:rsid w:val="00B556AC"/>
    <w:rsid w:val="00B561B4"/>
    <w:rsid w:val="00B57DFC"/>
    <w:rsid w:val="00B6058C"/>
    <w:rsid w:val="00B612F9"/>
    <w:rsid w:val="00B62718"/>
    <w:rsid w:val="00B62D7A"/>
    <w:rsid w:val="00B639FA"/>
    <w:rsid w:val="00B6568E"/>
    <w:rsid w:val="00B6597C"/>
    <w:rsid w:val="00B65FAB"/>
    <w:rsid w:val="00B66408"/>
    <w:rsid w:val="00B668B9"/>
    <w:rsid w:val="00B7028B"/>
    <w:rsid w:val="00B726E0"/>
    <w:rsid w:val="00B73109"/>
    <w:rsid w:val="00B73596"/>
    <w:rsid w:val="00B73BF4"/>
    <w:rsid w:val="00B74D1A"/>
    <w:rsid w:val="00B76676"/>
    <w:rsid w:val="00B80468"/>
    <w:rsid w:val="00B81EF5"/>
    <w:rsid w:val="00B8222F"/>
    <w:rsid w:val="00B84775"/>
    <w:rsid w:val="00B86317"/>
    <w:rsid w:val="00B86E4B"/>
    <w:rsid w:val="00B9088B"/>
    <w:rsid w:val="00B910BC"/>
    <w:rsid w:val="00B91E3A"/>
    <w:rsid w:val="00B92553"/>
    <w:rsid w:val="00B9484C"/>
    <w:rsid w:val="00B94F0E"/>
    <w:rsid w:val="00B95190"/>
    <w:rsid w:val="00B96766"/>
    <w:rsid w:val="00B97B31"/>
    <w:rsid w:val="00B97F68"/>
    <w:rsid w:val="00BA07AF"/>
    <w:rsid w:val="00BA2DF9"/>
    <w:rsid w:val="00BA45A7"/>
    <w:rsid w:val="00BA4790"/>
    <w:rsid w:val="00BA68A8"/>
    <w:rsid w:val="00BB4433"/>
    <w:rsid w:val="00BB5A9B"/>
    <w:rsid w:val="00BB626C"/>
    <w:rsid w:val="00BB7684"/>
    <w:rsid w:val="00BB7BA8"/>
    <w:rsid w:val="00BC0828"/>
    <w:rsid w:val="00BC391B"/>
    <w:rsid w:val="00BC39CF"/>
    <w:rsid w:val="00BC4494"/>
    <w:rsid w:val="00BC55E1"/>
    <w:rsid w:val="00BC6EE5"/>
    <w:rsid w:val="00BD0AAB"/>
    <w:rsid w:val="00BD0C10"/>
    <w:rsid w:val="00BD19C9"/>
    <w:rsid w:val="00BD63D3"/>
    <w:rsid w:val="00BD6973"/>
    <w:rsid w:val="00BD7AE5"/>
    <w:rsid w:val="00BD7B0D"/>
    <w:rsid w:val="00BD7EC9"/>
    <w:rsid w:val="00BE17F6"/>
    <w:rsid w:val="00BE275E"/>
    <w:rsid w:val="00BE3064"/>
    <w:rsid w:val="00BE4D28"/>
    <w:rsid w:val="00BE7EC7"/>
    <w:rsid w:val="00BF5B48"/>
    <w:rsid w:val="00BF6666"/>
    <w:rsid w:val="00BF6DAC"/>
    <w:rsid w:val="00C008B7"/>
    <w:rsid w:val="00C05029"/>
    <w:rsid w:val="00C05834"/>
    <w:rsid w:val="00C07401"/>
    <w:rsid w:val="00C0779A"/>
    <w:rsid w:val="00C07B99"/>
    <w:rsid w:val="00C12880"/>
    <w:rsid w:val="00C13D6E"/>
    <w:rsid w:val="00C1515C"/>
    <w:rsid w:val="00C15939"/>
    <w:rsid w:val="00C17563"/>
    <w:rsid w:val="00C17BCB"/>
    <w:rsid w:val="00C20732"/>
    <w:rsid w:val="00C22A44"/>
    <w:rsid w:val="00C24EAB"/>
    <w:rsid w:val="00C25088"/>
    <w:rsid w:val="00C25D5B"/>
    <w:rsid w:val="00C25F26"/>
    <w:rsid w:val="00C342A4"/>
    <w:rsid w:val="00C343C5"/>
    <w:rsid w:val="00C3699A"/>
    <w:rsid w:val="00C37BD5"/>
    <w:rsid w:val="00C40239"/>
    <w:rsid w:val="00C405A7"/>
    <w:rsid w:val="00C41426"/>
    <w:rsid w:val="00C415B6"/>
    <w:rsid w:val="00C42382"/>
    <w:rsid w:val="00C43909"/>
    <w:rsid w:val="00C439DA"/>
    <w:rsid w:val="00C43B03"/>
    <w:rsid w:val="00C449F7"/>
    <w:rsid w:val="00C45C3A"/>
    <w:rsid w:val="00C471E8"/>
    <w:rsid w:val="00C50DD7"/>
    <w:rsid w:val="00C51EBE"/>
    <w:rsid w:val="00C53286"/>
    <w:rsid w:val="00C5385F"/>
    <w:rsid w:val="00C5682E"/>
    <w:rsid w:val="00C634D8"/>
    <w:rsid w:val="00C63925"/>
    <w:rsid w:val="00C660D8"/>
    <w:rsid w:val="00C66707"/>
    <w:rsid w:val="00C67269"/>
    <w:rsid w:val="00C67DD0"/>
    <w:rsid w:val="00C74E23"/>
    <w:rsid w:val="00C8148C"/>
    <w:rsid w:val="00C81E38"/>
    <w:rsid w:val="00C8259D"/>
    <w:rsid w:val="00C8461C"/>
    <w:rsid w:val="00C84A21"/>
    <w:rsid w:val="00C877DE"/>
    <w:rsid w:val="00C91E57"/>
    <w:rsid w:val="00C93A22"/>
    <w:rsid w:val="00C93C56"/>
    <w:rsid w:val="00C965C4"/>
    <w:rsid w:val="00C9687D"/>
    <w:rsid w:val="00C96C71"/>
    <w:rsid w:val="00CA2EE4"/>
    <w:rsid w:val="00CA3E7B"/>
    <w:rsid w:val="00CA40E9"/>
    <w:rsid w:val="00CA4A64"/>
    <w:rsid w:val="00CA70A1"/>
    <w:rsid w:val="00CB0D8A"/>
    <w:rsid w:val="00CB17C5"/>
    <w:rsid w:val="00CB270B"/>
    <w:rsid w:val="00CB2BB3"/>
    <w:rsid w:val="00CB5631"/>
    <w:rsid w:val="00CB565F"/>
    <w:rsid w:val="00CB62E1"/>
    <w:rsid w:val="00CB7B4D"/>
    <w:rsid w:val="00CC0E0C"/>
    <w:rsid w:val="00CC2608"/>
    <w:rsid w:val="00CC4F7B"/>
    <w:rsid w:val="00CC796A"/>
    <w:rsid w:val="00CD561B"/>
    <w:rsid w:val="00CD7453"/>
    <w:rsid w:val="00CD7B3B"/>
    <w:rsid w:val="00CE0890"/>
    <w:rsid w:val="00CE112F"/>
    <w:rsid w:val="00CE440B"/>
    <w:rsid w:val="00CE48B0"/>
    <w:rsid w:val="00CE5641"/>
    <w:rsid w:val="00CE71B1"/>
    <w:rsid w:val="00CF070F"/>
    <w:rsid w:val="00CF1873"/>
    <w:rsid w:val="00CF1E7C"/>
    <w:rsid w:val="00CF30AF"/>
    <w:rsid w:val="00CF31D1"/>
    <w:rsid w:val="00CF3848"/>
    <w:rsid w:val="00CF4990"/>
    <w:rsid w:val="00CF5B86"/>
    <w:rsid w:val="00CF61D1"/>
    <w:rsid w:val="00D02327"/>
    <w:rsid w:val="00D05982"/>
    <w:rsid w:val="00D062B1"/>
    <w:rsid w:val="00D10490"/>
    <w:rsid w:val="00D11EA8"/>
    <w:rsid w:val="00D12050"/>
    <w:rsid w:val="00D126AA"/>
    <w:rsid w:val="00D13E8A"/>
    <w:rsid w:val="00D1573C"/>
    <w:rsid w:val="00D220F2"/>
    <w:rsid w:val="00D22DC2"/>
    <w:rsid w:val="00D248C6"/>
    <w:rsid w:val="00D305DE"/>
    <w:rsid w:val="00D31B86"/>
    <w:rsid w:val="00D33D7D"/>
    <w:rsid w:val="00D35336"/>
    <w:rsid w:val="00D36628"/>
    <w:rsid w:val="00D42074"/>
    <w:rsid w:val="00D44483"/>
    <w:rsid w:val="00D45F61"/>
    <w:rsid w:val="00D471D1"/>
    <w:rsid w:val="00D510D8"/>
    <w:rsid w:val="00D52C41"/>
    <w:rsid w:val="00D60C1B"/>
    <w:rsid w:val="00D6133A"/>
    <w:rsid w:val="00D622BE"/>
    <w:rsid w:val="00D62829"/>
    <w:rsid w:val="00D64911"/>
    <w:rsid w:val="00D654F4"/>
    <w:rsid w:val="00D65A9C"/>
    <w:rsid w:val="00D65F9A"/>
    <w:rsid w:val="00D6774B"/>
    <w:rsid w:val="00D7001E"/>
    <w:rsid w:val="00D70374"/>
    <w:rsid w:val="00D71413"/>
    <w:rsid w:val="00D7151B"/>
    <w:rsid w:val="00D7328E"/>
    <w:rsid w:val="00D75CCD"/>
    <w:rsid w:val="00D77179"/>
    <w:rsid w:val="00D8054C"/>
    <w:rsid w:val="00D8147A"/>
    <w:rsid w:val="00D8559D"/>
    <w:rsid w:val="00D8566C"/>
    <w:rsid w:val="00D85D52"/>
    <w:rsid w:val="00D86560"/>
    <w:rsid w:val="00D8771D"/>
    <w:rsid w:val="00D879A4"/>
    <w:rsid w:val="00D87F09"/>
    <w:rsid w:val="00D90247"/>
    <w:rsid w:val="00D9094B"/>
    <w:rsid w:val="00D90B29"/>
    <w:rsid w:val="00D92440"/>
    <w:rsid w:val="00D9246A"/>
    <w:rsid w:val="00D941DB"/>
    <w:rsid w:val="00D9584E"/>
    <w:rsid w:val="00D97FD9"/>
    <w:rsid w:val="00DA3BC5"/>
    <w:rsid w:val="00DA4674"/>
    <w:rsid w:val="00DA7192"/>
    <w:rsid w:val="00DB0713"/>
    <w:rsid w:val="00DB2094"/>
    <w:rsid w:val="00DB21F7"/>
    <w:rsid w:val="00DB269E"/>
    <w:rsid w:val="00DB282F"/>
    <w:rsid w:val="00DB2F32"/>
    <w:rsid w:val="00DB6B93"/>
    <w:rsid w:val="00DB77C8"/>
    <w:rsid w:val="00DC006E"/>
    <w:rsid w:val="00DC093D"/>
    <w:rsid w:val="00DC20FE"/>
    <w:rsid w:val="00DC2B04"/>
    <w:rsid w:val="00DC3C59"/>
    <w:rsid w:val="00DC466E"/>
    <w:rsid w:val="00DC4B06"/>
    <w:rsid w:val="00DC593D"/>
    <w:rsid w:val="00DD09E9"/>
    <w:rsid w:val="00DD28DE"/>
    <w:rsid w:val="00DD2E10"/>
    <w:rsid w:val="00DD4275"/>
    <w:rsid w:val="00DD7EBE"/>
    <w:rsid w:val="00DE193E"/>
    <w:rsid w:val="00DE5ED3"/>
    <w:rsid w:val="00DE5FBB"/>
    <w:rsid w:val="00DE60A2"/>
    <w:rsid w:val="00DE7B4D"/>
    <w:rsid w:val="00DF1975"/>
    <w:rsid w:val="00DF2ABB"/>
    <w:rsid w:val="00DF334A"/>
    <w:rsid w:val="00DF38B6"/>
    <w:rsid w:val="00DF4895"/>
    <w:rsid w:val="00DF6D7F"/>
    <w:rsid w:val="00E00674"/>
    <w:rsid w:val="00E03E49"/>
    <w:rsid w:val="00E04387"/>
    <w:rsid w:val="00E05028"/>
    <w:rsid w:val="00E07158"/>
    <w:rsid w:val="00E10380"/>
    <w:rsid w:val="00E115E6"/>
    <w:rsid w:val="00E139BE"/>
    <w:rsid w:val="00E14F26"/>
    <w:rsid w:val="00E20C87"/>
    <w:rsid w:val="00E21502"/>
    <w:rsid w:val="00E230CB"/>
    <w:rsid w:val="00E23379"/>
    <w:rsid w:val="00E2354C"/>
    <w:rsid w:val="00E235ED"/>
    <w:rsid w:val="00E23FBD"/>
    <w:rsid w:val="00E24C06"/>
    <w:rsid w:val="00E276F0"/>
    <w:rsid w:val="00E27E74"/>
    <w:rsid w:val="00E301E0"/>
    <w:rsid w:val="00E30926"/>
    <w:rsid w:val="00E366C6"/>
    <w:rsid w:val="00E36E65"/>
    <w:rsid w:val="00E36ECD"/>
    <w:rsid w:val="00E379E7"/>
    <w:rsid w:val="00E37F8E"/>
    <w:rsid w:val="00E40201"/>
    <w:rsid w:val="00E40DF2"/>
    <w:rsid w:val="00E4164F"/>
    <w:rsid w:val="00E41BE5"/>
    <w:rsid w:val="00E41EC3"/>
    <w:rsid w:val="00E42A67"/>
    <w:rsid w:val="00E4311E"/>
    <w:rsid w:val="00E43FDD"/>
    <w:rsid w:val="00E452E7"/>
    <w:rsid w:val="00E458E7"/>
    <w:rsid w:val="00E476E4"/>
    <w:rsid w:val="00E47DF0"/>
    <w:rsid w:val="00E5020E"/>
    <w:rsid w:val="00E51FA6"/>
    <w:rsid w:val="00E55639"/>
    <w:rsid w:val="00E56E20"/>
    <w:rsid w:val="00E5708A"/>
    <w:rsid w:val="00E57F37"/>
    <w:rsid w:val="00E603B5"/>
    <w:rsid w:val="00E61862"/>
    <w:rsid w:val="00E630EB"/>
    <w:rsid w:val="00E64469"/>
    <w:rsid w:val="00E6446C"/>
    <w:rsid w:val="00E7100F"/>
    <w:rsid w:val="00E71EFD"/>
    <w:rsid w:val="00E73324"/>
    <w:rsid w:val="00E735DB"/>
    <w:rsid w:val="00E736D6"/>
    <w:rsid w:val="00E73D40"/>
    <w:rsid w:val="00E74273"/>
    <w:rsid w:val="00E743D0"/>
    <w:rsid w:val="00E7454B"/>
    <w:rsid w:val="00E80ACE"/>
    <w:rsid w:val="00E80D7D"/>
    <w:rsid w:val="00E81819"/>
    <w:rsid w:val="00E8426B"/>
    <w:rsid w:val="00E845D0"/>
    <w:rsid w:val="00E85F9F"/>
    <w:rsid w:val="00E9016C"/>
    <w:rsid w:val="00E90219"/>
    <w:rsid w:val="00E919B2"/>
    <w:rsid w:val="00E91AD4"/>
    <w:rsid w:val="00E922FE"/>
    <w:rsid w:val="00E94188"/>
    <w:rsid w:val="00E94906"/>
    <w:rsid w:val="00E95BBD"/>
    <w:rsid w:val="00E96456"/>
    <w:rsid w:val="00E97092"/>
    <w:rsid w:val="00E9734B"/>
    <w:rsid w:val="00EA08E4"/>
    <w:rsid w:val="00EA21C6"/>
    <w:rsid w:val="00EA256C"/>
    <w:rsid w:val="00EA26F3"/>
    <w:rsid w:val="00EB06B0"/>
    <w:rsid w:val="00EB1F08"/>
    <w:rsid w:val="00EB3EAD"/>
    <w:rsid w:val="00EB467F"/>
    <w:rsid w:val="00EB46F9"/>
    <w:rsid w:val="00EB472F"/>
    <w:rsid w:val="00EB6B05"/>
    <w:rsid w:val="00EB7366"/>
    <w:rsid w:val="00EC378D"/>
    <w:rsid w:val="00EC3F87"/>
    <w:rsid w:val="00EC5936"/>
    <w:rsid w:val="00ED049C"/>
    <w:rsid w:val="00ED44F0"/>
    <w:rsid w:val="00ED7286"/>
    <w:rsid w:val="00ED763E"/>
    <w:rsid w:val="00ED7BC7"/>
    <w:rsid w:val="00ED7EBF"/>
    <w:rsid w:val="00EE1E7E"/>
    <w:rsid w:val="00EE629C"/>
    <w:rsid w:val="00EE7F5C"/>
    <w:rsid w:val="00EF1E14"/>
    <w:rsid w:val="00EF2166"/>
    <w:rsid w:val="00EF5E33"/>
    <w:rsid w:val="00F003AF"/>
    <w:rsid w:val="00F004AF"/>
    <w:rsid w:val="00F01F15"/>
    <w:rsid w:val="00F04081"/>
    <w:rsid w:val="00F051D0"/>
    <w:rsid w:val="00F10230"/>
    <w:rsid w:val="00F11181"/>
    <w:rsid w:val="00F1290F"/>
    <w:rsid w:val="00F132C2"/>
    <w:rsid w:val="00F13AA8"/>
    <w:rsid w:val="00F15708"/>
    <w:rsid w:val="00F15FFB"/>
    <w:rsid w:val="00F16A6C"/>
    <w:rsid w:val="00F177D6"/>
    <w:rsid w:val="00F17A3B"/>
    <w:rsid w:val="00F212EA"/>
    <w:rsid w:val="00F23357"/>
    <w:rsid w:val="00F244E8"/>
    <w:rsid w:val="00F2645A"/>
    <w:rsid w:val="00F27357"/>
    <w:rsid w:val="00F300FD"/>
    <w:rsid w:val="00F326A9"/>
    <w:rsid w:val="00F33171"/>
    <w:rsid w:val="00F35B02"/>
    <w:rsid w:val="00F35C52"/>
    <w:rsid w:val="00F408BB"/>
    <w:rsid w:val="00F40FA7"/>
    <w:rsid w:val="00F429B5"/>
    <w:rsid w:val="00F42B48"/>
    <w:rsid w:val="00F4334B"/>
    <w:rsid w:val="00F43D7F"/>
    <w:rsid w:val="00F447F1"/>
    <w:rsid w:val="00F44A8A"/>
    <w:rsid w:val="00F44E97"/>
    <w:rsid w:val="00F46492"/>
    <w:rsid w:val="00F46B43"/>
    <w:rsid w:val="00F475EF"/>
    <w:rsid w:val="00F50562"/>
    <w:rsid w:val="00F50901"/>
    <w:rsid w:val="00F51A64"/>
    <w:rsid w:val="00F52CF6"/>
    <w:rsid w:val="00F54CEB"/>
    <w:rsid w:val="00F5509B"/>
    <w:rsid w:val="00F56BE7"/>
    <w:rsid w:val="00F60412"/>
    <w:rsid w:val="00F61620"/>
    <w:rsid w:val="00F61BE0"/>
    <w:rsid w:val="00F62D1A"/>
    <w:rsid w:val="00F6342C"/>
    <w:rsid w:val="00F65F68"/>
    <w:rsid w:val="00F66556"/>
    <w:rsid w:val="00F66DB4"/>
    <w:rsid w:val="00F70DF5"/>
    <w:rsid w:val="00F730C1"/>
    <w:rsid w:val="00F730DC"/>
    <w:rsid w:val="00F73DE4"/>
    <w:rsid w:val="00F745EF"/>
    <w:rsid w:val="00F7496F"/>
    <w:rsid w:val="00F75FED"/>
    <w:rsid w:val="00F76041"/>
    <w:rsid w:val="00F76BE0"/>
    <w:rsid w:val="00F76D15"/>
    <w:rsid w:val="00F77813"/>
    <w:rsid w:val="00F77B70"/>
    <w:rsid w:val="00F80238"/>
    <w:rsid w:val="00F8152A"/>
    <w:rsid w:val="00F81FCE"/>
    <w:rsid w:val="00F83966"/>
    <w:rsid w:val="00F8572E"/>
    <w:rsid w:val="00F8646B"/>
    <w:rsid w:val="00F912A7"/>
    <w:rsid w:val="00F923A8"/>
    <w:rsid w:val="00F928C5"/>
    <w:rsid w:val="00F93838"/>
    <w:rsid w:val="00F9686B"/>
    <w:rsid w:val="00F97C4C"/>
    <w:rsid w:val="00FA02AE"/>
    <w:rsid w:val="00FA0C24"/>
    <w:rsid w:val="00FA5E24"/>
    <w:rsid w:val="00FA65CE"/>
    <w:rsid w:val="00FA6B7A"/>
    <w:rsid w:val="00FB090B"/>
    <w:rsid w:val="00FB0919"/>
    <w:rsid w:val="00FB104B"/>
    <w:rsid w:val="00FB199A"/>
    <w:rsid w:val="00FB23AB"/>
    <w:rsid w:val="00FB2CD5"/>
    <w:rsid w:val="00FB385A"/>
    <w:rsid w:val="00FB408D"/>
    <w:rsid w:val="00FB4BAA"/>
    <w:rsid w:val="00FB54AA"/>
    <w:rsid w:val="00FB5F53"/>
    <w:rsid w:val="00FB73DD"/>
    <w:rsid w:val="00FC08EB"/>
    <w:rsid w:val="00FC0B4F"/>
    <w:rsid w:val="00FC0C14"/>
    <w:rsid w:val="00FC0EBC"/>
    <w:rsid w:val="00FC111D"/>
    <w:rsid w:val="00FC3AAF"/>
    <w:rsid w:val="00FC3EC1"/>
    <w:rsid w:val="00FC58EC"/>
    <w:rsid w:val="00FC626B"/>
    <w:rsid w:val="00FC6D17"/>
    <w:rsid w:val="00FD0B6F"/>
    <w:rsid w:val="00FD19CE"/>
    <w:rsid w:val="00FD1A8F"/>
    <w:rsid w:val="00FD3492"/>
    <w:rsid w:val="00FD50A6"/>
    <w:rsid w:val="00FD62B0"/>
    <w:rsid w:val="00FD6516"/>
    <w:rsid w:val="00FE0289"/>
    <w:rsid w:val="00FE28A4"/>
    <w:rsid w:val="00FE4E77"/>
    <w:rsid w:val="00FE5E0C"/>
    <w:rsid w:val="00FE5E5A"/>
    <w:rsid w:val="00FF145F"/>
    <w:rsid w:val="00FF180A"/>
    <w:rsid w:val="00FF2116"/>
    <w:rsid w:val="00FF3BC7"/>
    <w:rsid w:val="00FF3BEF"/>
    <w:rsid w:val="00FF4204"/>
    <w:rsid w:val="00FF5CB9"/>
    <w:rsid w:val="00FF6AD0"/>
    <w:rsid w:val="00FF72CC"/>
    <w:rsid w:val="00FF77B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colormru v:ext="edit" colors="#02424d,#cf0,#036"/>
    </o:shapedefaults>
    <o:shapelayout v:ext="edit">
      <o:idmap v:ext="edit" data="2"/>
    </o:shapelayout>
  </w:shapeDefaults>
  <w:decimalSymbol w:val=","/>
  <w:listSeparator w:val=";"/>
  <w14:docId w14:val="08AD1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cs-CZ"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n">
    <w:name w:val="Normal"/>
    <w:qFormat/>
    <w:rsid w:val="008A624B"/>
    <w:pPr>
      <w:spacing w:before="120" w:after="120"/>
      <w:jc w:val="both"/>
    </w:pPr>
    <w:rPr>
      <w:rFonts w:asciiTheme="minorHAnsi" w:hAnsiTheme="minorHAnsi"/>
      <w:szCs w:val="24"/>
    </w:rPr>
  </w:style>
  <w:style w:type="paragraph" w:styleId="Nadpis1">
    <w:name w:val="heading 1"/>
    <w:aliases w:val="Nečis. N1"/>
    <w:next w:val="Normln"/>
    <w:link w:val="Nadpis1Char"/>
    <w:autoRedefine/>
    <w:uiPriority w:val="9"/>
    <w:qFormat/>
    <w:rsid w:val="008A624B"/>
    <w:pPr>
      <w:keepNext/>
      <w:spacing w:before="240" w:after="240"/>
      <w:outlineLvl w:val="0"/>
    </w:pPr>
    <w:rPr>
      <w:rFonts w:asciiTheme="minorHAnsi" w:hAnsiTheme="minorHAnsi" w:cs="Arial"/>
      <w:b/>
      <w:bCs/>
      <w:caps/>
      <w:noProof/>
      <w:color w:val="000000" w:themeColor="text1"/>
      <w:kern w:val="32"/>
      <w:sz w:val="40"/>
      <w:szCs w:val="40"/>
    </w:rPr>
  </w:style>
  <w:style w:type="paragraph" w:styleId="Nadpis2">
    <w:name w:val="heading 2"/>
    <w:aliases w:val="Čís. N2"/>
    <w:next w:val="Normln"/>
    <w:link w:val="Nadpis2Char"/>
    <w:uiPriority w:val="9"/>
    <w:unhideWhenUsed/>
    <w:qFormat/>
    <w:rsid w:val="00BC55E1"/>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Nadpis3">
    <w:name w:val="heading 3"/>
    <w:aliases w:val="Čís. N3"/>
    <w:basedOn w:val="Nadpis2"/>
    <w:next w:val="Normln"/>
    <w:link w:val="Nadpis3Char"/>
    <w:uiPriority w:val="9"/>
    <w:unhideWhenUsed/>
    <w:qFormat/>
    <w:rsid w:val="00BC55E1"/>
    <w:pPr>
      <w:outlineLvl w:val="2"/>
    </w:pPr>
    <w:rPr>
      <w:sz w:val="20"/>
      <w:szCs w:val="22"/>
    </w:rPr>
  </w:style>
  <w:style w:type="paragraph" w:styleId="Nadpis4">
    <w:name w:val="heading 4"/>
    <w:aliases w:val="Čís. N4"/>
    <w:next w:val="Normln"/>
    <w:link w:val="Nadpis4Char"/>
    <w:uiPriority w:val="9"/>
    <w:unhideWhenUsed/>
    <w:qFormat/>
    <w:rsid w:val="00BC55E1"/>
    <w:pPr>
      <w:keepNext/>
      <w:keepLines/>
      <w:spacing w:before="200" w:line="276" w:lineRule="auto"/>
      <w:outlineLvl w:val="3"/>
    </w:pPr>
    <w:rPr>
      <w:rFonts w:asciiTheme="majorHAnsi" w:eastAsiaTheme="majorEastAsia" w:hAnsiTheme="majorHAnsi" w:cstheme="majorBidi"/>
      <w:b/>
      <w:bCs/>
      <w:i/>
      <w:iCs/>
      <w:color w:val="4F81BD" w:themeColor="accent1"/>
      <w:szCs w:val="22"/>
    </w:rPr>
  </w:style>
  <w:style w:type="paragraph" w:styleId="Nadpis5">
    <w:name w:val="heading 5"/>
    <w:basedOn w:val="Normln"/>
    <w:next w:val="Normln"/>
    <w:uiPriority w:val="9"/>
    <w:semiHidden/>
    <w:unhideWhenUsed/>
    <w:qFormat/>
    <w:rsid w:val="00230C7B"/>
    <w:pPr>
      <w:keepNext/>
      <w:keepLines/>
      <w:spacing w:before="200" w:after="0" w:line="276" w:lineRule="auto"/>
      <w:jc w:val="left"/>
      <w:outlineLvl w:val="4"/>
    </w:pPr>
    <w:rPr>
      <w:rFonts w:asciiTheme="majorHAnsi" w:eastAsiaTheme="majorEastAsia" w:hAnsiTheme="majorHAnsi" w:cstheme="majorBidi"/>
      <w:color w:val="243F60" w:themeColor="accent1" w:themeShade="7F"/>
      <w:szCs w:val="22"/>
    </w:rPr>
  </w:style>
  <w:style w:type="paragraph" w:styleId="Nadpis6">
    <w:name w:val="heading 6"/>
    <w:basedOn w:val="Normln"/>
    <w:next w:val="Normln"/>
    <w:uiPriority w:val="9"/>
    <w:semiHidden/>
    <w:unhideWhenUsed/>
    <w:qFormat/>
    <w:rsid w:val="00230C7B"/>
    <w:pPr>
      <w:keepNext/>
      <w:keepLines/>
      <w:spacing w:before="200" w:after="0" w:line="276" w:lineRule="auto"/>
      <w:jc w:val="left"/>
      <w:outlineLvl w:val="5"/>
    </w:pPr>
    <w:rPr>
      <w:rFonts w:asciiTheme="majorHAnsi" w:eastAsiaTheme="majorEastAsia" w:hAnsiTheme="majorHAnsi" w:cstheme="majorBidi"/>
      <w:i/>
      <w:iCs/>
      <w:color w:val="243F60" w:themeColor="accent1" w:themeShade="7F"/>
      <w:szCs w:val="22"/>
    </w:rPr>
  </w:style>
  <w:style w:type="paragraph" w:styleId="Nadpis7">
    <w:name w:val="heading 7"/>
    <w:basedOn w:val="Normln"/>
    <w:next w:val="Normln"/>
    <w:uiPriority w:val="9"/>
    <w:semiHidden/>
    <w:unhideWhenUsed/>
    <w:qFormat/>
    <w:rsid w:val="00230C7B"/>
    <w:pPr>
      <w:keepNext/>
      <w:keepLines/>
      <w:spacing w:before="200" w:after="0" w:line="276" w:lineRule="auto"/>
      <w:jc w:val="left"/>
      <w:outlineLvl w:val="6"/>
    </w:pPr>
    <w:rPr>
      <w:rFonts w:asciiTheme="majorHAnsi" w:eastAsiaTheme="majorEastAsia" w:hAnsiTheme="majorHAnsi" w:cstheme="majorBidi"/>
      <w:i/>
      <w:iCs/>
      <w:color w:val="404040" w:themeColor="text1" w:themeTint="BF"/>
      <w:szCs w:val="22"/>
    </w:rPr>
  </w:style>
  <w:style w:type="paragraph" w:styleId="Nadpis8">
    <w:name w:val="heading 8"/>
    <w:basedOn w:val="Normln"/>
    <w:next w:val="Normln"/>
    <w:uiPriority w:val="9"/>
    <w:semiHidden/>
    <w:unhideWhenUsed/>
    <w:qFormat/>
    <w:rsid w:val="00230C7B"/>
    <w:pPr>
      <w:keepNext/>
      <w:keepLines/>
      <w:spacing w:before="200" w:after="0" w:line="276" w:lineRule="auto"/>
      <w:jc w:val="left"/>
      <w:outlineLvl w:val="7"/>
    </w:pPr>
    <w:rPr>
      <w:rFonts w:asciiTheme="majorHAnsi" w:eastAsiaTheme="majorEastAsia" w:hAnsiTheme="majorHAnsi" w:cstheme="majorBidi"/>
      <w:color w:val="404040" w:themeColor="text1" w:themeTint="BF"/>
      <w:szCs w:val="20"/>
    </w:rPr>
  </w:style>
  <w:style w:type="paragraph" w:styleId="Nadpis9">
    <w:name w:val="heading 9"/>
    <w:basedOn w:val="Normln"/>
    <w:next w:val="Normln"/>
    <w:uiPriority w:val="9"/>
    <w:semiHidden/>
    <w:unhideWhenUsed/>
    <w:qFormat/>
    <w:rsid w:val="00230C7B"/>
    <w:pPr>
      <w:keepNext/>
      <w:keepLines/>
      <w:spacing w:before="200" w:after="0" w:line="276" w:lineRule="auto"/>
      <w:jc w:val="left"/>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lostrnky">
    <w:name w:val="page number"/>
    <w:rsid w:val="00230C7B"/>
    <w:rPr>
      <w:rFonts w:ascii="Verdana" w:hAnsi="Verdana"/>
      <w:sz w:val="16"/>
    </w:rPr>
  </w:style>
  <w:style w:type="character" w:styleId="Hypertextovodkaz">
    <w:name w:val="Hyperlink"/>
    <w:uiPriority w:val="99"/>
    <w:qFormat/>
    <w:rsid w:val="00AC47DF"/>
    <w:rPr>
      <w:rFonts w:ascii="Trebuchet MS" w:hAnsi="Trebuchet MS"/>
      <w:caps w:val="0"/>
      <w:smallCaps/>
      <w:color w:val="0000FF"/>
      <w:sz w:val="20"/>
      <w:u w:val="single"/>
    </w:rPr>
  </w:style>
  <w:style w:type="paragraph" w:customStyle="1" w:styleId="Hlavnnadpis">
    <w:name w:val="Hlavní nadpis"/>
    <w:basedOn w:val="Normln"/>
    <w:next w:val="Normln"/>
    <w:rsid w:val="00230C7B"/>
    <w:pPr>
      <w:jc w:val="center"/>
    </w:pPr>
    <w:rPr>
      <w:b/>
      <w:caps/>
      <w:sz w:val="40"/>
      <w:szCs w:val="40"/>
    </w:rPr>
  </w:style>
  <w:style w:type="table" w:customStyle="1" w:styleId="Tabulka">
    <w:name w:val="Tabulka"/>
    <w:basedOn w:val="Normlntabulka"/>
    <w:rsid w:val="00140D47"/>
    <w:rPr>
      <w:rFonts w:ascii="Verdana" w:hAnsi="Verdana"/>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vAlign w:val="center"/>
    </w:tcPr>
  </w:style>
  <w:style w:type="paragraph" w:customStyle="1" w:styleId="Nadpissekce">
    <w:name w:val="Nadpis sekce"/>
    <w:basedOn w:val="Normln"/>
    <w:next w:val="Normln"/>
    <w:rsid w:val="00230C7B"/>
    <w:rPr>
      <w:b/>
      <w:caps/>
      <w:sz w:val="28"/>
      <w:szCs w:val="28"/>
    </w:rPr>
  </w:style>
  <w:style w:type="numbering" w:customStyle="1" w:styleId="Odrky">
    <w:name w:val="Odrážky"/>
    <w:basedOn w:val="Bezseznamu"/>
    <w:rsid w:val="00230C7B"/>
    <w:pPr>
      <w:numPr>
        <w:numId w:val="11"/>
      </w:numPr>
    </w:pPr>
  </w:style>
  <w:style w:type="paragraph" w:styleId="Zhlav">
    <w:name w:val="header"/>
    <w:basedOn w:val="Normln"/>
    <w:link w:val="ZhlavChar"/>
    <w:uiPriority w:val="99"/>
    <w:rsid w:val="00230C7B"/>
    <w:pPr>
      <w:tabs>
        <w:tab w:val="center" w:pos="4536"/>
        <w:tab w:val="right" w:pos="9072"/>
      </w:tabs>
    </w:pPr>
  </w:style>
  <w:style w:type="paragraph" w:styleId="Zpat">
    <w:name w:val="footer"/>
    <w:basedOn w:val="Normln"/>
    <w:link w:val="ZpatChar"/>
    <w:uiPriority w:val="99"/>
    <w:rsid w:val="00230C7B"/>
    <w:pPr>
      <w:tabs>
        <w:tab w:val="center" w:pos="4536"/>
        <w:tab w:val="right" w:pos="9072"/>
      </w:tabs>
    </w:pPr>
  </w:style>
  <w:style w:type="table" w:styleId="Mkatabulky">
    <w:name w:val="Table Grid"/>
    <w:basedOn w:val="Normlntabulka"/>
    <w:uiPriority w:val="39"/>
    <w:rsid w:val="00140D47"/>
    <w:rPr>
      <w:rFonts w:ascii="Trebuchet MS" w:hAnsi="Trebuchet MS"/>
      <w:sz w:val="24"/>
    </w:rPr>
    <w:tblPr>
      <w:tblStyleRowBandSize w:val="3"/>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DBE5F1"/>
      <w:vAlign w:val="center"/>
    </w:tcPr>
  </w:style>
  <w:style w:type="character" w:styleId="Odkaznakoment">
    <w:name w:val="annotation reference"/>
    <w:uiPriority w:val="99"/>
    <w:semiHidden/>
    <w:rsid w:val="00230C7B"/>
    <w:rPr>
      <w:sz w:val="16"/>
      <w:szCs w:val="16"/>
    </w:rPr>
  </w:style>
  <w:style w:type="paragraph" w:styleId="Textkomente">
    <w:name w:val="annotation text"/>
    <w:basedOn w:val="Normln"/>
    <w:link w:val="TextkomenteChar"/>
    <w:uiPriority w:val="99"/>
    <w:semiHidden/>
    <w:rsid w:val="00230C7B"/>
    <w:rPr>
      <w:szCs w:val="20"/>
    </w:rPr>
  </w:style>
  <w:style w:type="paragraph" w:styleId="Pedmtkomente">
    <w:name w:val="annotation subject"/>
    <w:basedOn w:val="Textkomente"/>
    <w:next w:val="Textkomente"/>
    <w:link w:val="PedmtkomenteChar"/>
    <w:uiPriority w:val="99"/>
    <w:semiHidden/>
    <w:rsid w:val="00230C7B"/>
    <w:rPr>
      <w:b/>
      <w:bCs/>
    </w:rPr>
  </w:style>
  <w:style w:type="paragraph" w:styleId="Textbubliny">
    <w:name w:val="Balloon Text"/>
    <w:basedOn w:val="Normln"/>
    <w:link w:val="TextbublinyChar"/>
    <w:uiPriority w:val="99"/>
    <w:semiHidden/>
    <w:rsid w:val="00230C7B"/>
    <w:rPr>
      <w:rFonts w:ascii="Tahoma" w:hAnsi="Tahoma" w:cs="Tahoma"/>
      <w:sz w:val="16"/>
      <w:szCs w:val="16"/>
    </w:rPr>
  </w:style>
  <w:style w:type="paragraph" w:customStyle="1" w:styleId="Stylodstavcevtabulce">
    <w:name w:val="Styl odstavce v tabulce"/>
    <w:basedOn w:val="Normln"/>
    <w:rsid w:val="00230C7B"/>
    <w:pPr>
      <w:spacing w:before="60" w:after="60"/>
    </w:pPr>
    <w:rPr>
      <w:szCs w:val="20"/>
    </w:rPr>
  </w:style>
  <w:style w:type="paragraph" w:styleId="AdresaHTML">
    <w:name w:val="HTML Address"/>
    <w:basedOn w:val="Normln"/>
    <w:rsid w:val="00230C7B"/>
    <w:rPr>
      <w:i/>
      <w:iCs/>
    </w:rPr>
  </w:style>
  <w:style w:type="paragraph" w:styleId="Obsah1">
    <w:name w:val="toc 1"/>
    <w:next w:val="Normln"/>
    <w:link w:val="Obsah1Char"/>
    <w:autoRedefine/>
    <w:uiPriority w:val="39"/>
    <w:rsid w:val="00964E7C"/>
    <w:pPr>
      <w:tabs>
        <w:tab w:val="left" w:pos="284"/>
        <w:tab w:val="right" w:leader="dot" w:pos="9628"/>
      </w:tabs>
      <w:spacing w:before="120" w:line="360" w:lineRule="auto"/>
    </w:pPr>
    <w:rPr>
      <w:rFonts w:ascii="Trebuchet MS" w:hAnsi="Trebuchet MS" w:cs="Calibri"/>
      <w:b/>
      <w:bCs/>
      <w:iCs/>
      <w:noProof/>
      <w:sz w:val="22"/>
      <w:szCs w:val="22"/>
    </w:rPr>
  </w:style>
  <w:style w:type="paragraph" w:styleId="Obsah2">
    <w:name w:val="toc 2"/>
    <w:basedOn w:val="Normln"/>
    <w:next w:val="Normln"/>
    <w:autoRedefine/>
    <w:uiPriority w:val="39"/>
    <w:rsid w:val="00B15335"/>
    <w:pPr>
      <w:tabs>
        <w:tab w:val="left" w:pos="709"/>
        <w:tab w:val="right" w:leader="dot" w:pos="9628"/>
      </w:tabs>
      <w:spacing w:after="0"/>
      <w:ind w:left="200"/>
      <w:jc w:val="left"/>
    </w:pPr>
    <w:rPr>
      <w:rFonts w:cs="Calibri"/>
      <w:bCs/>
      <w:noProof/>
      <w:szCs w:val="22"/>
    </w:rPr>
  </w:style>
  <w:style w:type="paragraph" w:styleId="Obsah3">
    <w:name w:val="toc 3"/>
    <w:basedOn w:val="Normln"/>
    <w:next w:val="Normln"/>
    <w:autoRedefine/>
    <w:uiPriority w:val="39"/>
    <w:rsid w:val="00B15335"/>
    <w:pPr>
      <w:tabs>
        <w:tab w:val="left" w:pos="993"/>
        <w:tab w:val="right" w:leader="dot" w:pos="9628"/>
      </w:tabs>
      <w:spacing w:before="0" w:after="0"/>
      <w:ind w:left="400"/>
      <w:jc w:val="left"/>
    </w:pPr>
    <w:rPr>
      <w:rFonts w:cs="Calibri"/>
      <w:szCs w:val="20"/>
    </w:rPr>
  </w:style>
  <w:style w:type="paragraph" w:styleId="Obsah4">
    <w:name w:val="toc 4"/>
    <w:basedOn w:val="Normln"/>
    <w:next w:val="Normln"/>
    <w:autoRedefine/>
    <w:uiPriority w:val="39"/>
    <w:rsid w:val="00B15335"/>
    <w:pPr>
      <w:tabs>
        <w:tab w:val="left" w:pos="1400"/>
        <w:tab w:val="right" w:leader="dot" w:pos="9628"/>
      </w:tabs>
      <w:spacing w:before="0" w:after="0"/>
      <w:ind w:left="600"/>
      <w:jc w:val="left"/>
    </w:pPr>
    <w:rPr>
      <w:rFonts w:cs="Calibri"/>
      <w:noProof/>
      <w:szCs w:val="22"/>
    </w:rPr>
  </w:style>
  <w:style w:type="paragraph" w:styleId="Obsah5">
    <w:name w:val="toc 5"/>
    <w:basedOn w:val="Normln"/>
    <w:next w:val="Normln"/>
    <w:autoRedefine/>
    <w:uiPriority w:val="39"/>
    <w:rsid w:val="00230C7B"/>
    <w:pPr>
      <w:spacing w:before="0" w:after="0"/>
      <w:ind w:left="800"/>
      <w:jc w:val="left"/>
    </w:pPr>
    <w:rPr>
      <w:rFonts w:ascii="Calibri" w:hAnsi="Calibri" w:cs="Calibri"/>
      <w:szCs w:val="20"/>
    </w:rPr>
  </w:style>
  <w:style w:type="paragraph" w:styleId="Obsah6">
    <w:name w:val="toc 6"/>
    <w:basedOn w:val="Normln"/>
    <w:next w:val="Normln"/>
    <w:uiPriority w:val="39"/>
    <w:rsid w:val="00230C7B"/>
    <w:pPr>
      <w:spacing w:before="0" w:after="0"/>
      <w:ind w:left="1000"/>
      <w:jc w:val="left"/>
    </w:pPr>
    <w:rPr>
      <w:rFonts w:ascii="Calibri" w:hAnsi="Calibri" w:cs="Calibri"/>
      <w:szCs w:val="20"/>
    </w:rPr>
  </w:style>
  <w:style w:type="paragraph" w:styleId="Obsah7">
    <w:name w:val="toc 7"/>
    <w:basedOn w:val="Normln"/>
    <w:next w:val="Normln"/>
    <w:uiPriority w:val="39"/>
    <w:rsid w:val="00230C7B"/>
    <w:pPr>
      <w:spacing w:before="0" w:after="0"/>
      <w:ind w:left="1200"/>
      <w:jc w:val="left"/>
    </w:pPr>
    <w:rPr>
      <w:rFonts w:ascii="Calibri" w:hAnsi="Calibri" w:cs="Calibri"/>
      <w:szCs w:val="20"/>
    </w:rPr>
  </w:style>
  <w:style w:type="paragraph" w:styleId="Obsah8">
    <w:name w:val="toc 8"/>
    <w:basedOn w:val="Normln"/>
    <w:next w:val="Normln"/>
    <w:uiPriority w:val="39"/>
    <w:rsid w:val="00230C7B"/>
    <w:pPr>
      <w:spacing w:before="0" w:after="0"/>
      <w:ind w:left="1400"/>
      <w:jc w:val="left"/>
    </w:pPr>
    <w:rPr>
      <w:rFonts w:ascii="Calibri" w:hAnsi="Calibri" w:cs="Calibri"/>
      <w:szCs w:val="20"/>
    </w:rPr>
  </w:style>
  <w:style w:type="paragraph" w:styleId="Obsah9">
    <w:name w:val="toc 9"/>
    <w:basedOn w:val="Normln"/>
    <w:next w:val="Normln"/>
    <w:uiPriority w:val="39"/>
    <w:rsid w:val="00230C7B"/>
    <w:pPr>
      <w:spacing w:before="0" w:after="0"/>
      <w:ind w:left="1600"/>
      <w:jc w:val="left"/>
    </w:pPr>
    <w:rPr>
      <w:rFonts w:ascii="Calibri" w:hAnsi="Calibri" w:cs="Calibri"/>
      <w:szCs w:val="20"/>
    </w:rPr>
  </w:style>
  <w:style w:type="paragraph" w:styleId="Adresanaoblku">
    <w:name w:val="envelope address"/>
    <w:basedOn w:val="Normln"/>
    <w:rsid w:val="00230C7B"/>
    <w:pPr>
      <w:framePr w:w="7920" w:h="1980" w:hRule="exact" w:hSpace="141" w:wrap="auto" w:hAnchor="page" w:xAlign="center" w:yAlign="bottom"/>
      <w:ind w:left="2880"/>
    </w:pPr>
    <w:rPr>
      <w:rFonts w:ascii="Arial" w:hAnsi="Arial" w:cs="Arial"/>
      <w:sz w:val="24"/>
    </w:rPr>
  </w:style>
  <w:style w:type="paragraph" w:styleId="slovanseznam">
    <w:name w:val="List Number"/>
    <w:basedOn w:val="Normln"/>
    <w:rsid w:val="00230C7B"/>
    <w:pPr>
      <w:numPr>
        <w:numId w:val="1"/>
      </w:numPr>
    </w:pPr>
  </w:style>
  <w:style w:type="paragraph" w:styleId="slovanseznam2">
    <w:name w:val="List Number 2"/>
    <w:basedOn w:val="Normln"/>
    <w:rsid w:val="00230C7B"/>
    <w:pPr>
      <w:numPr>
        <w:numId w:val="2"/>
      </w:numPr>
    </w:pPr>
  </w:style>
  <w:style w:type="paragraph" w:styleId="slovanseznam3">
    <w:name w:val="List Number 3"/>
    <w:basedOn w:val="Normln"/>
    <w:rsid w:val="00230C7B"/>
    <w:pPr>
      <w:numPr>
        <w:numId w:val="3"/>
      </w:numPr>
    </w:pPr>
  </w:style>
  <w:style w:type="paragraph" w:styleId="slovanseznam4">
    <w:name w:val="List Number 4"/>
    <w:basedOn w:val="Normln"/>
    <w:rsid w:val="00230C7B"/>
    <w:pPr>
      <w:numPr>
        <w:numId w:val="4"/>
      </w:numPr>
    </w:pPr>
  </w:style>
  <w:style w:type="paragraph" w:styleId="slovanseznam5">
    <w:name w:val="List Number 5"/>
    <w:basedOn w:val="Normln"/>
    <w:rsid w:val="00230C7B"/>
    <w:pPr>
      <w:numPr>
        <w:numId w:val="5"/>
      </w:numPr>
    </w:pPr>
  </w:style>
  <w:style w:type="paragraph" w:styleId="Datum">
    <w:name w:val="Date"/>
    <w:basedOn w:val="Normln"/>
    <w:next w:val="Normln"/>
    <w:rsid w:val="00230C7B"/>
  </w:style>
  <w:style w:type="paragraph" w:styleId="FormtovanvHTML">
    <w:name w:val="HTML Preformatted"/>
    <w:basedOn w:val="Normln"/>
    <w:rsid w:val="00230C7B"/>
    <w:rPr>
      <w:rFonts w:ascii="Courier New" w:hAnsi="Courier New" w:cs="Courier New"/>
      <w:szCs w:val="20"/>
    </w:rPr>
  </w:style>
  <w:style w:type="paragraph" w:styleId="Hlavikaobsahu">
    <w:name w:val="toa heading"/>
    <w:basedOn w:val="Normln"/>
    <w:next w:val="Normln"/>
    <w:semiHidden/>
    <w:rsid w:val="00230C7B"/>
    <w:rPr>
      <w:rFonts w:ascii="Arial" w:hAnsi="Arial" w:cs="Arial"/>
      <w:b/>
      <w:bCs/>
      <w:sz w:val="24"/>
    </w:rPr>
  </w:style>
  <w:style w:type="paragraph" w:styleId="Rejstk1">
    <w:name w:val="index 1"/>
    <w:basedOn w:val="Normln"/>
    <w:next w:val="Normln"/>
    <w:semiHidden/>
    <w:rsid w:val="00230C7B"/>
    <w:pPr>
      <w:ind w:left="200" w:hanging="200"/>
    </w:pPr>
  </w:style>
  <w:style w:type="paragraph" w:styleId="Hlavikarejstku">
    <w:name w:val="index heading"/>
    <w:basedOn w:val="Normln"/>
    <w:next w:val="Rejstk1"/>
    <w:semiHidden/>
    <w:rsid w:val="00230C7B"/>
    <w:rPr>
      <w:rFonts w:ascii="Arial" w:hAnsi="Arial" w:cs="Arial"/>
      <w:b/>
      <w:bCs/>
    </w:rPr>
  </w:style>
  <w:style w:type="paragraph" w:styleId="Nadpispoznmky">
    <w:name w:val="Note Heading"/>
    <w:basedOn w:val="Normln"/>
    <w:next w:val="Normln"/>
    <w:rsid w:val="00230C7B"/>
  </w:style>
  <w:style w:type="paragraph" w:styleId="Nzev">
    <w:name w:val="Title"/>
    <w:next w:val="Normln"/>
    <w:link w:val="NzevChar"/>
    <w:autoRedefine/>
    <w:qFormat/>
    <w:rsid w:val="008A624B"/>
    <w:pPr>
      <w:spacing w:before="120" w:after="240"/>
    </w:pPr>
    <w:rPr>
      <w:rFonts w:asciiTheme="minorHAnsi" w:hAnsiTheme="minorHAnsi" w:cs="Arial"/>
      <w:b/>
      <w:bCs/>
      <w:caps/>
      <w:noProof/>
      <w:color w:val="0033A9"/>
      <w:kern w:val="32"/>
      <w:sz w:val="40"/>
      <w:szCs w:val="32"/>
      <w:lang w:eastAsia="cs-CZ"/>
    </w:rPr>
  </w:style>
  <w:style w:type="paragraph" w:styleId="Normlnweb">
    <w:name w:val="Normal (Web)"/>
    <w:basedOn w:val="Normln"/>
    <w:uiPriority w:val="99"/>
    <w:rsid w:val="00230C7B"/>
    <w:rPr>
      <w:sz w:val="24"/>
    </w:rPr>
  </w:style>
  <w:style w:type="paragraph" w:styleId="Normlnodsazen">
    <w:name w:val="Normal Indent"/>
    <w:basedOn w:val="Normln"/>
    <w:rsid w:val="00230C7B"/>
    <w:pPr>
      <w:ind w:left="708"/>
    </w:pPr>
  </w:style>
  <w:style w:type="paragraph" w:styleId="Osloven">
    <w:name w:val="Salutation"/>
    <w:basedOn w:val="Normln"/>
    <w:next w:val="Normln"/>
    <w:rsid w:val="00230C7B"/>
  </w:style>
  <w:style w:type="paragraph" w:styleId="Podpis">
    <w:name w:val="Signature"/>
    <w:basedOn w:val="Normln"/>
    <w:rsid w:val="00230C7B"/>
    <w:pPr>
      <w:ind w:left="4252"/>
    </w:pPr>
  </w:style>
  <w:style w:type="paragraph" w:styleId="Podpise-mailu">
    <w:name w:val="E-mail Signature"/>
    <w:basedOn w:val="Normln"/>
    <w:rsid w:val="00230C7B"/>
  </w:style>
  <w:style w:type="paragraph" w:styleId="Podnadpis">
    <w:name w:val="Subtitle"/>
    <w:basedOn w:val="Nzev"/>
    <w:next w:val="Nzev"/>
    <w:rsid w:val="00F60412"/>
    <w:pPr>
      <w:framePr w:wrap="around" w:hAnchor="text"/>
      <w:spacing w:after="60"/>
      <w:outlineLvl w:val="1"/>
    </w:pPr>
    <w:rPr>
      <w:sz w:val="26"/>
    </w:rPr>
  </w:style>
  <w:style w:type="paragraph" w:styleId="Pokraovnseznamu">
    <w:name w:val="List Continue"/>
    <w:basedOn w:val="Normln"/>
    <w:rsid w:val="00230C7B"/>
    <w:pPr>
      <w:ind w:left="283"/>
    </w:pPr>
  </w:style>
  <w:style w:type="paragraph" w:styleId="Pokraovnseznamu2">
    <w:name w:val="List Continue 2"/>
    <w:basedOn w:val="Normln"/>
    <w:rsid w:val="00230C7B"/>
    <w:pPr>
      <w:ind w:left="566"/>
    </w:pPr>
  </w:style>
  <w:style w:type="paragraph" w:styleId="Pokraovnseznamu3">
    <w:name w:val="List Continue 3"/>
    <w:basedOn w:val="Normln"/>
    <w:rsid w:val="00230C7B"/>
    <w:pPr>
      <w:ind w:left="849"/>
    </w:pPr>
  </w:style>
  <w:style w:type="paragraph" w:styleId="Pokraovnseznamu4">
    <w:name w:val="List Continue 4"/>
    <w:basedOn w:val="Normln"/>
    <w:rsid w:val="00230C7B"/>
    <w:pPr>
      <w:ind w:left="1132"/>
    </w:pPr>
  </w:style>
  <w:style w:type="paragraph" w:styleId="Pokraovnseznamu5">
    <w:name w:val="List Continue 5"/>
    <w:basedOn w:val="Normln"/>
    <w:rsid w:val="00230C7B"/>
    <w:pPr>
      <w:ind w:left="1415"/>
    </w:pPr>
  </w:style>
  <w:style w:type="paragraph" w:styleId="Prosttext">
    <w:name w:val="Plain Text"/>
    <w:basedOn w:val="Normln"/>
    <w:link w:val="ProsttextChar"/>
    <w:uiPriority w:val="99"/>
    <w:rsid w:val="00230C7B"/>
    <w:rPr>
      <w:rFonts w:ascii="Courier New" w:hAnsi="Courier New" w:cs="Courier New"/>
      <w:szCs w:val="20"/>
    </w:rPr>
  </w:style>
  <w:style w:type="paragraph" w:styleId="Rejstk2">
    <w:name w:val="index 2"/>
    <w:basedOn w:val="Normln"/>
    <w:next w:val="Normln"/>
    <w:semiHidden/>
    <w:rsid w:val="00230C7B"/>
    <w:pPr>
      <w:ind w:left="400" w:hanging="200"/>
    </w:pPr>
  </w:style>
  <w:style w:type="paragraph" w:styleId="Rejstk3">
    <w:name w:val="index 3"/>
    <w:basedOn w:val="Normln"/>
    <w:next w:val="Normln"/>
    <w:semiHidden/>
    <w:rsid w:val="00230C7B"/>
    <w:pPr>
      <w:ind w:left="600" w:hanging="200"/>
    </w:pPr>
  </w:style>
  <w:style w:type="paragraph" w:styleId="Rejstk4">
    <w:name w:val="index 4"/>
    <w:basedOn w:val="Normln"/>
    <w:next w:val="Normln"/>
    <w:semiHidden/>
    <w:rsid w:val="00230C7B"/>
    <w:pPr>
      <w:ind w:left="800" w:hanging="200"/>
    </w:pPr>
  </w:style>
  <w:style w:type="paragraph" w:styleId="Rejstk5">
    <w:name w:val="index 5"/>
    <w:basedOn w:val="Normln"/>
    <w:next w:val="Normln"/>
    <w:semiHidden/>
    <w:rsid w:val="00230C7B"/>
    <w:pPr>
      <w:ind w:left="1000" w:hanging="200"/>
    </w:pPr>
  </w:style>
  <w:style w:type="paragraph" w:styleId="Rejstk6">
    <w:name w:val="index 6"/>
    <w:basedOn w:val="Normln"/>
    <w:next w:val="Normln"/>
    <w:semiHidden/>
    <w:rsid w:val="00230C7B"/>
    <w:pPr>
      <w:ind w:left="1200" w:hanging="200"/>
    </w:pPr>
  </w:style>
  <w:style w:type="paragraph" w:styleId="Rejstk7">
    <w:name w:val="index 7"/>
    <w:basedOn w:val="Normln"/>
    <w:next w:val="Normln"/>
    <w:semiHidden/>
    <w:rsid w:val="00230C7B"/>
    <w:pPr>
      <w:ind w:left="1400" w:hanging="200"/>
    </w:pPr>
  </w:style>
  <w:style w:type="paragraph" w:styleId="Rejstk8">
    <w:name w:val="index 8"/>
    <w:basedOn w:val="Normln"/>
    <w:next w:val="Normln"/>
    <w:semiHidden/>
    <w:rsid w:val="00230C7B"/>
    <w:pPr>
      <w:ind w:left="1600" w:hanging="200"/>
    </w:pPr>
  </w:style>
  <w:style w:type="paragraph" w:styleId="Rejstk9">
    <w:name w:val="index 9"/>
    <w:basedOn w:val="Normln"/>
    <w:next w:val="Normln"/>
    <w:semiHidden/>
    <w:rsid w:val="00230C7B"/>
    <w:pPr>
      <w:ind w:left="1800" w:hanging="200"/>
    </w:pPr>
  </w:style>
  <w:style w:type="paragraph" w:styleId="Rozloendokumentu">
    <w:name w:val="Document Map"/>
    <w:basedOn w:val="Normln"/>
    <w:semiHidden/>
    <w:rsid w:val="00230C7B"/>
    <w:pPr>
      <w:shd w:val="clear" w:color="auto" w:fill="000080"/>
    </w:pPr>
    <w:rPr>
      <w:rFonts w:ascii="Tahoma" w:hAnsi="Tahoma" w:cs="Tahoma"/>
    </w:rPr>
  </w:style>
  <w:style w:type="paragraph" w:styleId="Seznam">
    <w:name w:val="List"/>
    <w:basedOn w:val="Normln"/>
    <w:rsid w:val="00230C7B"/>
    <w:pPr>
      <w:ind w:left="283" w:hanging="283"/>
    </w:pPr>
  </w:style>
  <w:style w:type="paragraph" w:styleId="Seznam2">
    <w:name w:val="List 2"/>
    <w:basedOn w:val="Normln"/>
    <w:rsid w:val="00230C7B"/>
    <w:pPr>
      <w:ind w:left="566" w:hanging="283"/>
    </w:pPr>
  </w:style>
  <w:style w:type="paragraph" w:styleId="Seznam3">
    <w:name w:val="List 3"/>
    <w:basedOn w:val="Normln"/>
    <w:rsid w:val="00230C7B"/>
    <w:pPr>
      <w:ind w:left="849" w:hanging="283"/>
    </w:pPr>
  </w:style>
  <w:style w:type="paragraph" w:styleId="Seznam4">
    <w:name w:val="List 4"/>
    <w:basedOn w:val="Normln"/>
    <w:rsid w:val="00230C7B"/>
    <w:pPr>
      <w:ind w:left="1132" w:hanging="283"/>
    </w:pPr>
  </w:style>
  <w:style w:type="paragraph" w:styleId="Seznam5">
    <w:name w:val="List 5"/>
    <w:basedOn w:val="Normln"/>
    <w:rsid w:val="00230C7B"/>
    <w:pPr>
      <w:ind w:left="1415" w:hanging="283"/>
    </w:pPr>
  </w:style>
  <w:style w:type="paragraph" w:styleId="Seznamcitac">
    <w:name w:val="table of authorities"/>
    <w:basedOn w:val="Normln"/>
    <w:next w:val="Normln"/>
    <w:semiHidden/>
    <w:rsid w:val="00230C7B"/>
    <w:pPr>
      <w:ind w:left="200" w:hanging="200"/>
    </w:pPr>
  </w:style>
  <w:style w:type="paragraph" w:styleId="Seznamobrzk">
    <w:name w:val="table of figures"/>
    <w:basedOn w:val="Normln"/>
    <w:next w:val="Normln"/>
    <w:semiHidden/>
    <w:rsid w:val="00230C7B"/>
    <w:pPr>
      <w:ind w:left="400" w:hanging="400"/>
    </w:pPr>
  </w:style>
  <w:style w:type="paragraph" w:styleId="Seznamsodrkami">
    <w:name w:val="List Bullet"/>
    <w:basedOn w:val="Normln"/>
    <w:rsid w:val="00230C7B"/>
    <w:pPr>
      <w:numPr>
        <w:numId w:val="6"/>
      </w:numPr>
    </w:pPr>
  </w:style>
  <w:style w:type="paragraph" w:styleId="Seznamsodrkami2">
    <w:name w:val="List Bullet 2"/>
    <w:basedOn w:val="Normln"/>
    <w:rsid w:val="00230C7B"/>
    <w:pPr>
      <w:numPr>
        <w:numId w:val="7"/>
      </w:numPr>
    </w:pPr>
  </w:style>
  <w:style w:type="paragraph" w:styleId="Seznamsodrkami3">
    <w:name w:val="List Bullet 3"/>
    <w:basedOn w:val="Normln"/>
    <w:rsid w:val="00230C7B"/>
    <w:pPr>
      <w:numPr>
        <w:numId w:val="8"/>
      </w:numPr>
    </w:pPr>
  </w:style>
  <w:style w:type="paragraph" w:styleId="Seznamsodrkami4">
    <w:name w:val="List Bullet 4"/>
    <w:basedOn w:val="Normln"/>
    <w:rsid w:val="00230C7B"/>
    <w:pPr>
      <w:numPr>
        <w:numId w:val="9"/>
      </w:numPr>
    </w:pPr>
  </w:style>
  <w:style w:type="paragraph" w:styleId="Seznamsodrkami5">
    <w:name w:val="List Bullet 5"/>
    <w:basedOn w:val="Normln"/>
    <w:rsid w:val="00230C7B"/>
    <w:pPr>
      <w:numPr>
        <w:numId w:val="10"/>
      </w:numPr>
    </w:pPr>
  </w:style>
  <w:style w:type="paragraph" w:styleId="Textmakra">
    <w:name w:val="macro"/>
    <w:semiHidden/>
    <w:rsid w:val="00230C7B"/>
    <w:pPr>
      <w:tabs>
        <w:tab w:val="left" w:pos="480"/>
        <w:tab w:val="left" w:pos="960"/>
        <w:tab w:val="left" w:pos="1440"/>
        <w:tab w:val="left" w:pos="1920"/>
        <w:tab w:val="left" w:pos="2400"/>
        <w:tab w:val="left" w:pos="2880"/>
        <w:tab w:val="left" w:pos="3360"/>
        <w:tab w:val="left" w:pos="3840"/>
        <w:tab w:val="left" w:pos="4320"/>
      </w:tabs>
      <w:spacing w:before="120" w:after="120" w:line="280" w:lineRule="atLeast"/>
      <w:jc w:val="both"/>
    </w:pPr>
    <w:rPr>
      <w:rFonts w:ascii="Courier New" w:hAnsi="Courier New" w:cs="Courier New"/>
    </w:rPr>
  </w:style>
  <w:style w:type="paragraph" w:styleId="Textpoznpodarou">
    <w:name w:val="footnote text"/>
    <w:basedOn w:val="Normln"/>
    <w:semiHidden/>
    <w:rsid w:val="003415AF"/>
    <w:rPr>
      <w:sz w:val="18"/>
      <w:szCs w:val="20"/>
    </w:rPr>
  </w:style>
  <w:style w:type="paragraph" w:styleId="Textvbloku">
    <w:name w:val="Block Text"/>
    <w:basedOn w:val="Normln"/>
    <w:rsid w:val="00230C7B"/>
    <w:pPr>
      <w:ind w:left="1440" w:right="1440"/>
    </w:pPr>
  </w:style>
  <w:style w:type="paragraph" w:styleId="Textvysvtlivek">
    <w:name w:val="endnote text"/>
    <w:basedOn w:val="Normln"/>
    <w:semiHidden/>
    <w:rsid w:val="00230C7B"/>
    <w:rPr>
      <w:szCs w:val="20"/>
    </w:rPr>
  </w:style>
  <w:style w:type="paragraph" w:styleId="Titulek">
    <w:name w:val="caption"/>
    <w:basedOn w:val="Normln"/>
    <w:next w:val="Normln"/>
    <w:autoRedefine/>
    <w:qFormat/>
    <w:rsid w:val="00FC3EC1"/>
    <w:pPr>
      <w:spacing w:before="240" w:after="240"/>
      <w:jc w:val="left"/>
    </w:pPr>
    <w:rPr>
      <w:b/>
      <w:bCs/>
      <w:color w:val="021F37"/>
      <w:szCs w:val="20"/>
    </w:rPr>
  </w:style>
  <w:style w:type="paragraph" w:styleId="Zhlavzprvy">
    <w:name w:val="Message Header"/>
    <w:basedOn w:val="Normln"/>
    <w:rsid w:val="00230C7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Zkladntext">
    <w:name w:val="Body Text"/>
    <w:basedOn w:val="Normln"/>
    <w:rsid w:val="00230C7B"/>
  </w:style>
  <w:style w:type="paragraph" w:styleId="Zkladntext-prvnodsazen">
    <w:name w:val="Body Text First Indent"/>
    <w:basedOn w:val="Zkladntext"/>
    <w:rsid w:val="00230C7B"/>
    <w:pPr>
      <w:ind w:firstLine="210"/>
    </w:pPr>
  </w:style>
  <w:style w:type="paragraph" w:styleId="Zkladntextodsazen">
    <w:name w:val="Body Text Indent"/>
    <w:basedOn w:val="Normln"/>
    <w:rsid w:val="00230C7B"/>
    <w:pPr>
      <w:ind w:left="283"/>
    </w:pPr>
  </w:style>
  <w:style w:type="paragraph" w:styleId="Zkladntext-prvnodsazen2">
    <w:name w:val="Body Text First Indent 2"/>
    <w:basedOn w:val="Zkladntextodsazen"/>
    <w:rsid w:val="00230C7B"/>
    <w:pPr>
      <w:ind w:firstLine="210"/>
    </w:pPr>
  </w:style>
  <w:style w:type="paragraph" w:styleId="Zkladntext2">
    <w:name w:val="Body Text 2"/>
    <w:basedOn w:val="Normln"/>
    <w:rsid w:val="00230C7B"/>
    <w:pPr>
      <w:spacing w:line="480" w:lineRule="auto"/>
    </w:pPr>
  </w:style>
  <w:style w:type="paragraph" w:styleId="Zkladntext3">
    <w:name w:val="Body Text 3"/>
    <w:basedOn w:val="Normln"/>
    <w:rsid w:val="00230C7B"/>
    <w:rPr>
      <w:sz w:val="16"/>
      <w:szCs w:val="16"/>
    </w:rPr>
  </w:style>
  <w:style w:type="paragraph" w:styleId="Zkladntextodsazen2">
    <w:name w:val="Body Text Indent 2"/>
    <w:basedOn w:val="Normln"/>
    <w:rsid w:val="00230C7B"/>
    <w:pPr>
      <w:spacing w:line="480" w:lineRule="auto"/>
      <w:ind w:left="283"/>
    </w:pPr>
  </w:style>
  <w:style w:type="paragraph" w:styleId="Zkladntextodsazen3">
    <w:name w:val="Body Text Indent 3"/>
    <w:basedOn w:val="Normln"/>
    <w:rsid w:val="00230C7B"/>
    <w:pPr>
      <w:ind w:left="283"/>
    </w:pPr>
    <w:rPr>
      <w:sz w:val="16"/>
      <w:szCs w:val="16"/>
    </w:rPr>
  </w:style>
  <w:style w:type="paragraph" w:styleId="Zvr">
    <w:name w:val="Closing"/>
    <w:basedOn w:val="Normln"/>
    <w:rsid w:val="00230C7B"/>
    <w:pPr>
      <w:ind w:left="4252"/>
    </w:pPr>
  </w:style>
  <w:style w:type="paragraph" w:styleId="Zptenadresanaoblku">
    <w:name w:val="envelope return"/>
    <w:basedOn w:val="Normln"/>
    <w:rsid w:val="00230C7B"/>
    <w:rPr>
      <w:rFonts w:ascii="Arial" w:hAnsi="Arial" w:cs="Arial"/>
      <w:szCs w:val="20"/>
    </w:rPr>
  </w:style>
  <w:style w:type="paragraph" w:styleId="Revize">
    <w:name w:val="Revision"/>
    <w:hidden/>
    <w:uiPriority w:val="99"/>
    <w:semiHidden/>
    <w:rsid w:val="004E7C5A"/>
    <w:rPr>
      <w:rFonts w:ascii="Verdana" w:hAnsi="Verdana"/>
      <w:szCs w:val="24"/>
    </w:rPr>
  </w:style>
  <w:style w:type="character" w:customStyle="1" w:styleId="ZhlavChar">
    <w:name w:val="Záhlaví Char"/>
    <w:link w:val="Zhlav"/>
    <w:uiPriority w:val="99"/>
    <w:rsid w:val="00162E77"/>
    <w:rPr>
      <w:rFonts w:ascii="Trebuchet MS" w:hAnsi="Trebuchet MS"/>
      <w:szCs w:val="24"/>
    </w:rPr>
  </w:style>
  <w:style w:type="character" w:customStyle="1" w:styleId="ZpatChar">
    <w:name w:val="Zápatí Char"/>
    <w:link w:val="Zpat"/>
    <w:uiPriority w:val="99"/>
    <w:rsid w:val="00162E77"/>
    <w:rPr>
      <w:rFonts w:ascii="Trebuchet MS" w:hAnsi="Trebuchet MS"/>
      <w:szCs w:val="24"/>
    </w:rPr>
  </w:style>
  <w:style w:type="paragraph" w:styleId="Bezmezer">
    <w:name w:val="No Spacing"/>
    <w:link w:val="BezmezerChar"/>
    <w:uiPriority w:val="1"/>
    <w:qFormat/>
    <w:rsid w:val="00BC0828"/>
    <w:pPr>
      <w:ind w:firstLine="567"/>
      <w:jc w:val="both"/>
    </w:pPr>
    <w:rPr>
      <w:rFonts w:eastAsia="Calibri"/>
      <w:sz w:val="22"/>
      <w:szCs w:val="22"/>
    </w:rPr>
  </w:style>
  <w:style w:type="character" w:customStyle="1" w:styleId="BezmezerChar">
    <w:name w:val="Bez mezer Char"/>
    <w:link w:val="Bezmezer"/>
    <w:uiPriority w:val="1"/>
    <w:rsid w:val="00BC0828"/>
    <w:rPr>
      <w:rFonts w:eastAsia="Calibri"/>
      <w:sz w:val="22"/>
      <w:szCs w:val="22"/>
      <w:lang w:val="cs-CZ" w:eastAsia="en-US" w:bidi="ar-SA"/>
    </w:rPr>
  </w:style>
  <w:style w:type="paragraph" w:styleId="Odstavecseseznamem">
    <w:name w:val="List Paragraph"/>
    <w:link w:val="OdstavecseseznamemChar"/>
    <w:autoRedefine/>
    <w:uiPriority w:val="34"/>
    <w:qFormat/>
    <w:rsid w:val="00967A84"/>
    <w:pPr>
      <w:numPr>
        <w:numId w:val="29"/>
      </w:numPr>
    </w:pPr>
    <w:rPr>
      <w:rFonts w:asciiTheme="minorHAnsi" w:hAnsiTheme="minorHAnsi"/>
      <w:szCs w:val="24"/>
    </w:rPr>
  </w:style>
  <w:style w:type="character" w:styleId="Odkazintenzivn">
    <w:name w:val="Intense Reference"/>
    <w:uiPriority w:val="32"/>
    <w:rsid w:val="00314C66"/>
    <w:rPr>
      <w:b/>
      <w:bCs/>
      <w:smallCaps/>
      <w:color w:val="C0504D"/>
      <w:spacing w:val="5"/>
      <w:u w:val="single"/>
    </w:rPr>
  </w:style>
  <w:style w:type="character" w:styleId="Nzevknihy">
    <w:name w:val="Book Title"/>
    <w:uiPriority w:val="33"/>
    <w:rsid w:val="00314C66"/>
    <w:rPr>
      <w:b/>
      <w:bCs/>
      <w:smallCaps/>
      <w:spacing w:val="5"/>
    </w:rPr>
  </w:style>
  <w:style w:type="character" w:styleId="Odkazjemn">
    <w:name w:val="Subtle Reference"/>
    <w:uiPriority w:val="31"/>
    <w:rsid w:val="00314C66"/>
    <w:rPr>
      <w:smallCaps/>
      <w:color w:val="C0504D"/>
      <w:u w:val="single"/>
    </w:rPr>
  </w:style>
  <w:style w:type="character" w:styleId="Siln">
    <w:name w:val="Strong"/>
    <w:rsid w:val="0049445D"/>
    <w:rPr>
      <w:rFonts w:ascii="Trebuchet MS" w:hAnsi="Trebuchet MS"/>
      <w:b/>
      <w:bCs/>
    </w:rPr>
  </w:style>
  <w:style w:type="paragraph" w:styleId="Citt">
    <w:name w:val="Quote"/>
    <w:aliases w:val="Metadata dokumentu"/>
    <w:next w:val="Normln"/>
    <w:link w:val="CittChar"/>
    <w:uiPriority w:val="29"/>
    <w:rsid w:val="007006B3"/>
    <w:pPr>
      <w:spacing w:before="40" w:after="40"/>
    </w:pPr>
    <w:rPr>
      <w:rFonts w:ascii="Trebuchet MS" w:hAnsi="Trebuchet MS"/>
      <w:b/>
      <w:iCs/>
      <w:color w:val="FFFFFF"/>
      <w:sz w:val="22"/>
      <w:szCs w:val="24"/>
    </w:rPr>
  </w:style>
  <w:style w:type="character" w:customStyle="1" w:styleId="CittChar">
    <w:name w:val="Citát Char"/>
    <w:aliases w:val="Metadata dokumentu Char"/>
    <w:link w:val="Citt"/>
    <w:uiPriority w:val="29"/>
    <w:rsid w:val="007006B3"/>
    <w:rPr>
      <w:rFonts w:ascii="Trebuchet MS" w:hAnsi="Trebuchet MS"/>
      <w:b/>
      <w:iCs/>
      <w:color w:val="FFFFFF"/>
      <w:sz w:val="22"/>
      <w:szCs w:val="24"/>
      <w:lang w:val="cs-CZ" w:eastAsia="cs-CZ" w:bidi="ar-SA"/>
    </w:rPr>
  </w:style>
  <w:style w:type="character" w:customStyle="1" w:styleId="TextkomenteChar">
    <w:name w:val="Text komentáře Char"/>
    <w:link w:val="Textkomente"/>
    <w:uiPriority w:val="99"/>
    <w:semiHidden/>
    <w:rsid w:val="009B5FF9"/>
    <w:rPr>
      <w:sz w:val="22"/>
    </w:rPr>
  </w:style>
  <w:style w:type="character" w:customStyle="1" w:styleId="NzevChar">
    <w:name w:val="Název Char"/>
    <w:basedOn w:val="Standardnpsmoodstavce"/>
    <w:link w:val="Nzev"/>
    <w:rsid w:val="008A624B"/>
    <w:rPr>
      <w:rFonts w:asciiTheme="minorHAnsi" w:hAnsiTheme="minorHAnsi" w:cs="Arial"/>
      <w:b/>
      <w:bCs/>
      <w:caps/>
      <w:noProof/>
      <w:color w:val="0033A9"/>
      <w:kern w:val="32"/>
      <w:sz w:val="40"/>
      <w:szCs w:val="32"/>
      <w:lang w:eastAsia="cs-CZ"/>
    </w:rPr>
  </w:style>
  <w:style w:type="paragraph" w:customStyle="1" w:styleId="Odstavec">
    <w:name w:val="Odstavec"/>
    <w:basedOn w:val="Normln"/>
    <w:link w:val="OdstavecChar"/>
    <w:rsid w:val="00891A72"/>
    <w:rPr>
      <w:noProof/>
    </w:rPr>
  </w:style>
  <w:style w:type="paragraph" w:customStyle="1" w:styleId="Bntext">
    <w:name w:val="Běžný text"/>
    <w:link w:val="BntextChar"/>
    <w:rsid w:val="007B57E0"/>
    <w:rPr>
      <w:rFonts w:ascii="Trebuchet MS" w:hAnsi="Trebuchet MS"/>
      <w:noProof/>
      <w:szCs w:val="24"/>
    </w:rPr>
  </w:style>
  <w:style w:type="character" w:customStyle="1" w:styleId="OdstavecChar">
    <w:name w:val="Odstavec Char"/>
    <w:link w:val="Odstavec"/>
    <w:rsid w:val="00891A72"/>
    <w:rPr>
      <w:rFonts w:ascii="Trebuchet MS" w:hAnsi="Trebuchet MS"/>
      <w:noProof/>
      <w:szCs w:val="24"/>
    </w:rPr>
  </w:style>
  <w:style w:type="character" w:customStyle="1" w:styleId="BntextChar">
    <w:name w:val="Běžný text Char"/>
    <w:link w:val="Bntext"/>
    <w:rsid w:val="007B57E0"/>
    <w:rPr>
      <w:rFonts w:ascii="Trebuchet MS" w:hAnsi="Trebuchet MS"/>
      <w:noProof/>
      <w:szCs w:val="24"/>
      <w:lang w:val="cs-CZ" w:eastAsia="cs-CZ" w:bidi="ar-SA"/>
    </w:rPr>
  </w:style>
  <w:style w:type="character" w:styleId="Znakapoznpodarou">
    <w:name w:val="footnote reference"/>
    <w:rsid w:val="003415AF"/>
    <w:rPr>
      <w:vertAlign w:val="superscript"/>
    </w:rPr>
  </w:style>
  <w:style w:type="character" w:styleId="Odkaznavysvtlivky">
    <w:name w:val="endnote reference"/>
    <w:rsid w:val="003415AF"/>
    <w:rPr>
      <w:vertAlign w:val="superscript"/>
    </w:rPr>
  </w:style>
  <w:style w:type="table" w:customStyle="1" w:styleId="AQ-Tabulka">
    <w:name w:val="AQ-Tabulka"/>
    <w:basedOn w:val="Normlntabulka"/>
    <w:uiPriority w:val="62"/>
    <w:rsid w:val="00FC3EC1"/>
    <w:rPr>
      <w:rFonts w:ascii="Trebuchet MS" w:hAnsi="Trebuchet MS"/>
    </w:rPr>
    <w:tblPr>
      <w:tblStyleRowBandSize w:val="1"/>
      <w:tblStyleColBandSize w:val="1"/>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shd w:val="clear" w:color="auto" w:fill="FFFFFF"/>
      <w:vAlign w:val="center"/>
    </w:tcPr>
    <w:tblStylePr w:type="firstRow">
      <w:pPr>
        <w:spacing w:before="0" w:after="0" w:line="240" w:lineRule="auto"/>
      </w:pPr>
      <w:rPr>
        <w:rFonts w:ascii="Trebuchet MS" w:eastAsia="Times New Roman" w:hAnsi="Trebuchet MS" w:cs="Times New Roman"/>
        <w:b/>
        <w:bCs/>
        <w:color w:val="auto"/>
        <w:sz w:val="20"/>
      </w:rPr>
      <w:tblPr/>
      <w:trPr>
        <w:cantSplit w:val="0"/>
        <w:tblHeader/>
      </w:trPr>
      <w:tcPr>
        <w:shd w:val="clear" w:color="auto" w:fill="17365D"/>
      </w:tcPr>
    </w:tblStylePr>
    <w:tblStylePr w:type="lastRow">
      <w:pPr>
        <w:spacing w:before="0" w:after="0" w:line="240" w:lineRule="auto"/>
      </w:pPr>
      <w:rPr>
        <w:rFonts w:ascii="Trebuchet MS" w:eastAsia="Times New Roman" w:hAnsi="Trebuchet MS" w:cs="Times New Roman"/>
        <w:b/>
        <w:bCs/>
        <w:sz w:val="20"/>
      </w:rPr>
      <w:tblPr/>
      <w:tcPr>
        <w:shd w:val="clear" w:color="auto" w:fill="B1C7E1"/>
      </w:tcPr>
    </w:tblStylePr>
    <w:tblStylePr w:type="firstCol">
      <w:rPr>
        <w:rFonts w:ascii="Trebuchet MS" w:eastAsia="Times New Roman" w:hAnsi="Trebuchet MS" w:cs="Times New Roman"/>
        <w:b/>
        <w:bCs/>
        <w:sz w:val="20"/>
      </w:rPr>
      <w:tblPr/>
      <w:tcPr>
        <w:shd w:val="clear" w:color="auto" w:fill="DBE5F1"/>
      </w:tcPr>
    </w:tblStylePr>
    <w:tblStylePr w:type="lastCol">
      <w:rPr>
        <w:rFonts w:ascii="Trebuchet MS" w:eastAsia="Times New Roman" w:hAnsi="Trebuchet MS" w:cs="Times New Roman"/>
        <w:b/>
        <w:bCs/>
        <w:sz w:val="20"/>
      </w:rPr>
      <w:tblPr/>
      <w:tcPr>
        <w:shd w:val="clear" w:color="auto" w:fill="DBE5F1"/>
      </w:tcPr>
    </w:tblStylePr>
    <w:tblStylePr w:type="band1Horz">
      <w:tblPr/>
      <w:tcPr>
        <w:shd w:val="clear" w:color="auto" w:fill="FFFFFF"/>
      </w:tcPr>
    </w:tblStylePr>
    <w:tblStylePr w:type="band2Horz">
      <w:tblPr/>
      <w:tcPr>
        <w:shd w:val="clear" w:color="auto" w:fill="DBE5F1"/>
      </w:tcPr>
    </w:tblStylePr>
  </w:style>
  <w:style w:type="table" w:customStyle="1" w:styleId="Stednstnovn1zvraznn11">
    <w:name w:val="Střední stínování 1 – zvýraznění 11"/>
    <w:basedOn w:val="Normlntabulka"/>
    <w:uiPriority w:val="63"/>
    <w:rsid w:val="008144A1"/>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AQTabulka">
    <w:name w:val="AQ Tabulka"/>
    <w:basedOn w:val="Motivtabulky"/>
    <w:uiPriority w:val="99"/>
    <w:qFormat/>
    <w:rsid w:val="00B74D1A"/>
    <w:rPr>
      <w:rFonts w:ascii="Trebuchet MS" w:hAnsi="Trebuchet MS"/>
      <w:sz w:val="22"/>
      <w:lang w:eastAsia="cs-CZ"/>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tblStylePr w:type="firstRow">
      <w:pPr>
        <w:wordWrap/>
        <w:contextualSpacing w:val="0"/>
        <w:mirrorIndents w:val="0"/>
        <w:jc w:val="left"/>
      </w:pPr>
      <w:rPr>
        <w:rFonts w:ascii="Trebuchet MS" w:hAnsi="Trebuchet MS"/>
        <w:b/>
        <w:bCs/>
        <w:color w:val="auto"/>
        <w:sz w:val="22"/>
      </w:rPr>
      <w:tblPr/>
      <w:trPr>
        <w:tblHeader/>
      </w:trPr>
      <w:tcPr>
        <w:tcBorders>
          <w:tl2br w:val="none" w:sz="0" w:space="0" w:color="auto"/>
          <w:tr2bl w:val="none" w:sz="0" w:space="0" w:color="auto"/>
        </w:tcBorders>
        <w:shd w:val="clear" w:color="auto" w:fill="17365D"/>
        <w:vAlign w:val="center"/>
      </w:tcPr>
    </w:tblStylePr>
    <w:tblStylePr w:type="lastRow">
      <w:rPr>
        <w:rFonts w:ascii="Trebuchet MS" w:hAnsi="Trebuchet MS"/>
        <w:sz w:val="22"/>
      </w:rPr>
    </w:tblStylePr>
    <w:tblStylePr w:type="firstCol">
      <w:rPr>
        <w:rFonts w:ascii="Trebuchet MS" w:hAnsi="Trebuchet MS"/>
        <w:sz w:val="22"/>
      </w:rPr>
    </w:tblStylePr>
    <w:tblStylePr w:type="lastCol">
      <w:rPr>
        <w:rFonts w:ascii="Trebuchet MS" w:hAnsi="Trebuchet MS"/>
        <w:sz w:val="22"/>
      </w:rPr>
      <w:tblPr/>
      <w:tcPr>
        <w:vAlign w:val="center"/>
      </w:tcPr>
    </w:tblStylePr>
    <w:tblStylePr w:type="band1Vert">
      <w:pPr>
        <w:wordWrap/>
        <w:spacing w:beforeLines="0" w:beforeAutospacing="0" w:afterLines="0" w:afterAutospacing="0" w:line="240" w:lineRule="auto"/>
        <w:ind w:leftChars="0" w:left="0" w:rightChars="0" w:right="0" w:firstLineChars="0" w:firstLine="0"/>
        <w:contextualSpacing w:val="0"/>
        <w:mirrorIndents w:val="0"/>
        <w:jc w:val="left"/>
        <w:outlineLvl w:val="9"/>
      </w:pPr>
      <w:rPr>
        <w:rFonts w:ascii="Trebuchet MS" w:hAnsi="Trebuchet MS"/>
        <w:sz w:val="22"/>
      </w:rPr>
    </w:tblStylePr>
    <w:tblStylePr w:type="band2Vert">
      <w:pPr>
        <w:wordWrap/>
        <w:spacing w:beforeLines="0" w:beforeAutospacing="0" w:afterLines="0" w:afterAutospacing="0" w:line="240" w:lineRule="auto"/>
        <w:ind w:leftChars="0" w:left="0" w:rightChars="0" w:right="0" w:firstLineChars="0" w:firstLine="0"/>
        <w:contextualSpacing w:val="0"/>
        <w:mirrorIndents w:val="0"/>
        <w:jc w:val="left"/>
        <w:outlineLvl w:val="9"/>
      </w:pPr>
      <w:rPr>
        <w:rFonts w:ascii="Trebuchet MS" w:hAnsi="Trebuchet MS"/>
        <w:sz w:val="22"/>
      </w:rPr>
    </w:tblStylePr>
    <w:tblStylePr w:type="band1Horz">
      <w:pPr>
        <w:jc w:val="left"/>
      </w:pPr>
      <w:rPr>
        <w:rFonts w:ascii="Trebuchet MS" w:hAnsi="Trebuchet MS"/>
        <w:sz w:val="22"/>
      </w:rPr>
      <w:tblPr/>
      <w:tcPr>
        <w:vAlign w:val="center"/>
      </w:tcPr>
    </w:tblStylePr>
    <w:tblStylePr w:type="band2Horz">
      <w:pPr>
        <w:wordWrap/>
        <w:spacing w:beforeLines="0" w:beforeAutospacing="0" w:afterLines="0" w:afterAutospacing="0"/>
        <w:jc w:val="left"/>
      </w:pPr>
      <w:rPr>
        <w:rFonts w:ascii="Trebuchet MS" w:hAnsi="Trebuchet MS"/>
        <w:sz w:val="22"/>
      </w:rPr>
      <w:tblPr/>
      <w:tcPr>
        <w:shd w:val="clear" w:color="auto" w:fill="DBE5F1"/>
        <w:vAlign w:val="center"/>
      </w:tcPr>
    </w:tblStylePr>
    <w:tblStylePr w:type="neCell">
      <w:rPr>
        <w:rFonts w:ascii="Trebuchet MS" w:hAnsi="Trebuchet MS"/>
        <w:sz w:val="22"/>
      </w:rPr>
    </w:tblStylePr>
    <w:tblStylePr w:type="nwCell">
      <w:rPr>
        <w:rFonts w:ascii="Trebuchet MS" w:hAnsi="Trebuchet MS"/>
        <w:sz w:val="22"/>
      </w:rPr>
    </w:tblStylePr>
    <w:tblStylePr w:type="seCell">
      <w:rPr>
        <w:rFonts w:ascii="Trebuchet MS" w:hAnsi="Trebuchet MS"/>
        <w:sz w:val="22"/>
      </w:rPr>
    </w:tblStylePr>
    <w:tblStylePr w:type="swCell">
      <w:rPr>
        <w:rFonts w:ascii="Trebuchet MS" w:hAnsi="Trebuchet MS"/>
        <w:sz w:val="22"/>
      </w:rPr>
    </w:tblStylePr>
  </w:style>
  <w:style w:type="paragraph" w:customStyle="1" w:styleId="sN1">
    <w:name w:val="Čís. N1"/>
    <w:basedOn w:val="Nadpis1"/>
    <w:next w:val="Normln"/>
    <w:link w:val="sN1Char"/>
    <w:rsid w:val="008A624B"/>
    <w:pPr>
      <w:numPr>
        <w:numId w:val="15"/>
      </w:numPr>
    </w:pPr>
    <w:rPr>
      <w:color w:val="0033A9"/>
    </w:rPr>
  </w:style>
  <w:style w:type="character" w:customStyle="1" w:styleId="Nadpis1Char">
    <w:name w:val="Nadpis 1 Char"/>
    <w:aliases w:val="Nečis. N1 Char"/>
    <w:link w:val="Nadpis1"/>
    <w:uiPriority w:val="9"/>
    <w:rsid w:val="008A624B"/>
    <w:rPr>
      <w:rFonts w:asciiTheme="minorHAnsi" w:hAnsiTheme="minorHAnsi" w:cs="Arial"/>
      <w:b/>
      <w:bCs/>
      <w:caps/>
      <w:noProof/>
      <w:color w:val="000000" w:themeColor="text1"/>
      <w:kern w:val="32"/>
      <w:sz w:val="40"/>
      <w:szCs w:val="40"/>
    </w:rPr>
  </w:style>
  <w:style w:type="character" w:customStyle="1" w:styleId="sN1Char">
    <w:name w:val="Čís. N1 Char"/>
    <w:link w:val="sN1"/>
    <w:rsid w:val="008A624B"/>
    <w:rPr>
      <w:rFonts w:asciiTheme="minorHAnsi" w:hAnsiTheme="minorHAnsi" w:cs="Arial"/>
      <w:b/>
      <w:bCs/>
      <w:caps/>
      <w:noProof/>
      <w:color w:val="0033A9"/>
      <w:kern w:val="32"/>
      <w:sz w:val="40"/>
      <w:szCs w:val="40"/>
    </w:rPr>
  </w:style>
  <w:style w:type="paragraph" w:customStyle="1" w:styleId="NesN2">
    <w:name w:val="Nečís. N2"/>
    <w:basedOn w:val="Nadpis2"/>
    <w:next w:val="Normln"/>
    <w:link w:val="NesN2Char"/>
    <w:rsid w:val="001F100E"/>
    <w:pPr>
      <w:ind w:left="992" w:hanging="992"/>
    </w:pPr>
    <w:rPr>
      <w:bCs w:val="0"/>
    </w:rPr>
  </w:style>
  <w:style w:type="paragraph" w:customStyle="1" w:styleId="NesN3">
    <w:name w:val="Nečís. N3"/>
    <w:basedOn w:val="Nadpis3"/>
    <w:next w:val="Normln"/>
    <w:link w:val="NesN3Char"/>
    <w:rsid w:val="00BC55E1"/>
  </w:style>
  <w:style w:type="character" w:customStyle="1" w:styleId="Nadpis2Char">
    <w:name w:val="Nadpis 2 Char"/>
    <w:aliases w:val="Čís. N2 Char"/>
    <w:link w:val="Nadpis2"/>
    <w:uiPriority w:val="9"/>
    <w:rsid w:val="00BC55E1"/>
    <w:rPr>
      <w:rFonts w:asciiTheme="majorHAnsi" w:eastAsiaTheme="majorEastAsia" w:hAnsiTheme="majorHAnsi" w:cstheme="majorBidi"/>
      <w:b/>
      <w:bCs/>
      <w:color w:val="4F81BD" w:themeColor="accent1"/>
      <w:sz w:val="26"/>
      <w:szCs w:val="26"/>
    </w:rPr>
  </w:style>
  <w:style w:type="character" w:customStyle="1" w:styleId="NesN2Char">
    <w:name w:val="Nečís. N2 Char"/>
    <w:link w:val="NesN2"/>
    <w:rsid w:val="001F100E"/>
    <w:rPr>
      <w:rFonts w:ascii="Trebuchet MS" w:hAnsi="Trebuchet MS" w:cs="Arial"/>
      <w:b/>
      <w:smallCaps/>
      <w:noProof/>
      <w:color w:val="9EE343"/>
      <w:sz w:val="36"/>
      <w:szCs w:val="28"/>
    </w:rPr>
  </w:style>
  <w:style w:type="paragraph" w:customStyle="1" w:styleId="NesN4">
    <w:name w:val="Nečís. N4"/>
    <w:basedOn w:val="Nadpis4"/>
    <w:next w:val="Normln"/>
    <w:link w:val="NesN4Char"/>
    <w:rsid w:val="00BC55E1"/>
    <w:pPr>
      <w:ind w:left="1134" w:hanging="1134"/>
    </w:pPr>
    <w:rPr>
      <w:bCs w:val="0"/>
    </w:rPr>
  </w:style>
  <w:style w:type="character" w:customStyle="1" w:styleId="Nadpis3Char">
    <w:name w:val="Nadpis 3 Char"/>
    <w:aliases w:val="Čís. N3 Char"/>
    <w:link w:val="Nadpis3"/>
    <w:uiPriority w:val="9"/>
    <w:rsid w:val="00BC55E1"/>
    <w:rPr>
      <w:rFonts w:asciiTheme="majorHAnsi" w:eastAsiaTheme="majorEastAsia" w:hAnsiTheme="majorHAnsi" w:cstheme="majorBidi"/>
      <w:b/>
      <w:bCs/>
      <w:color w:val="4F81BD" w:themeColor="accent1"/>
      <w:szCs w:val="22"/>
    </w:rPr>
  </w:style>
  <w:style w:type="character" w:customStyle="1" w:styleId="NesN3Char">
    <w:name w:val="Nečís. N3 Char"/>
    <w:link w:val="NesN3"/>
    <w:rsid w:val="00BC55E1"/>
    <w:rPr>
      <w:rFonts w:ascii="Trebuchet MS" w:hAnsi="Trebuchet MS" w:cs="Arial"/>
      <w:b/>
      <w:bCs/>
      <w:iCs/>
      <w:smallCaps/>
      <w:noProof/>
      <w:color w:val="9EE343"/>
      <w:sz w:val="32"/>
      <w:szCs w:val="32"/>
    </w:rPr>
  </w:style>
  <w:style w:type="numbering" w:customStyle="1" w:styleId="AQslovanseznam">
    <w:name w:val="AQ Číslovaný seznam"/>
    <w:uiPriority w:val="99"/>
    <w:rsid w:val="008650F7"/>
    <w:pPr>
      <w:numPr>
        <w:numId w:val="12"/>
      </w:numPr>
    </w:pPr>
  </w:style>
  <w:style w:type="character" w:customStyle="1" w:styleId="Nadpis4Char">
    <w:name w:val="Nadpis 4 Char"/>
    <w:aliases w:val="Čís. N4 Char"/>
    <w:link w:val="Nadpis4"/>
    <w:uiPriority w:val="9"/>
    <w:rsid w:val="00BC55E1"/>
    <w:rPr>
      <w:rFonts w:asciiTheme="majorHAnsi" w:eastAsiaTheme="majorEastAsia" w:hAnsiTheme="majorHAnsi" w:cstheme="majorBidi"/>
      <w:b/>
      <w:bCs/>
      <w:i/>
      <w:iCs/>
      <w:color w:val="4F81BD" w:themeColor="accent1"/>
      <w:szCs w:val="22"/>
    </w:rPr>
  </w:style>
  <w:style w:type="character" w:customStyle="1" w:styleId="NesN4Char">
    <w:name w:val="Nečís. N4 Char"/>
    <w:link w:val="NesN4"/>
    <w:rsid w:val="00BC55E1"/>
    <w:rPr>
      <w:rFonts w:ascii="Trebuchet MS" w:hAnsi="Trebuchet MS"/>
      <w:b/>
      <w:noProof/>
      <w:color w:val="9EE343"/>
      <w:sz w:val="26"/>
      <w:szCs w:val="28"/>
    </w:rPr>
  </w:style>
  <w:style w:type="table" w:styleId="Profesionlntabulka">
    <w:name w:val="Table Professional"/>
    <w:basedOn w:val="Normlntabulka"/>
    <w:rsid w:val="0058354B"/>
    <w:pPr>
      <w:spacing w:before="120" w:after="120" w:line="36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Jednoduchtabulka1">
    <w:name w:val="Table Simple 1"/>
    <w:basedOn w:val="Normlntabulka"/>
    <w:rsid w:val="00140D47"/>
    <w:pPr>
      <w:spacing w:before="120" w:after="120" w:line="360"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Motivtabulky">
    <w:name w:val="Table Theme"/>
    <w:basedOn w:val="Normlntabulka"/>
    <w:rsid w:val="00140D47"/>
    <w:pPr>
      <w:spacing w:before="120" w:after="12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kovseznam">
    <w:name w:val="Odrážkový seznam"/>
    <w:basedOn w:val="Normln"/>
    <w:link w:val="OdrkovseznamChar"/>
    <w:rsid w:val="00553BE7"/>
    <w:pPr>
      <w:numPr>
        <w:numId w:val="13"/>
      </w:numPr>
    </w:pPr>
    <w:rPr>
      <w:noProof/>
    </w:rPr>
  </w:style>
  <w:style w:type="numbering" w:customStyle="1" w:styleId="AQOdrkovseznam">
    <w:name w:val="AQ Odrážkový seznam"/>
    <w:uiPriority w:val="99"/>
    <w:rsid w:val="00B62718"/>
    <w:pPr>
      <w:numPr>
        <w:numId w:val="14"/>
      </w:numPr>
    </w:pPr>
  </w:style>
  <w:style w:type="character" w:customStyle="1" w:styleId="OdrkovseznamChar">
    <w:name w:val="Odrážkový seznam Char"/>
    <w:link w:val="Odrkovseznam"/>
    <w:rsid w:val="00553BE7"/>
    <w:rPr>
      <w:rFonts w:asciiTheme="minorHAnsi" w:hAnsiTheme="minorHAnsi"/>
      <w:noProof/>
      <w:szCs w:val="24"/>
    </w:rPr>
  </w:style>
  <w:style w:type="paragraph" w:customStyle="1" w:styleId="Obsah">
    <w:name w:val="Obsah"/>
    <w:link w:val="ObsahChar"/>
    <w:rsid w:val="00FC3EC1"/>
    <w:pPr>
      <w:spacing w:before="240" w:after="240"/>
    </w:pPr>
    <w:rPr>
      <w:rFonts w:ascii="Trebuchet MS" w:hAnsi="Trebuchet MS" w:cs="Arial"/>
      <w:b/>
      <w:bCs/>
      <w:noProof/>
      <w:color w:val="021F37"/>
      <w:kern w:val="32"/>
      <w:sz w:val="44"/>
      <w:szCs w:val="32"/>
    </w:rPr>
  </w:style>
  <w:style w:type="character" w:customStyle="1" w:styleId="ObsahChar">
    <w:name w:val="Obsah Char"/>
    <w:link w:val="Obsah"/>
    <w:rsid w:val="00FC3EC1"/>
    <w:rPr>
      <w:rFonts w:ascii="Trebuchet MS" w:hAnsi="Trebuchet MS" w:cs="Arial"/>
      <w:b/>
      <w:bCs/>
      <w:noProof/>
      <w:color w:val="021F37"/>
      <w:kern w:val="32"/>
      <w:sz w:val="44"/>
      <w:szCs w:val="32"/>
    </w:rPr>
  </w:style>
  <w:style w:type="character" w:customStyle="1" w:styleId="Obsah1Char">
    <w:name w:val="Obsah 1 Char"/>
    <w:link w:val="Obsah1"/>
    <w:uiPriority w:val="39"/>
    <w:rsid w:val="00964E7C"/>
    <w:rPr>
      <w:rFonts w:ascii="Trebuchet MS" w:hAnsi="Trebuchet MS" w:cs="Calibri"/>
      <w:b/>
      <w:bCs/>
      <w:iCs/>
      <w:noProof/>
      <w:sz w:val="22"/>
      <w:szCs w:val="22"/>
    </w:rPr>
  </w:style>
  <w:style w:type="paragraph" w:customStyle="1" w:styleId="Textprotabulku">
    <w:name w:val="Text pro tabulku"/>
    <w:basedOn w:val="Normln"/>
    <w:link w:val="TextprotabulkuChar"/>
    <w:rsid w:val="00B74D1A"/>
    <w:pPr>
      <w:jc w:val="left"/>
    </w:pPr>
    <w:rPr>
      <w:noProof/>
      <w:sz w:val="24"/>
    </w:rPr>
  </w:style>
  <w:style w:type="character" w:customStyle="1" w:styleId="TextprotabulkuChar">
    <w:name w:val="Text pro tabulku Char"/>
    <w:link w:val="Textprotabulku"/>
    <w:rsid w:val="00B74D1A"/>
    <w:rPr>
      <w:rFonts w:ascii="Trebuchet MS" w:hAnsi="Trebuchet MS"/>
      <w:noProof/>
      <w:sz w:val="24"/>
      <w:szCs w:val="24"/>
    </w:rPr>
  </w:style>
  <w:style w:type="table" w:styleId="Jednoduchtabulka3">
    <w:name w:val="Table Simple 3"/>
    <w:basedOn w:val="Normlntabulka"/>
    <w:rsid w:val="00E36E65"/>
    <w:pPr>
      <w:spacing w:before="120"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Styl1">
    <w:name w:val="Styl1"/>
    <w:basedOn w:val="Normlntabulka"/>
    <w:uiPriority w:val="99"/>
    <w:rsid w:val="00E36E65"/>
    <w:tblPr/>
  </w:style>
  <w:style w:type="table" w:styleId="Svtlmkazvraznn1">
    <w:name w:val="Light Grid Accent 1"/>
    <w:basedOn w:val="Normlntabulka"/>
    <w:uiPriority w:val="62"/>
    <w:rsid w:val="00861D9B"/>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AQDopisZpat">
    <w:name w:val="AQ_Dopis_Zápatí"/>
    <w:basedOn w:val="Zpat"/>
    <w:link w:val="AQDopisZpatChar"/>
    <w:rsid w:val="0090518D"/>
    <w:pPr>
      <w:jc w:val="center"/>
    </w:pPr>
    <w:rPr>
      <w:rFonts w:cs="Arial"/>
      <w:sz w:val="16"/>
      <w:szCs w:val="16"/>
    </w:rPr>
  </w:style>
  <w:style w:type="character" w:customStyle="1" w:styleId="AQDopisZpatChar">
    <w:name w:val="AQ_Dopis_Zápatí Char"/>
    <w:link w:val="AQDopisZpat"/>
    <w:rsid w:val="0090518D"/>
    <w:rPr>
      <w:rFonts w:ascii="Trebuchet MS" w:hAnsi="Trebuchet MS" w:cs="Arial"/>
      <w:sz w:val="16"/>
      <w:szCs w:val="16"/>
    </w:rPr>
  </w:style>
  <w:style w:type="paragraph" w:styleId="Nadpisobsahu">
    <w:name w:val="TOC Heading"/>
    <w:basedOn w:val="Nadpis1"/>
    <w:next w:val="Normln"/>
    <w:uiPriority w:val="39"/>
    <w:semiHidden/>
    <w:unhideWhenUsed/>
    <w:rsid w:val="00121734"/>
    <w:pPr>
      <w:keepLines/>
      <w:spacing w:before="480" w:after="0" w:line="276" w:lineRule="auto"/>
      <w:outlineLvl w:val="9"/>
    </w:pPr>
    <w:rPr>
      <w:rFonts w:ascii="Cambria" w:eastAsia="MS Gothic" w:hAnsi="Cambria" w:cs="Times New Roman"/>
      <w:noProof w:val="0"/>
      <w:color w:val="365F91"/>
      <w:kern w:val="0"/>
      <w:sz w:val="28"/>
      <w:szCs w:val="28"/>
      <w:lang w:val="en-US" w:eastAsia="ja-JP"/>
    </w:rPr>
  </w:style>
  <w:style w:type="paragraph" w:customStyle="1" w:styleId="AQNadpis1">
    <w:name w:val="AQ Nadpis 1"/>
    <w:next w:val="Normln"/>
    <w:link w:val="AQNadpis1Char"/>
    <w:qFormat/>
    <w:rsid w:val="00EB7366"/>
    <w:pPr>
      <w:keepNext/>
      <w:numPr>
        <w:numId w:val="16"/>
      </w:numPr>
      <w:spacing w:after="120"/>
      <w:outlineLvl w:val="0"/>
    </w:pPr>
    <w:rPr>
      <w:rFonts w:asciiTheme="minorHAnsi" w:hAnsiTheme="minorHAnsi" w:cstheme="minorBidi"/>
      <w:b/>
      <w:smallCaps/>
      <w:color w:val="0033A9"/>
      <w:sz w:val="40"/>
      <w:szCs w:val="48"/>
    </w:rPr>
  </w:style>
  <w:style w:type="character" w:customStyle="1" w:styleId="AQNadpis1Char">
    <w:name w:val="AQ Nadpis 1 Char"/>
    <w:basedOn w:val="Standardnpsmoodstavce"/>
    <w:link w:val="AQNadpis1"/>
    <w:rsid w:val="00EB7366"/>
    <w:rPr>
      <w:rFonts w:asciiTheme="minorHAnsi" w:hAnsiTheme="minorHAnsi" w:cstheme="minorBidi"/>
      <w:b/>
      <w:smallCaps/>
      <w:color w:val="0033A9"/>
      <w:sz w:val="40"/>
      <w:szCs w:val="48"/>
    </w:rPr>
  </w:style>
  <w:style w:type="paragraph" w:customStyle="1" w:styleId="AQNadpis2">
    <w:name w:val="AQ Nadpis 2"/>
    <w:basedOn w:val="AQNadpis1"/>
    <w:next w:val="Normln"/>
    <w:link w:val="AQNadpis2Char"/>
    <w:qFormat/>
    <w:rsid w:val="00CF61D1"/>
    <w:pPr>
      <w:numPr>
        <w:ilvl w:val="1"/>
      </w:numPr>
      <w:spacing w:before="600"/>
      <w:contextualSpacing/>
      <w:outlineLvl w:val="1"/>
    </w:pPr>
    <w:rPr>
      <w:b w:val="0"/>
    </w:rPr>
  </w:style>
  <w:style w:type="character" w:customStyle="1" w:styleId="AQNadpis2Char">
    <w:name w:val="AQ Nadpis 2 Char"/>
    <w:basedOn w:val="AQNadpis1Char"/>
    <w:link w:val="AQNadpis2"/>
    <w:rsid w:val="00CF61D1"/>
    <w:rPr>
      <w:rFonts w:asciiTheme="minorHAnsi" w:hAnsiTheme="minorHAnsi" w:cstheme="minorBidi"/>
      <w:b w:val="0"/>
      <w:smallCaps/>
      <w:color w:val="0033A9"/>
      <w:sz w:val="40"/>
      <w:szCs w:val="48"/>
    </w:rPr>
  </w:style>
  <w:style w:type="paragraph" w:customStyle="1" w:styleId="AQNadpis3">
    <w:name w:val="AQ Nadpis 3"/>
    <w:basedOn w:val="AQNadpis1"/>
    <w:next w:val="Normln"/>
    <w:link w:val="AQNadpis3Char"/>
    <w:qFormat/>
    <w:rsid w:val="002B0F38"/>
    <w:pPr>
      <w:numPr>
        <w:ilvl w:val="2"/>
      </w:numPr>
      <w:tabs>
        <w:tab w:val="clear" w:pos="3119"/>
        <w:tab w:val="num" w:pos="1134"/>
      </w:tabs>
      <w:spacing w:before="560"/>
      <w:ind w:left="1134"/>
      <w:outlineLvl w:val="2"/>
    </w:pPr>
    <w:rPr>
      <w:b w:val="0"/>
      <w:sz w:val="36"/>
    </w:rPr>
  </w:style>
  <w:style w:type="character" w:customStyle="1" w:styleId="AQNadpis3Char">
    <w:name w:val="AQ Nadpis 3 Char"/>
    <w:basedOn w:val="AQNadpis1Char"/>
    <w:link w:val="AQNadpis3"/>
    <w:rsid w:val="002B0F38"/>
    <w:rPr>
      <w:rFonts w:asciiTheme="minorHAnsi" w:hAnsiTheme="minorHAnsi" w:cstheme="minorBidi"/>
      <w:b w:val="0"/>
      <w:smallCaps/>
      <w:color w:val="0033A9"/>
      <w:sz w:val="36"/>
      <w:szCs w:val="48"/>
    </w:rPr>
  </w:style>
  <w:style w:type="paragraph" w:customStyle="1" w:styleId="AQNadpis4">
    <w:name w:val="AQ Nadpis 4"/>
    <w:basedOn w:val="AQNadpis3"/>
    <w:next w:val="Normln"/>
    <w:link w:val="AQNadpis4Char"/>
    <w:qFormat/>
    <w:rsid w:val="008A624B"/>
    <w:pPr>
      <w:numPr>
        <w:ilvl w:val="3"/>
      </w:numPr>
      <w:spacing w:before="520"/>
      <w:outlineLvl w:val="3"/>
    </w:pPr>
    <w:rPr>
      <w:sz w:val="28"/>
    </w:rPr>
  </w:style>
  <w:style w:type="character" w:customStyle="1" w:styleId="AQNadpis4Char">
    <w:name w:val="AQ Nadpis 4 Char"/>
    <w:basedOn w:val="AQNadpis1Char"/>
    <w:link w:val="AQNadpis4"/>
    <w:rsid w:val="008A624B"/>
    <w:rPr>
      <w:rFonts w:asciiTheme="minorHAnsi" w:hAnsiTheme="minorHAnsi" w:cstheme="minorBidi"/>
      <w:b w:val="0"/>
      <w:smallCaps/>
      <w:color w:val="0033A9"/>
      <w:sz w:val="28"/>
      <w:szCs w:val="48"/>
    </w:rPr>
  </w:style>
  <w:style w:type="paragraph" w:customStyle="1" w:styleId="AQNormlntext">
    <w:name w:val="AQ Normální text"/>
    <w:link w:val="AQNormlntextChar"/>
    <w:autoRedefine/>
    <w:qFormat/>
    <w:rsid w:val="0008671B"/>
    <w:pPr>
      <w:spacing w:before="120" w:after="120"/>
      <w:jc w:val="both"/>
    </w:pPr>
    <w:rPr>
      <w:rFonts w:asciiTheme="minorHAnsi" w:hAnsiTheme="minorHAnsi" w:cstheme="minorBidi"/>
      <w:szCs w:val="22"/>
    </w:rPr>
  </w:style>
  <w:style w:type="character" w:customStyle="1" w:styleId="AQNormlntextChar">
    <w:name w:val="AQ Normální text Char"/>
    <w:basedOn w:val="Standardnpsmoodstavce"/>
    <w:link w:val="AQNormlntext"/>
    <w:rsid w:val="0008671B"/>
    <w:rPr>
      <w:rFonts w:asciiTheme="minorHAnsi" w:hAnsiTheme="minorHAnsi" w:cstheme="minorBidi"/>
      <w:szCs w:val="22"/>
    </w:rPr>
  </w:style>
  <w:style w:type="paragraph" w:customStyle="1" w:styleId="AQNadpisNes">
    <w:name w:val="AQ Nadpis Nečís."/>
    <w:basedOn w:val="AQNadpis1"/>
    <w:next w:val="AQNormlntext"/>
    <w:link w:val="AQNadpisNesChar"/>
    <w:autoRedefine/>
    <w:uiPriority w:val="1"/>
    <w:qFormat/>
    <w:rsid w:val="008A624B"/>
    <w:pPr>
      <w:numPr>
        <w:numId w:val="0"/>
      </w:numPr>
    </w:pPr>
  </w:style>
  <w:style w:type="character" w:customStyle="1" w:styleId="AQNadpisNesChar">
    <w:name w:val="AQ Nadpis Nečís. Char"/>
    <w:basedOn w:val="AQNadpis1Char"/>
    <w:link w:val="AQNadpisNes"/>
    <w:uiPriority w:val="1"/>
    <w:rsid w:val="008A624B"/>
    <w:rPr>
      <w:rFonts w:asciiTheme="minorHAnsi" w:hAnsiTheme="minorHAnsi" w:cstheme="minorBidi"/>
      <w:b/>
      <w:smallCaps/>
      <w:color w:val="000000" w:themeColor="text1"/>
      <w:sz w:val="52"/>
      <w:szCs w:val="48"/>
    </w:rPr>
  </w:style>
  <w:style w:type="paragraph" w:customStyle="1" w:styleId="AQTabulka0">
    <w:name w:val="AQ_Tabulka"/>
    <w:basedOn w:val="AQNormlntext"/>
    <w:link w:val="AQTabulkaChar"/>
    <w:autoRedefine/>
    <w:uiPriority w:val="1"/>
    <w:qFormat/>
    <w:rsid w:val="008A624B"/>
    <w:pPr>
      <w:suppressLineNumbers/>
      <w:spacing w:before="0" w:after="0"/>
      <w:jc w:val="left"/>
    </w:pPr>
    <w:rPr>
      <w:bCs/>
      <w:sz w:val="18"/>
    </w:rPr>
  </w:style>
  <w:style w:type="character" w:customStyle="1" w:styleId="AQTabulkaChar">
    <w:name w:val="AQ_Tabulka Char"/>
    <w:basedOn w:val="AQNormlntextChar"/>
    <w:link w:val="AQTabulka0"/>
    <w:uiPriority w:val="1"/>
    <w:rsid w:val="008A624B"/>
    <w:rPr>
      <w:rFonts w:asciiTheme="minorHAnsi" w:hAnsiTheme="minorHAnsi" w:cstheme="minorBidi"/>
      <w:bCs/>
      <w:sz w:val="18"/>
      <w:szCs w:val="22"/>
    </w:rPr>
  </w:style>
  <w:style w:type="paragraph" w:customStyle="1" w:styleId="AQTabulkavelk">
    <w:name w:val="AQ_Tabulka_velké"/>
    <w:basedOn w:val="AQTabulka0"/>
    <w:link w:val="AQTabulkavelkChar"/>
    <w:autoRedefine/>
    <w:uiPriority w:val="1"/>
    <w:qFormat/>
    <w:rsid w:val="008A624B"/>
    <w:rPr>
      <w:b/>
    </w:rPr>
  </w:style>
  <w:style w:type="character" w:customStyle="1" w:styleId="AQTabulkavelkChar">
    <w:name w:val="AQ_Tabulka_velké Char"/>
    <w:basedOn w:val="AQTabulkaChar"/>
    <w:link w:val="AQTabulkavelk"/>
    <w:uiPriority w:val="1"/>
    <w:rsid w:val="008A624B"/>
    <w:rPr>
      <w:rFonts w:asciiTheme="minorHAnsi" w:hAnsiTheme="minorHAnsi" w:cstheme="minorBidi"/>
      <w:b/>
      <w:bCs/>
      <w:sz w:val="18"/>
      <w:szCs w:val="22"/>
    </w:rPr>
  </w:style>
  <w:style w:type="paragraph" w:customStyle="1" w:styleId="AQStedned">
    <w:name w:val="AQ_Střední_šedý"/>
    <w:basedOn w:val="Normln"/>
    <w:next w:val="AQNormlntext"/>
    <w:link w:val="AQStednedChar"/>
    <w:autoRedefine/>
    <w:uiPriority w:val="1"/>
    <w:qFormat/>
    <w:rsid w:val="008A624B"/>
    <w:pPr>
      <w:spacing w:before="360" w:after="200" w:line="276" w:lineRule="auto"/>
      <w:jc w:val="left"/>
    </w:pPr>
    <w:rPr>
      <w:rFonts w:cstheme="minorBidi"/>
      <w:b/>
      <w:color w:val="0033A9"/>
      <w:sz w:val="36"/>
      <w:szCs w:val="32"/>
    </w:rPr>
  </w:style>
  <w:style w:type="character" w:customStyle="1" w:styleId="AQStednedChar">
    <w:name w:val="AQ_Střední_šedý Char"/>
    <w:basedOn w:val="Standardnpsmoodstavce"/>
    <w:link w:val="AQStedned"/>
    <w:uiPriority w:val="1"/>
    <w:rsid w:val="008A624B"/>
    <w:rPr>
      <w:rFonts w:asciiTheme="minorHAnsi" w:hAnsiTheme="minorHAnsi" w:cstheme="minorBidi"/>
      <w:b/>
      <w:color w:val="0033A9"/>
      <w:sz w:val="36"/>
      <w:szCs w:val="32"/>
    </w:rPr>
  </w:style>
  <w:style w:type="paragraph" w:customStyle="1" w:styleId="AQNadpisNestrnkovan">
    <w:name w:val="AQ_Nadpis_Nestránkovaný"/>
    <w:basedOn w:val="Nadpisobsahu"/>
    <w:link w:val="AQNadpisNestrnkovanChar"/>
    <w:autoRedefine/>
    <w:uiPriority w:val="1"/>
    <w:rsid w:val="008A624B"/>
    <w:pPr>
      <w:spacing w:before="0" w:line="259" w:lineRule="auto"/>
    </w:pPr>
    <w:rPr>
      <w:rFonts w:asciiTheme="minorHAnsi" w:eastAsiaTheme="majorEastAsia" w:hAnsiTheme="minorHAnsi" w:cstheme="majorBidi"/>
      <w:b w:val="0"/>
      <w:bCs w:val="0"/>
      <w:caps w:val="0"/>
      <w:smallCaps/>
      <w:color w:val="0033A9"/>
      <w:sz w:val="52"/>
      <w:szCs w:val="32"/>
      <w:lang w:val="cs-CZ" w:eastAsia="en-US"/>
    </w:rPr>
  </w:style>
  <w:style w:type="character" w:customStyle="1" w:styleId="AQNadpisNestrnkovanChar">
    <w:name w:val="AQ_Nadpis_Nestránkovaný Char"/>
    <w:basedOn w:val="Standardnpsmoodstavce"/>
    <w:link w:val="AQNadpisNestrnkovan"/>
    <w:uiPriority w:val="1"/>
    <w:rsid w:val="008A624B"/>
    <w:rPr>
      <w:rFonts w:asciiTheme="minorHAnsi" w:eastAsiaTheme="majorEastAsia" w:hAnsiTheme="minorHAnsi" w:cstheme="majorBidi"/>
      <w:smallCaps/>
      <w:color w:val="0033A9"/>
      <w:sz w:val="52"/>
      <w:szCs w:val="32"/>
    </w:rPr>
  </w:style>
  <w:style w:type="paragraph" w:customStyle="1" w:styleId="AQTitulek">
    <w:name w:val="AQ_Titulek"/>
    <w:basedOn w:val="Titulek"/>
    <w:link w:val="AQTitulekChar"/>
    <w:autoRedefine/>
    <w:uiPriority w:val="1"/>
    <w:qFormat/>
    <w:rsid w:val="008A624B"/>
    <w:pPr>
      <w:spacing w:before="120" w:after="120"/>
      <w:jc w:val="center"/>
    </w:pPr>
    <w:rPr>
      <w:rFonts w:cstheme="minorBidi"/>
      <w:b w:val="0"/>
      <w:bCs w:val="0"/>
      <w:i/>
      <w:iCs/>
      <w:color w:val="0033A9"/>
      <w:szCs w:val="18"/>
    </w:rPr>
  </w:style>
  <w:style w:type="character" w:customStyle="1" w:styleId="AQTitulekChar">
    <w:name w:val="AQ_Titulek Char"/>
    <w:basedOn w:val="Standardnpsmoodstavce"/>
    <w:link w:val="AQTitulek"/>
    <w:uiPriority w:val="1"/>
    <w:rsid w:val="008A624B"/>
    <w:rPr>
      <w:rFonts w:asciiTheme="minorHAnsi" w:hAnsiTheme="minorHAnsi" w:cstheme="minorBidi"/>
      <w:i/>
      <w:iCs/>
      <w:color w:val="0033A9"/>
      <w:szCs w:val="18"/>
    </w:rPr>
  </w:style>
  <w:style w:type="paragraph" w:customStyle="1" w:styleId="AQMaled">
    <w:name w:val="AQ_Malý_šedý"/>
    <w:basedOn w:val="AQStedned"/>
    <w:next w:val="AQNormlntext"/>
    <w:link w:val="AQMaledChar"/>
    <w:autoRedefine/>
    <w:uiPriority w:val="1"/>
    <w:qFormat/>
    <w:rsid w:val="005B34DB"/>
    <w:pPr>
      <w:keepNext/>
      <w:framePr w:wrap="around" w:vAnchor="page" w:hAnchor="margin" w:xAlign="right" w:y="8883"/>
      <w:spacing w:after="120"/>
      <w:suppressOverlap/>
    </w:pPr>
    <w:rPr>
      <w:rFonts w:cstheme="minorHAnsi"/>
      <w:color w:val="262626" w:themeColor="text1" w:themeTint="D9"/>
      <w:sz w:val="28"/>
    </w:rPr>
  </w:style>
  <w:style w:type="character" w:customStyle="1" w:styleId="AQMaledChar">
    <w:name w:val="AQ_Malý_šedý Char"/>
    <w:basedOn w:val="AQStednedChar"/>
    <w:link w:val="AQMaled"/>
    <w:uiPriority w:val="1"/>
    <w:rsid w:val="005B34DB"/>
    <w:rPr>
      <w:rFonts w:asciiTheme="minorHAnsi" w:hAnsiTheme="minorHAnsi" w:cstheme="minorHAnsi"/>
      <w:b/>
      <w:color w:val="262626" w:themeColor="text1" w:themeTint="D9"/>
      <w:sz w:val="28"/>
      <w:szCs w:val="32"/>
    </w:rPr>
  </w:style>
  <w:style w:type="paragraph" w:customStyle="1" w:styleId="AQPodpis">
    <w:name w:val="AQ_Podpis"/>
    <w:basedOn w:val="AQNormlntext"/>
    <w:link w:val="AQPodpisChar"/>
    <w:autoRedefine/>
    <w:uiPriority w:val="1"/>
    <w:qFormat/>
    <w:rsid w:val="008A624B"/>
    <w:pPr>
      <w:keepLines/>
      <w:tabs>
        <w:tab w:val="center" w:pos="1985"/>
        <w:tab w:val="center" w:pos="7655"/>
      </w:tabs>
      <w:spacing w:before="600" w:after="0"/>
      <w:contextualSpacing/>
    </w:pPr>
  </w:style>
  <w:style w:type="character" w:customStyle="1" w:styleId="AQPodpisChar">
    <w:name w:val="AQ_Podpis Char"/>
    <w:basedOn w:val="AQNormlntextChar"/>
    <w:link w:val="AQPodpis"/>
    <w:uiPriority w:val="1"/>
    <w:rsid w:val="008A624B"/>
    <w:rPr>
      <w:rFonts w:asciiTheme="minorHAnsi" w:hAnsiTheme="minorHAnsi" w:cstheme="minorBidi"/>
      <w:szCs w:val="22"/>
    </w:rPr>
  </w:style>
  <w:style w:type="character" w:styleId="PromnnHTML">
    <w:name w:val="HTML Variable"/>
    <w:basedOn w:val="Standardnpsmoodstavce"/>
    <w:uiPriority w:val="99"/>
    <w:semiHidden/>
    <w:unhideWhenUsed/>
    <w:rsid w:val="00850E6A"/>
    <w:rPr>
      <w:i/>
      <w:iCs/>
    </w:rPr>
  </w:style>
  <w:style w:type="character" w:customStyle="1" w:styleId="PedmtkomenteChar">
    <w:name w:val="Předmět komentáře Char"/>
    <w:basedOn w:val="TextkomenteChar"/>
    <w:link w:val="Pedmtkomente"/>
    <w:uiPriority w:val="99"/>
    <w:semiHidden/>
    <w:rsid w:val="000F1DD5"/>
    <w:rPr>
      <w:rFonts w:asciiTheme="minorHAnsi" w:hAnsiTheme="minorHAnsi"/>
      <w:b/>
      <w:bCs/>
      <w:sz w:val="22"/>
    </w:rPr>
  </w:style>
  <w:style w:type="character" w:customStyle="1" w:styleId="TextbublinyChar">
    <w:name w:val="Text bubliny Char"/>
    <w:basedOn w:val="Standardnpsmoodstavce"/>
    <w:link w:val="Textbubliny"/>
    <w:uiPriority w:val="99"/>
    <w:semiHidden/>
    <w:rsid w:val="000F1DD5"/>
    <w:rPr>
      <w:rFonts w:ascii="Tahoma" w:hAnsi="Tahoma" w:cs="Tahoma"/>
      <w:sz w:val="16"/>
      <w:szCs w:val="16"/>
    </w:rPr>
  </w:style>
  <w:style w:type="character" w:customStyle="1" w:styleId="small">
    <w:name w:val="small"/>
    <w:basedOn w:val="Standardnpsmoodstavce"/>
    <w:rsid w:val="00414F98"/>
  </w:style>
  <w:style w:type="paragraph" w:customStyle="1" w:styleId="Novelizanbod">
    <w:name w:val="Novelizační bod"/>
    <w:basedOn w:val="Normln"/>
    <w:next w:val="Normln"/>
    <w:rsid w:val="009C3690"/>
    <w:pPr>
      <w:keepNext/>
      <w:keepLines/>
      <w:numPr>
        <w:numId w:val="18"/>
      </w:numPr>
      <w:tabs>
        <w:tab w:val="left" w:pos="851"/>
      </w:tabs>
      <w:spacing w:before="480"/>
    </w:pPr>
    <w:rPr>
      <w:rFonts w:ascii="Times New Roman" w:eastAsia="Times New Roman" w:hAnsi="Times New Roman"/>
      <w:sz w:val="24"/>
      <w:lang w:eastAsia="cs-CZ"/>
    </w:rPr>
  </w:style>
  <w:style w:type="paragraph" w:customStyle="1" w:styleId="Novelizanbodvpozmn">
    <w:name w:val="Novelizační bod v pozm.n."/>
    <w:basedOn w:val="Normln"/>
    <w:next w:val="Normln"/>
    <w:rsid w:val="009C3690"/>
    <w:pPr>
      <w:keepNext/>
      <w:keepLines/>
      <w:numPr>
        <w:numId w:val="17"/>
      </w:numPr>
      <w:tabs>
        <w:tab w:val="clear" w:pos="851"/>
        <w:tab w:val="left" w:pos="1418"/>
      </w:tabs>
      <w:spacing w:before="240" w:after="0"/>
      <w:ind w:left="1418" w:hanging="567"/>
    </w:pPr>
    <w:rPr>
      <w:rFonts w:ascii="Times New Roman" w:eastAsia="Times New Roman" w:hAnsi="Times New Roman"/>
      <w:sz w:val="24"/>
      <w:lang w:eastAsia="cs-CZ"/>
    </w:rPr>
  </w:style>
  <w:style w:type="paragraph" w:customStyle="1" w:styleId="Textbodu">
    <w:name w:val="Text bodu"/>
    <w:basedOn w:val="Normln"/>
    <w:rsid w:val="009C3690"/>
    <w:pPr>
      <w:numPr>
        <w:ilvl w:val="2"/>
        <w:numId w:val="19"/>
      </w:numPr>
      <w:spacing w:before="0" w:after="0"/>
      <w:outlineLvl w:val="8"/>
    </w:pPr>
    <w:rPr>
      <w:rFonts w:ascii="Times New Roman" w:eastAsia="Times New Roman" w:hAnsi="Times New Roman"/>
      <w:sz w:val="24"/>
      <w:lang w:eastAsia="cs-CZ"/>
    </w:rPr>
  </w:style>
  <w:style w:type="paragraph" w:customStyle="1" w:styleId="Textpsmene">
    <w:name w:val="Text písmene"/>
    <w:basedOn w:val="Normln"/>
    <w:rsid w:val="009C3690"/>
    <w:pPr>
      <w:numPr>
        <w:ilvl w:val="1"/>
        <w:numId w:val="19"/>
      </w:numPr>
      <w:spacing w:before="0" w:after="0"/>
      <w:outlineLvl w:val="7"/>
    </w:pPr>
    <w:rPr>
      <w:rFonts w:ascii="Times New Roman" w:eastAsia="Times New Roman" w:hAnsi="Times New Roman"/>
      <w:sz w:val="24"/>
      <w:lang w:eastAsia="cs-CZ"/>
    </w:rPr>
  </w:style>
  <w:style w:type="paragraph" w:customStyle="1" w:styleId="Textodstavce">
    <w:name w:val="Text odstavce"/>
    <w:basedOn w:val="Normln"/>
    <w:rsid w:val="009C3690"/>
    <w:pPr>
      <w:numPr>
        <w:numId w:val="19"/>
      </w:numPr>
      <w:tabs>
        <w:tab w:val="left" w:pos="851"/>
      </w:tabs>
      <w:outlineLvl w:val="6"/>
    </w:pPr>
    <w:rPr>
      <w:rFonts w:ascii="Times New Roman" w:eastAsia="Times New Roman" w:hAnsi="Times New Roman"/>
      <w:sz w:val="24"/>
      <w:lang w:eastAsia="cs-CZ"/>
    </w:rPr>
  </w:style>
  <w:style w:type="paragraph" w:customStyle="1" w:styleId="Nadpisparagrafu">
    <w:name w:val="Nadpis paragrafu"/>
    <w:basedOn w:val="Normln"/>
    <w:next w:val="Textodstavce"/>
    <w:rsid w:val="009C3690"/>
    <w:pPr>
      <w:keepNext/>
      <w:keepLines/>
      <w:spacing w:before="240" w:after="0"/>
      <w:jc w:val="center"/>
      <w:outlineLvl w:val="5"/>
    </w:pPr>
    <w:rPr>
      <w:rFonts w:ascii="Times New Roman" w:eastAsia="Times New Roman" w:hAnsi="Times New Roman"/>
      <w:b/>
      <w:sz w:val="24"/>
      <w:lang w:eastAsia="cs-CZ"/>
    </w:rPr>
  </w:style>
  <w:style w:type="character" w:styleId="Nevyeenzmnka">
    <w:name w:val="Unresolved Mention"/>
    <w:basedOn w:val="Standardnpsmoodstavce"/>
    <w:uiPriority w:val="99"/>
    <w:semiHidden/>
    <w:unhideWhenUsed/>
    <w:rsid w:val="00636E0C"/>
    <w:rPr>
      <w:color w:val="605E5C"/>
      <w:shd w:val="clear" w:color="auto" w:fill="E1DFDD"/>
    </w:rPr>
  </w:style>
  <w:style w:type="character" w:styleId="Sledovanodkaz">
    <w:name w:val="FollowedHyperlink"/>
    <w:basedOn w:val="Standardnpsmoodstavce"/>
    <w:uiPriority w:val="99"/>
    <w:semiHidden/>
    <w:unhideWhenUsed/>
    <w:rsid w:val="007E254E"/>
    <w:rPr>
      <w:color w:val="800080" w:themeColor="followedHyperlink"/>
      <w:u w:val="single"/>
    </w:rPr>
  </w:style>
  <w:style w:type="paragraph" w:customStyle="1" w:styleId="msonormal0">
    <w:name w:val="msonormal"/>
    <w:basedOn w:val="Normln"/>
    <w:rsid w:val="007E254E"/>
    <w:pPr>
      <w:spacing w:before="100" w:beforeAutospacing="1" w:after="100" w:afterAutospacing="1"/>
      <w:jc w:val="left"/>
    </w:pPr>
    <w:rPr>
      <w:rFonts w:ascii="Times New Roman" w:eastAsia="Times New Roman" w:hAnsi="Times New Roman"/>
      <w:sz w:val="24"/>
      <w:lang w:eastAsia="cs-CZ"/>
    </w:rPr>
  </w:style>
  <w:style w:type="character" w:customStyle="1" w:styleId="OdstavecseseznamemChar">
    <w:name w:val="Odstavec se seznamem Char"/>
    <w:basedOn w:val="Standardnpsmoodstavce"/>
    <w:link w:val="Odstavecseseznamem"/>
    <w:uiPriority w:val="34"/>
    <w:locked/>
    <w:rsid w:val="00335315"/>
    <w:rPr>
      <w:rFonts w:asciiTheme="minorHAnsi" w:hAnsiTheme="minorHAnsi"/>
      <w:szCs w:val="24"/>
    </w:rPr>
  </w:style>
  <w:style w:type="character" w:customStyle="1" w:styleId="ProsttextChar">
    <w:name w:val="Prostý text Char"/>
    <w:basedOn w:val="Standardnpsmoodstavce"/>
    <w:link w:val="Prosttext"/>
    <w:uiPriority w:val="99"/>
    <w:rsid w:val="00770240"/>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75972">
      <w:bodyDiv w:val="1"/>
      <w:marLeft w:val="0"/>
      <w:marRight w:val="0"/>
      <w:marTop w:val="0"/>
      <w:marBottom w:val="0"/>
      <w:divBdr>
        <w:top w:val="none" w:sz="0" w:space="0" w:color="auto"/>
        <w:left w:val="none" w:sz="0" w:space="0" w:color="auto"/>
        <w:bottom w:val="none" w:sz="0" w:space="0" w:color="auto"/>
        <w:right w:val="none" w:sz="0" w:space="0" w:color="auto"/>
      </w:divBdr>
    </w:div>
    <w:div w:id="95561667">
      <w:bodyDiv w:val="1"/>
      <w:marLeft w:val="0"/>
      <w:marRight w:val="0"/>
      <w:marTop w:val="0"/>
      <w:marBottom w:val="0"/>
      <w:divBdr>
        <w:top w:val="none" w:sz="0" w:space="0" w:color="auto"/>
        <w:left w:val="none" w:sz="0" w:space="0" w:color="auto"/>
        <w:bottom w:val="none" w:sz="0" w:space="0" w:color="auto"/>
        <w:right w:val="none" w:sz="0" w:space="0" w:color="auto"/>
      </w:divBdr>
    </w:div>
    <w:div w:id="158472914">
      <w:bodyDiv w:val="1"/>
      <w:marLeft w:val="0"/>
      <w:marRight w:val="0"/>
      <w:marTop w:val="0"/>
      <w:marBottom w:val="0"/>
      <w:divBdr>
        <w:top w:val="none" w:sz="0" w:space="0" w:color="auto"/>
        <w:left w:val="none" w:sz="0" w:space="0" w:color="auto"/>
        <w:bottom w:val="none" w:sz="0" w:space="0" w:color="auto"/>
        <w:right w:val="none" w:sz="0" w:space="0" w:color="auto"/>
      </w:divBdr>
      <w:divsChild>
        <w:div w:id="417752445">
          <w:marLeft w:val="0"/>
          <w:marRight w:val="0"/>
          <w:marTop w:val="0"/>
          <w:marBottom w:val="0"/>
          <w:divBdr>
            <w:top w:val="none" w:sz="0" w:space="0" w:color="auto"/>
            <w:left w:val="none" w:sz="0" w:space="0" w:color="auto"/>
            <w:bottom w:val="none" w:sz="0" w:space="0" w:color="auto"/>
            <w:right w:val="none" w:sz="0" w:space="0" w:color="auto"/>
          </w:divBdr>
          <w:divsChild>
            <w:div w:id="1651250755">
              <w:marLeft w:val="0"/>
              <w:marRight w:val="0"/>
              <w:marTop w:val="300"/>
              <w:marBottom w:val="0"/>
              <w:divBdr>
                <w:top w:val="single" w:sz="6" w:space="0" w:color="DFE1E6"/>
                <w:left w:val="single" w:sz="2" w:space="0" w:color="DFE1E6"/>
                <w:bottom w:val="single" w:sz="6" w:space="0" w:color="DFE1E6"/>
                <w:right w:val="single" w:sz="2" w:space="0" w:color="DFE1E6"/>
              </w:divBdr>
              <w:divsChild>
                <w:div w:id="391083072">
                  <w:marLeft w:val="0"/>
                  <w:marRight w:val="0"/>
                  <w:marTop w:val="0"/>
                  <w:marBottom w:val="0"/>
                  <w:divBdr>
                    <w:top w:val="none" w:sz="0" w:space="0" w:color="auto"/>
                    <w:left w:val="none" w:sz="0" w:space="0" w:color="auto"/>
                    <w:bottom w:val="none" w:sz="0" w:space="0" w:color="auto"/>
                    <w:right w:val="none" w:sz="0" w:space="0" w:color="auto"/>
                  </w:divBdr>
                  <w:divsChild>
                    <w:div w:id="973175694">
                      <w:marLeft w:val="0"/>
                      <w:marRight w:val="0"/>
                      <w:marTop w:val="0"/>
                      <w:marBottom w:val="0"/>
                      <w:divBdr>
                        <w:top w:val="none" w:sz="0" w:space="0" w:color="auto"/>
                        <w:left w:val="none" w:sz="0" w:space="0" w:color="auto"/>
                        <w:bottom w:val="none" w:sz="0" w:space="0" w:color="auto"/>
                        <w:right w:val="none" w:sz="0" w:space="0" w:color="auto"/>
                      </w:divBdr>
                      <w:divsChild>
                        <w:div w:id="305358133">
                          <w:marLeft w:val="0"/>
                          <w:marRight w:val="0"/>
                          <w:marTop w:val="0"/>
                          <w:marBottom w:val="0"/>
                          <w:divBdr>
                            <w:top w:val="none" w:sz="0" w:space="0" w:color="auto"/>
                            <w:left w:val="none" w:sz="0" w:space="0" w:color="auto"/>
                            <w:bottom w:val="none" w:sz="0" w:space="0" w:color="auto"/>
                            <w:right w:val="none" w:sz="0" w:space="0" w:color="auto"/>
                          </w:divBdr>
                          <w:divsChild>
                            <w:div w:id="649217329">
                              <w:marLeft w:val="0"/>
                              <w:marRight w:val="0"/>
                              <w:marTop w:val="0"/>
                              <w:marBottom w:val="0"/>
                              <w:divBdr>
                                <w:top w:val="none" w:sz="0" w:space="0" w:color="auto"/>
                                <w:left w:val="none" w:sz="0" w:space="0" w:color="auto"/>
                                <w:bottom w:val="none" w:sz="0" w:space="0" w:color="auto"/>
                                <w:right w:val="none" w:sz="0" w:space="0" w:color="auto"/>
                              </w:divBdr>
                              <w:divsChild>
                                <w:div w:id="955676074">
                                  <w:marLeft w:val="0"/>
                                  <w:marRight w:val="0"/>
                                  <w:marTop w:val="0"/>
                                  <w:marBottom w:val="0"/>
                                  <w:divBdr>
                                    <w:top w:val="none" w:sz="0" w:space="0" w:color="auto"/>
                                    <w:left w:val="none" w:sz="0" w:space="0" w:color="auto"/>
                                    <w:bottom w:val="none" w:sz="0" w:space="0" w:color="auto"/>
                                    <w:right w:val="none" w:sz="0" w:space="0" w:color="auto"/>
                                  </w:divBdr>
                                  <w:divsChild>
                                    <w:div w:id="1534683438">
                                      <w:marLeft w:val="0"/>
                                      <w:marRight w:val="0"/>
                                      <w:marTop w:val="0"/>
                                      <w:marBottom w:val="0"/>
                                      <w:divBdr>
                                        <w:top w:val="none" w:sz="0" w:space="0" w:color="auto"/>
                                        <w:left w:val="none" w:sz="0" w:space="0" w:color="auto"/>
                                        <w:bottom w:val="none" w:sz="0" w:space="0" w:color="auto"/>
                                        <w:right w:val="none" w:sz="0" w:space="0" w:color="auto"/>
                                      </w:divBdr>
                                      <w:divsChild>
                                        <w:div w:id="985939334">
                                          <w:marLeft w:val="0"/>
                                          <w:marRight w:val="0"/>
                                          <w:marTop w:val="0"/>
                                          <w:marBottom w:val="0"/>
                                          <w:divBdr>
                                            <w:top w:val="none" w:sz="0" w:space="0" w:color="auto"/>
                                            <w:left w:val="none" w:sz="0" w:space="0" w:color="auto"/>
                                            <w:bottom w:val="none" w:sz="0" w:space="0" w:color="auto"/>
                                            <w:right w:val="none" w:sz="0" w:space="0" w:color="auto"/>
                                          </w:divBdr>
                                          <w:divsChild>
                                            <w:div w:id="545414926">
                                              <w:marLeft w:val="0"/>
                                              <w:marRight w:val="0"/>
                                              <w:marTop w:val="150"/>
                                              <w:marBottom w:val="0"/>
                                              <w:divBdr>
                                                <w:top w:val="none" w:sz="0" w:space="0" w:color="auto"/>
                                                <w:left w:val="none" w:sz="0" w:space="0" w:color="auto"/>
                                                <w:bottom w:val="none" w:sz="0" w:space="0" w:color="auto"/>
                                                <w:right w:val="none" w:sz="0" w:space="0" w:color="auto"/>
                                              </w:divBdr>
                                              <w:divsChild>
                                                <w:div w:id="1370913504">
                                                  <w:marLeft w:val="0"/>
                                                  <w:marRight w:val="0"/>
                                                  <w:marTop w:val="0"/>
                                                  <w:marBottom w:val="0"/>
                                                  <w:divBdr>
                                                    <w:top w:val="none" w:sz="0" w:space="0" w:color="auto"/>
                                                    <w:left w:val="none" w:sz="0" w:space="0" w:color="auto"/>
                                                    <w:bottom w:val="none" w:sz="0" w:space="0" w:color="auto"/>
                                                    <w:right w:val="none" w:sz="0" w:space="0" w:color="auto"/>
                                                  </w:divBdr>
                                                  <w:divsChild>
                                                    <w:div w:id="1423141204">
                                                      <w:marLeft w:val="0"/>
                                                      <w:marRight w:val="0"/>
                                                      <w:marTop w:val="375"/>
                                                      <w:marBottom w:val="0"/>
                                                      <w:divBdr>
                                                        <w:top w:val="none" w:sz="0" w:space="0" w:color="auto"/>
                                                        <w:left w:val="none" w:sz="0" w:space="0" w:color="auto"/>
                                                        <w:bottom w:val="none" w:sz="0" w:space="0" w:color="auto"/>
                                                        <w:right w:val="none" w:sz="0" w:space="0" w:color="auto"/>
                                                      </w:divBdr>
                                                      <w:divsChild>
                                                        <w:div w:id="876088336">
                                                          <w:marLeft w:val="0"/>
                                                          <w:marRight w:val="0"/>
                                                          <w:marTop w:val="0"/>
                                                          <w:marBottom w:val="0"/>
                                                          <w:divBdr>
                                                            <w:top w:val="none" w:sz="0" w:space="0" w:color="auto"/>
                                                            <w:left w:val="none" w:sz="0" w:space="0" w:color="auto"/>
                                                            <w:bottom w:val="none" w:sz="0" w:space="0" w:color="auto"/>
                                                            <w:right w:val="none" w:sz="0" w:space="0" w:color="auto"/>
                                                          </w:divBdr>
                                                          <w:divsChild>
                                                            <w:div w:id="897980702">
                                                              <w:marLeft w:val="0"/>
                                                              <w:marRight w:val="0"/>
                                                              <w:marTop w:val="0"/>
                                                              <w:marBottom w:val="0"/>
                                                              <w:divBdr>
                                                                <w:top w:val="none" w:sz="0" w:space="0" w:color="auto"/>
                                                                <w:left w:val="none" w:sz="0" w:space="0" w:color="auto"/>
                                                                <w:bottom w:val="none" w:sz="0" w:space="0" w:color="auto"/>
                                                                <w:right w:val="none" w:sz="0" w:space="0" w:color="auto"/>
                                                              </w:divBdr>
                                                              <w:divsChild>
                                                                <w:div w:id="178411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5581644">
      <w:bodyDiv w:val="1"/>
      <w:marLeft w:val="0"/>
      <w:marRight w:val="0"/>
      <w:marTop w:val="0"/>
      <w:marBottom w:val="0"/>
      <w:divBdr>
        <w:top w:val="none" w:sz="0" w:space="0" w:color="auto"/>
        <w:left w:val="none" w:sz="0" w:space="0" w:color="auto"/>
        <w:bottom w:val="none" w:sz="0" w:space="0" w:color="auto"/>
        <w:right w:val="none" w:sz="0" w:space="0" w:color="auto"/>
      </w:divBdr>
    </w:div>
    <w:div w:id="204220911">
      <w:bodyDiv w:val="1"/>
      <w:marLeft w:val="0"/>
      <w:marRight w:val="0"/>
      <w:marTop w:val="0"/>
      <w:marBottom w:val="0"/>
      <w:divBdr>
        <w:top w:val="none" w:sz="0" w:space="0" w:color="auto"/>
        <w:left w:val="none" w:sz="0" w:space="0" w:color="auto"/>
        <w:bottom w:val="none" w:sz="0" w:space="0" w:color="auto"/>
        <w:right w:val="none" w:sz="0" w:space="0" w:color="auto"/>
      </w:divBdr>
    </w:div>
    <w:div w:id="255284972">
      <w:bodyDiv w:val="1"/>
      <w:marLeft w:val="0"/>
      <w:marRight w:val="0"/>
      <w:marTop w:val="0"/>
      <w:marBottom w:val="0"/>
      <w:divBdr>
        <w:top w:val="none" w:sz="0" w:space="0" w:color="auto"/>
        <w:left w:val="none" w:sz="0" w:space="0" w:color="auto"/>
        <w:bottom w:val="none" w:sz="0" w:space="0" w:color="auto"/>
        <w:right w:val="none" w:sz="0" w:space="0" w:color="auto"/>
      </w:divBdr>
    </w:div>
    <w:div w:id="312372201">
      <w:bodyDiv w:val="1"/>
      <w:marLeft w:val="0"/>
      <w:marRight w:val="0"/>
      <w:marTop w:val="0"/>
      <w:marBottom w:val="0"/>
      <w:divBdr>
        <w:top w:val="none" w:sz="0" w:space="0" w:color="auto"/>
        <w:left w:val="none" w:sz="0" w:space="0" w:color="auto"/>
        <w:bottom w:val="none" w:sz="0" w:space="0" w:color="auto"/>
        <w:right w:val="none" w:sz="0" w:space="0" w:color="auto"/>
      </w:divBdr>
    </w:div>
    <w:div w:id="319624785">
      <w:bodyDiv w:val="1"/>
      <w:marLeft w:val="0"/>
      <w:marRight w:val="0"/>
      <w:marTop w:val="0"/>
      <w:marBottom w:val="0"/>
      <w:divBdr>
        <w:top w:val="none" w:sz="0" w:space="0" w:color="auto"/>
        <w:left w:val="none" w:sz="0" w:space="0" w:color="auto"/>
        <w:bottom w:val="none" w:sz="0" w:space="0" w:color="auto"/>
        <w:right w:val="none" w:sz="0" w:space="0" w:color="auto"/>
      </w:divBdr>
    </w:div>
    <w:div w:id="321008603">
      <w:bodyDiv w:val="1"/>
      <w:marLeft w:val="0"/>
      <w:marRight w:val="0"/>
      <w:marTop w:val="0"/>
      <w:marBottom w:val="0"/>
      <w:divBdr>
        <w:top w:val="none" w:sz="0" w:space="0" w:color="auto"/>
        <w:left w:val="none" w:sz="0" w:space="0" w:color="auto"/>
        <w:bottom w:val="none" w:sz="0" w:space="0" w:color="auto"/>
        <w:right w:val="none" w:sz="0" w:space="0" w:color="auto"/>
      </w:divBdr>
    </w:div>
    <w:div w:id="343484845">
      <w:bodyDiv w:val="1"/>
      <w:marLeft w:val="0"/>
      <w:marRight w:val="0"/>
      <w:marTop w:val="0"/>
      <w:marBottom w:val="0"/>
      <w:divBdr>
        <w:top w:val="none" w:sz="0" w:space="0" w:color="auto"/>
        <w:left w:val="none" w:sz="0" w:space="0" w:color="auto"/>
        <w:bottom w:val="none" w:sz="0" w:space="0" w:color="auto"/>
        <w:right w:val="none" w:sz="0" w:space="0" w:color="auto"/>
      </w:divBdr>
    </w:div>
    <w:div w:id="372778368">
      <w:bodyDiv w:val="1"/>
      <w:marLeft w:val="0"/>
      <w:marRight w:val="0"/>
      <w:marTop w:val="0"/>
      <w:marBottom w:val="0"/>
      <w:divBdr>
        <w:top w:val="none" w:sz="0" w:space="0" w:color="auto"/>
        <w:left w:val="none" w:sz="0" w:space="0" w:color="auto"/>
        <w:bottom w:val="none" w:sz="0" w:space="0" w:color="auto"/>
        <w:right w:val="none" w:sz="0" w:space="0" w:color="auto"/>
      </w:divBdr>
    </w:div>
    <w:div w:id="707295456">
      <w:bodyDiv w:val="1"/>
      <w:marLeft w:val="0"/>
      <w:marRight w:val="0"/>
      <w:marTop w:val="0"/>
      <w:marBottom w:val="0"/>
      <w:divBdr>
        <w:top w:val="none" w:sz="0" w:space="0" w:color="auto"/>
        <w:left w:val="none" w:sz="0" w:space="0" w:color="auto"/>
        <w:bottom w:val="none" w:sz="0" w:space="0" w:color="auto"/>
        <w:right w:val="none" w:sz="0" w:space="0" w:color="auto"/>
      </w:divBdr>
    </w:div>
    <w:div w:id="786896754">
      <w:bodyDiv w:val="1"/>
      <w:marLeft w:val="0"/>
      <w:marRight w:val="0"/>
      <w:marTop w:val="0"/>
      <w:marBottom w:val="0"/>
      <w:divBdr>
        <w:top w:val="none" w:sz="0" w:space="0" w:color="auto"/>
        <w:left w:val="none" w:sz="0" w:space="0" w:color="auto"/>
        <w:bottom w:val="none" w:sz="0" w:space="0" w:color="auto"/>
        <w:right w:val="none" w:sz="0" w:space="0" w:color="auto"/>
      </w:divBdr>
    </w:div>
    <w:div w:id="817844357">
      <w:bodyDiv w:val="1"/>
      <w:marLeft w:val="0"/>
      <w:marRight w:val="0"/>
      <w:marTop w:val="0"/>
      <w:marBottom w:val="0"/>
      <w:divBdr>
        <w:top w:val="none" w:sz="0" w:space="0" w:color="auto"/>
        <w:left w:val="none" w:sz="0" w:space="0" w:color="auto"/>
        <w:bottom w:val="none" w:sz="0" w:space="0" w:color="auto"/>
        <w:right w:val="none" w:sz="0" w:space="0" w:color="auto"/>
      </w:divBdr>
    </w:div>
    <w:div w:id="906459294">
      <w:bodyDiv w:val="1"/>
      <w:marLeft w:val="0"/>
      <w:marRight w:val="0"/>
      <w:marTop w:val="0"/>
      <w:marBottom w:val="0"/>
      <w:divBdr>
        <w:top w:val="none" w:sz="0" w:space="0" w:color="auto"/>
        <w:left w:val="none" w:sz="0" w:space="0" w:color="auto"/>
        <w:bottom w:val="none" w:sz="0" w:space="0" w:color="auto"/>
        <w:right w:val="none" w:sz="0" w:space="0" w:color="auto"/>
      </w:divBdr>
    </w:div>
    <w:div w:id="1032194682">
      <w:bodyDiv w:val="1"/>
      <w:marLeft w:val="0"/>
      <w:marRight w:val="0"/>
      <w:marTop w:val="0"/>
      <w:marBottom w:val="0"/>
      <w:divBdr>
        <w:top w:val="none" w:sz="0" w:space="0" w:color="auto"/>
        <w:left w:val="none" w:sz="0" w:space="0" w:color="auto"/>
        <w:bottom w:val="none" w:sz="0" w:space="0" w:color="auto"/>
        <w:right w:val="none" w:sz="0" w:space="0" w:color="auto"/>
      </w:divBdr>
    </w:div>
    <w:div w:id="1095369064">
      <w:bodyDiv w:val="1"/>
      <w:marLeft w:val="0"/>
      <w:marRight w:val="0"/>
      <w:marTop w:val="0"/>
      <w:marBottom w:val="0"/>
      <w:divBdr>
        <w:top w:val="none" w:sz="0" w:space="0" w:color="auto"/>
        <w:left w:val="none" w:sz="0" w:space="0" w:color="auto"/>
        <w:bottom w:val="none" w:sz="0" w:space="0" w:color="auto"/>
        <w:right w:val="none" w:sz="0" w:space="0" w:color="auto"/>
      </w:divBdr>
    </w:div>
    <w:div w:id="1135442739">
      <w:bodyDiv w:val="1"/>
      <w:marLeft w:val="0"/>
      <w:marRight w:val="0"/>
      <w:marTop w:val="0"/>
      <w:marBottom w:val="0"/>
      <w:divBdr>
        <w:top w:val="none" w:sz="0" w:space="0" w:color="auto"/>
        <w:left w:val="none" w:sz="0" w:space="0" w:color="auto"/>
        <w:bottom w:val="none" w:sz="0" w:space="0" w:color="auto"/>
        <w:right w:val="none" w:sz="0" w:space="0" w:color="auto"/>
      </w:divBdr>
    </w:div>
    <w:div w:id="1155955878">
      <w:bodyDiv w:val="1"/>
      <w:marLeft w:val="0"/>
      <w:marRight w:val="0"/>
      <w:marTop w:val="0"/>
      <w:marBottom w:val="0"/>
      <w:divBdr>
        <w:top w:val="none" w:sz="0" w:space="0" w:color="auto"/>
        <w:left w:val="none" w:sz="0" w:space="0" w:color="auto"/>
        <w:bottom w:val="none" w:sz="0" w:space="0" w:color="auto"/>
        <w:right w:val="none" w:sz="0" w:space="0" w:color="auto"/>
      </w:divBdr>
    </w:div>
    <w:div w:id="1170557282">
      <w:bodyDiv w:val="1"/>
      <w:marLeft w:val="0"/>
      <w:marRight w:val="0"/>
      <w:marTop w:val="0"/>
      <w:marBottom w:val="0"/>
      <w:divBdr>
        <w:top w:val="none" w:sz="0" w:space="0" w:color="auto"/>
        <w:left w:val="none" w:sz="0" w:space="0" w:color="auto"/>
        <w:bottom w:val="none" w:sz="0" w:space="0" w:color="auto"/>
        <w:right w:val="none" w:sz="0" w:space="0" w:color="auto"/>
      </w:divBdr>
    </w:div>
    <w:div w:id="1273786214">
      <w:bodyDiv w:val="1"/>
      <w:marLeft w:val="0"/>
      <w:marRight w:val="0"/>
      <w:marTop w:val="0"/>
      <w:marBottom w:val="0"/>
      <w:divBdr>
        <w:top w:val="none" w:sz="0" w:space="0" w:color="auto"/>
        <w:left w:val="none" w:sz="0" w:space="0" w:color="auto"/>
        <w:bottom w:val="none" w:sz="0" w:space="0" w:color="auto"/>
        <w:right w:val="none" w:sz="0" w:space="0" w:color="auto"/>
      </w:divBdr>
    </w:div>
    <w:div w:id="1284655798">
      <w:bodyDiv w:val="1"/>
      <w:marLeft w:val="0"/>
      <w:marRight w:val="0"/>
      <w:marTop w:val="0"/>
      <w:marBottom w:val="0"/>
      <w:divBdr>
        <w:top w:val="none" w:sz="0" w:space="0" w:color="auto"/>
        <w:left w:val="none" w:sz="0" w:space="0" w:color="auto"/>
        <w:bottom w:val="none" w:sz="0" w:space="0" w:color="auto"/>
        <w:right w:val="none" w:sz="0" w:space="0" w:color="auto"/>
      </w:divBdr>
    </w:div>
    <w:div w:id="1321077480">
      <w:bodyDiv w:val="1"/>
      <w:marLeft w:val="0"/>
      <w:marRight w:val="0"/>
      <w:marTop w:val="0"/>
      <w:marBottom w:val="0"/>
      <w:divBdr>
        <w:top w:val="none" w:sz="0" w:space="0" w:color="auto"/>
        <w:left w:val="none" w:sz="0" w:space="0" w:color="auto"/>
        <w:bottom w:val="none" w:sz="0" w:space="0" w:color="auto"/>
        <w:right w:val="none" w:sz="0" w:space="0" w:color="auto"/>
      </w:divBdr>
    </w:div>
    <w:div w:id="1323318403">
      <w:bodyDiv w:val="1"/>
      <w:marLeft w:val="0"/>
      <w:marRight w:val="0"/>
      <w:marTop w:val="0"/>
      <w:marBottom w:val="0"/>
      <w:divBdr>
        <w:top w:val="none" w:sz="0" w:space="0" w:color="auto"/>
        <w:left w:val="none" w:sz="0" w:space="0" w:color="auto"/>
        <w:bottom w:val="none" w:sz="0" w:space="0" w:color="auto"/>
        <w:right w:val="none" w:sz="0" w:space="0" w:color="auto"/>
      </w:divBdr>
    </w:div>
    <w:div w:id="1416317074">
      <w:bodyDiv w:val="1"/>
      <w:marLeft w:val="0"/>
      <w:marRight w:val="0"/>
      <w:marTop w:val="0"/>
      <w:marBottom w:val="0"/>
      <w:divBdr>
        <w:top w:val="none" w:sz="0" w:space="0" w:color="auto"/>
        <w:left w:val="none" w:sz="0" w:space="0" w:color="auto"/>
        <w:bottom w:val="none" w:sz="0" w:space="0" w:color="auto"/>
        <w:right w:val="none" w:sz="0" w:space="0" w:color="auto"/>
      </w:divBdr>
    </w:div>
    <w:div w:id="1532303706">
      <w:bodyDiv w:val="1"/>
      <w:marLeft w:val="0"/>
      <w:marRight w:val="0"/>
      <w:marTop w:val="0"/>
      <w:marBottom w:val="0"/>
      <w:divBdr>
        <w:top w:val="none" w:sz="0" w:space="0" w:color="auto"/>
        <w:left w:val="none" w:sz="0" w:space="0" w:color="auto"/>
        <w:bottom w:val="none" w:sz="0" w:space="0" w:color="auto"/>
        <w:right w:val="none" w:sz="0" w:space="0" w:color="auto"/>
      </w:divBdr>
    </w:div>
    <w:div w:id="1651059743">
      <w:bodyDiv w:val="1"/>
      <w:marLeft w:val="0"/>
      <w:marRight w:val="0"/>
      <w:marTop w:val="0"/>
      <w:marBottom w:val="0"/>
      <w:divBdr>
        <w:top w:val="none" w:sz="0" w:space="0" w:color="auto"/>
        <w:left w:val="none" w:sz="0" w:space="0" w:color="auto"/>
        <w:bottom w:val="none" w:sz="0" w:space="0" w:color="auto"/>
        <w:right w:val="none" w:sz="0" w:space="0" w:color="auto"/>
      </w:divBdr>
    </w:div>
    <w:div w:id="1686401815">
      <w:bodyDiv w:val="1"/>
      <w:marLeft w:val="0"/>
      <w:marRight w:val="0"/>
      <w:marTop w:val="0"/>
      <w:marBottom w:val="0"/>
      <w:divBdr>
        <w:top w:val="none" w:sz="0" w:space="0" w:color="auto"/>
        <w:left w:val="none" w:sz="0" w:space="0" w:color="auto"/>
        <w:bottom w:val="none" w:sz="0" w:space="0" w:color="auto"/>
        <w:right w:val="none" w:sz="0" w:space="0" w:color="auto"/>
      </w:divBdr>
    </w:div>
    <w:div w:id="1722288565">
      <w:bodyDiv w:val="1"/>
      <w:marLeft w:val="0"/>
      <w:marRight w:val="0"/>
      <w:marTop w:val="0"/>
      <w:marBottom w:val="0"/>
      <w:divBdr>
        <w:top w:val="none" w:sz="0" w:space="0" w:color="auto"/>
        <w:left w:val="none" w:sz="0" w:space="0" w:color="auto"/>
        <w:bottom w:val="none" w:sz="0" w:space="0" w:color="auto"/>
        <w:right w:val="none" w:sz="0" w:space="0" w:color="auto"/>
      </w:divBdr>
    </w:div>
    <w:div w:id="1882865398">
      <w:bodyDiv w:val="1"/>
      <w:marLeft w:val="0"/>
      <w:marRight w:val="0"/>
      <w:marTop w:val="0"/>
      <w:marBottom w:val="0"/>
      <w:divBdr>
        <w:top w:val="none" w:sz="0" w:space="0" w:color="auto"/>
        <w:left w:val="none" w:sz="0" w:space="0" w:color="auto"/>
        <w:bottom w:val="none" w:sz="0" w:space="0" w:color="auto"/>
        <w:right w:val="none" w:sz="0" w:space="0" w:color="auto"/>
      </w:divBdr>
      <w:divsChild>
        <w:div w:id="2022122291">
          <w:marLeft w:val="0"/>
          <w:marRight w:val="0"/>
          <w:marTop w:val="0"/>
          <w:marBottom w:val="0"/>
          <w:divBdr>
            <w:top w:val="none" w:sz="0" w:space="0" w:color="auto"/>
            <w:left w:val="none" w:sz="0" w:space="0" w:color="auto"/>
            <w:bottom w:val="none" w:sz="0" w:space="0" w:color="auto"/>
            <w:right w:val="none" w:sz="0" w:space="0" w:color="auto"/>
          </w:divBdr>
          <w:divsChild>
            <w:div w:id="1302729746">
              <w:marLeft w:val="0"/>
              <w:marRight w:val="0"/>
              <w:marTop w:val="300"/>
              <w:marBottom w:val="0"/>
              <w:divBdr>
                <w:top w:val="single" w:sz="6" w:space="0" w:color="DFE1E6"/>
                <w:left w:val="single" w:sz="2" w:space="0" w:color="DFE1E6"/>
                <w:bottom w:val="single" w:sz="6" w:space="0" w:color="DFE1E6"/>
                <w:right w:val="single" w:sz="2" w:space="0" w:color="DFE1E6"/>
              </w:divBdr>
              <w:divsChild>
                <w:div w:id="1041130702">
                  <w:marLeft w:val="0"/>
                  <w:marRight w:val="0"/>
                  <w:marTop w:val="0"/>
                  <w:marBottom w:val="0"/>
                  <w:divBdr>
                    <w:top w:val="none" w:sz="0" w:space="0" w:color="auto"/>
                    <w:left w:val="none" w:sz="0" w:space="0" w:color="auto"/>
                    <w:bottom w:val="none" w:sz="0" w:space="0" w:color="auto"/>
                    <w:right w:val="none" w:sz="0" w:space="0" w:color="auto"/>
                  </w:divBdr>
                  <w:divsChild>
                    <w:div w:id="1754738943">
                      <w:marLeft w:val="0"/>
                      <w:marRight w:val="0"/>
                      <w:marTop w:val="0"/>
                      <w:marBottom w:val="0"/>
                      <w:divBdr>
                        <w:top w:val="none" w:sz="0" w:space="0" w:color="auto"/>
                        <w:left w:val="none" w:sz="0" w:space="0" w:color="auto"/>
                        <w:bottom w:val="none" w:sz="0" w:space="0" w:color="auto"/>
                        <w:right w:val="none" w:sz="0" w:space="0" w:color="auto"/>
                      </w:divBdr>
                      <w:divsChild>
                        <w:div w:id="489254339">
                          <w:marLeft w:val="0"/>
                          <w:marRight w:val="0"/>
                          <w:marTop w:val="0"/>
                          <w:marBottom w:val="0"/>
                          <w:divBdr>
                            <w:top w:val="none" w:sz="0" w:space="0" w:color="auto"/>
                            <w:left w:val="none" w:sz="0" w:space="0" w:color="auto"/>
                            <w:bottom w:val="none" w:sz="0" w:space="0" w:color="auto"/>
                            <w:right w:val="none" w:sz="0" w:space="0" w:color="auto"/>
                          </w:divBdr>
                          <w:divsChild>
                            <w:div w:id="1603414089">
                              <w:marLeft w:val="0"/>
                              <w:marRight w:val="0"/>
                              <w:marTop w:val="0"/>
                              <w:marBottom w:val="0"/>
                              <w:divBdr>
                                <w:top w:val="none" w:sz="0" w:space="0" w:color="auto"/>
                                <w:left w:val="none" w:sz="0" w:space="0" w:color="auto"/>
                                <w:bottom w:val="none" w:sz="0" w:space="0" w:color="auto"/>
                                <w:right w:val="none" w:sz="0" w:space="0" w:color="auto"/>
                              </w:divBdr>
                              <w:divsChild>
                                <w:div w:id="1969973448">
                                  <w:marLeft w:val="0"/>
                                  <w:marRight w:val="0"/>
                                  <w:marTop w:val="0"/>
                                  <w:marBottom w:val="0"/>
                                  <w:divBdr>
                                    <w:top w:val="none" w:sz="0" w:space="0" w:color="auto"/>
                                    <w:left w:val="none" w:sz="0" w:space="0" w:color="auto"/>
                                    <w:bottom w:val="none" w:sz="0" w:space="0" w:color="auto"/>
                                    <w:right w:val="none" w:sz="0" w:space="0" w:color="auto"/>
                                  </w:divBdr>
                                  <w:divsChild>
                                    <w:div w:id="1991206919">
                                      <w:marLeft w:val="0"/>
                                      <w:marRight w:val="0"/>
                                      <w:marTop w:val="0"/>
                                      <w:marBottom w:val="0"/>
                                      <w:divBdr>
                                        <w:top w:val="none" w:sz="0" w:space="0" w:color="auto"/>
                                        <w:left w:val="none" w:sz="0" w:space="0" w:color="auto"/>
                                        <w:bottom w:val="none" w:sz="0" w:space="0" w:color="auto"/>
                                        <w:right w:val="none" w:sz="0" w:space="0" w:color="auto"/>
                                      </w:divBdr>
                                      <w:divsChild>
                                        <w:div w:id="1012756961">
                                          <w:marLeft w:val="0"/>
                                          <w:marRight w:val="0"/>
                                          <w:marTop w:val="150"/>
                                          <w:marBottom w:val="0"/>
                                          <w:divBdr>
                                            <w:top w:val="none" w:sz="0" w:space="0" w:color="auto"/>
                                            <w:left w:val="none" w:sz="0" w:space="0" w:color="auto"/>
                                            <w:bottom w:val="none" w:sz="0" w:space="0" w:color="auto"/>
                                            <w:right w:val="none" w:sz="0" w:space="0" w:color="auto"/>
                                          </w:divBdr>
                                          <w:divsChild>
                                            <w:div w:id="538205706">
                                              <w:marLeft w:val="0"/>
                                              <w:marRight w:val="0"/>
                                              <w:marTop w:val="0"/>
                                              <w:marBottom w:val="0"/>
                                              <w:divBdr>
                                                <w:top w:val="none" w:sz="0" w:space="0" w:color="auto"/>
                                                <w:left w:val="none" w:sz="0" w:space="0" w:color="auto"/>
                                                <w:bottom w:val="none" w:sz="0" w:space="0" w:color="auto"/>
                                                <w:right w:val="none" w:sz="0" w:space="0" w:color="auto"/>
                                              </w:divBdr>
                                              <w:divsChild>
                                                <w:div w:id="1093671355">
                                                  <w:marLeft w:val="0"/>
                                                  <w:marRight w:val="0"/>
                                                  <w:marTop w:val="0"/>
                                                  <w:marBottom w:val="0"/>
                                                  <w:divBdr>
                                                    <w:top w:val="none" w:sz="0" w:space="0" w:color="auto"/>
                                                    <w:left w:val="none" w:sz="0" w:space="0" w:color="auto"/>
                                                    <w:bottom w:val="none" w:sz="0" w:space="0" w:color="auto"/>
                                                    <w:right w:val="none" w:sz="0" w:space="0" w:color="auto"/>
                                                  </w:divBdr>
                                                  <w:divsChild>
                                                    <w:div w:id="9526100">
                                                      <w:marLeft w:val="0"/>
                                                      <w:marRight w:val="0"/>
                                                      <w:marTop w:val="0"/>
                                                      <w:marBottom w:val="0"/>
                                                      <w:divBdr>
                                                        <w:top w:val="none" w:sz="0" w:space="0" w:color="auto"/>
                                                        <w:left w:val="none" w:sz="0" w:space="0" w:color="auto"/>
                                                        <w:bottom w:val="none" w:sz="0" w:space="0" w:color="auto"/>
                                                        <w:right w:val="none" w:sz="0" w:space="0" w:color="auto"/>
                                                      </w:divBdr>
                                                      <w:divsChild>
                                                        <w:div w:id="1103308582">
                                                          <w:marLeft w:val="0"/>
                                                          <w:marRight w:val="0"/>
                                                          <w:marTop w:val="0"/>
                                                          <w:marBottom w:val="0"/>
                                                          <w:divBdr>
                                                            <w:top w:val="none" w:sz="0" w:space="0" w:color="auto"/>
                                                            <w:left w:val="none" w:sz="0" w:space="0" w:color="auto"/>
                                                            <w:bottom w:val="none" w:sz="0" w:space="0" w:color="auto"/>
                                                            <w:right w:val="none" w:sz="0" w:space="0" w:color="auto"/>
                                                          </w:divBdr>
                                                          <w:divsChild>
                                                            <w:div w:id="1213888362">
                                                              <w:marLeft w:val="0"/>
                                                              <w:marRight w:val="0"/>
                                                              <w:marTop w:val="150"/>
                                                              <w:marBottom w:val="0"/>
                                                              <w:divBdr>
                                                                <w:top w:val="none" w:sz="0" w:space="0" w:color="auto"/>
                                                                <w:left w:val="none" w:sz="0" w:space="0" w:color="auto"/>
                                                                <w:bottom w:val="none" w:sz="0" w:space="0" w:color="auto"/>
                                                                <w:right w:val="none" w:sz="0" w:space="0" w:color="auto"/>
                                                              </w:divBdr>
                                                              <w:divsChild>
                                                                <w:div w:id="1855264841">
                                                                  <w:marLeft w:val="0"/>
                                                                  <w:marRight w:val="0"/>
                                                                  <w:marTop w:val="0"/>
                                                                  <w:marBottom w:val="0"/>
                                                                  <w:divBdr>
                                                                    <w:top w:val="none" w:sz="0" w:space="0" w:color="auto"/>
                                                                    <w:left w:val="none" w:sz="0" w:space="0" w:color="auto"/>
                                                                    <w:bottom w:val="none" w:sz="0" w:space="0" w:color="auto"/>
                                                                    <w:right w:val="none" w:sz="0" w:space="0" w:color="auto"/>
                                                                  </w:divBdr>
                                                                  <w:divsChild>
                                                                    <w:div w:id="1560169373">
                                                                      <w:marLeft w:val="0"/>
                                                                      <w:marRight w:val="0"/>
                                                                      <w:marTop w:val="375"/>
                                                                      <w:marBottom w:val="0"/>
                                                                      <w:divBdr>
                                                                        <w:top w:val="none" w:sz="0" w:space="0" w:color="auto"/>
                                                                        <w:left w:val="none" w:sz="0" w:space="0" w:color="auto"/>
                                                                        <w:bottom w:val="none" w:sz="0" w:space="0" w:color="auto"/>
                                                                        <w:right w:val="none" w:sz="0" w:space="0" w:color="auto"/>
                                                                      </w:divBdr>
                                                                      <w:divsChild>
                                                                        <w:div w:id="668143786">
                                                                          <w:marLeft w:val="0"/>
                                                                          <w:marRight w:val="0"/>
                                                                          <w:marTop w:val="0"/>
                                                                          <w:marBottom w:val="0"/>
                                                                          <w:divBdr>
                                                                            <w:top w:val="none" w:sz="0" w:space="0" w:color="auto"/>
                                                                            <w:left w:val="none" w:sz="0" w:space="0" w:color="auto"/>
                                                                            <w:bottom w:val="none" w:sz="0" w:space="0" w:color="auto"/>
                                                                            <w:right w:val="none" w:sz="0" w:space="0" w:color="auto"/>
                                                                          </w:divBdr>
                                                                          <w:divsChild>
                                                                            <w:div w:id="1731423040">
                                                                              <w:marLeft w:val="0"/>
                                                                              <w:marRight w:val="0"/>
                                                                              <w:marTop w:val="0"/>
                                                                              <w:marBottom w:val="0"/>
                                                                              <w:divBdr>
                                                                                <w:top w:val="none" w:sz="0" w:space="0" w:color="auto"/>
                                                                                <w:left w:val="none" w:sz="0" w:space="0" w:color="auto"/>
                                                                                <w:bottom w:val="none" w:sz="0" w:space="0" w:color="auto"/>
                                                                                <w:right w:val="none" w:sz="0" w:space="0" w:color="auto"/>
                                                                              </w:divBdr>
                                                                              <w:divsChild>
                                                                                <w:div w:id="51708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7178962">
      <w:bodyDiv w:val="1"/>
      <w:marLeft w:val="0"/>
      <w:marRight w:val="0"/>
      <w:marTop w:val="0"/>
      <w:marBottom w:val="0"/>
      <w:divBdr>
        <w:top w:val="none" w:sz="0" w:space="0" w:color="auto"/>
        <w:left w:val="none" w:sz="0" w:space="0" w:color="auto"/>
        <w:bottom w:val="none" w:sz="0" w:space="0" w:color="auto"/>
        <w:right w:val="none" w:sz="0" w:space="0" w:color="auto"/>
      </w:divBdr>
    </w:div>
    <w:div w:id="2088723286">
      <w:bodyDiv w:val="1"/>
      <w:marLeft w:val="0"/>
      <w:marRight w:val="0"/>
      <w:marTop w:val="0"/>
      <w:marBottom w:val="0"/>
      <w:divBdr>
        <w:top w:val="none" w:sz="0" w:space="0" w:color="auto"/>
        <w:left w:val="none" w:sz="0" w:space="0" w:color="auto"/>
        <w:bottom w:val="none" w:sz="0" w:space="0" w:color="auto"/>
        <w:right w:val="none" w:sz="0" w:space="0" w:color="auto"/>
      </w:divBdr>
    </w:div>
    <w:div w:id="209801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9.png"/><Relationship Id="rId18" Type="http://schemas.openxmlformats.org/officeDocument/2006/relationships/image" Target="cid:image007.png@01D7C072.9ED20E1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8.png"/><Relationship Id="rId17" Type="http://schemas.openxmlformats.org/officeDocument/2006/relationships/image" Target="media/image11.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cid:image006.png@01D7C072.9ED20E10"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7.png"/><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header" Target="header3.xml"/><Relationship Id="rId10" Type="http://schemas.openxmlformats.org/officeDocument/2006/relationships/image" Target="media/image6.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2.png@01D65E7E.38B3DC50" TargetMode="External"/><Relationship Id="rId14" Type="http://schemas.openxmlformats.org/officeDocument/2006/relationships/hyperlink" Target="https://opendata.sukl.cz/" TargetMode="External"/><Relationship Id="rId22"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13.png"/></Relationships>
</file>

<file path=word/_rels/header2.xml.rels><?xml version="1.0" encoding="UTF-8" standalone="yes"?>
<Relationships xmlns="http://schemas.openxmlformats.org/package/2006/relationships"><Relationship Id="rId2" Type="http://schemas.openxmlformats.org/officeDocument/2006/relationships/image" Target="cid:image002.png@01D65E7E.38B3DC50" TargetMode="External"/><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12.png"/></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 Id="rId4" Type="http://schemas.openxmlformats.org/officeDocument/2006/relationships/image" Target="media/image4.gif"/></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2AD46C-60D0-4757-81BA-988B4FB2E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2390</Words>
  <Characters>16025</Characters>
  <Application>Microsoft Office Word</Application>
  <DocSecurity>0</DocSecurity>
  <Lines>133</Lines>
  <Paragraphs>36</Paragraphs>
  <ScaleCrop>false</ScaleCrop>
  <HeadingPairs>
    <vt:vector size="2" baseType="variant">
      <vt:variant>
        <vt:lpstr>Název</vt:lpstr>
      </vt:variant>
      <vt:variant>
        <vt:i4>1</vt:i4>
      </vt:variant>
    </vt:vector>
  </HeadingPairs>
  <TitlesOfParts>
    <vt:vector size="1" baseType="lpstr">
      <vt:lpstr>Dokumentace pro ZP</vt:lpstr>
    </vt:vector>
  </TitlesOfParts>
  <Company/>
  <LinksUpToDate>false</LinksUpToDate>
  <CharactersWithSpaces>18379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Dokumentace pro ZP</dc:title>
  <dc:subject/>
  <dc:creator/>
  <cp:keywords/>
  <cp:lastModifiedBy/>
  <cp:revision>1</cp:revision>
  <dcterms:created xsi:type="dcterms:W3CDTF">2021-10-20T12:05:00Z</dcterms:created>
  <dcterms:modified xsi:type="dcterms:W3CDTF">2021-11-28T19:42:00Z</dcterms:modified>
  <cp:category/>
</cp:coreProperties>
</file>